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E8" w:rsidRDefault="00CB73E8" w:rsidP="00CB73E8">
      <w:pPr>
        <w:pStyle w:val="a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Уважаемые коллеги!</w:t>
      </w:r>
    </w:p>
    <w:p w:rsidR="00CB73E8" w:rsidRDefault="00CB73E8" w:rsidP="00CB73E8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3E8" w:rsidRDefault="0073658A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декабре 2013 года</w:t>
      </w:r>
      <w:r w:rsidRPr="0073658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г</w:t>
      </w:r>
      <w:r w:rsidR="00CB73E8">
        <w:rPr>
          <w:rFonts w:ascii="Arial" w:hAnsi="Arial" w:cs="Arial"/>
          <w:color w:val="000000"/>
          <w:sz w:val="20"/>
          <w:szCs w:val="20"/>
        </w:rPr>
        <w:t>уманитарный факультет СПБГУТ проводит юбилейный </w:t>
      </w:r>
      <w:r w:rsidR="00CB73E8">
        <w:rPr>
          <w:rFonts w:ascii="Arial" w:hAnsi="Arial" w:cs="Arial"/>
          <w:color w:val="000000"/>
          <w:sz w:val="20"/>
          <w:szCs w:val="20"/>
          <w:lang w:val="en-US"/>
        </w:rPr>
        <w:t>XV</w:t>
      </w:r>
      <w:r>
        <w:rPr>
          <w:rFonts w:ascii="Arial" w:hAnsi="Arial" w:cs="Arial"/>
          <w:color w:val="000000"/>
          <w:sz w:val="20"/>
          <w:szCs w:val="20"/>
        </w:rPr>
        <w:t xml:space="preserve"> Балтийский м</w:t>
      </w:r>
      <w:r w:rsidR="00CB73E8">
        <w:rPr>
          <w:rFonts w:ascii="Arial" w:hAnsi="Arial" w:cs="Arial"/>
          <w:color w:val="000000"/>
          <w:sz w:val="20"/>
          <w:szCs w:val="20"/>
        </w:rPr>
        <w:t xml:space="preserve">еждународный форум, где будут обсуждаться актуальные проблемы коммуникаций, </w:t>
      </w:r>
      <w:proofErr w:type="spellStart"/>
      <w:r w:rsidR="00CB73E8">
        <w:rPr>
          <w:rFonts w:ascii="Arial" w:hAnsi="Arial" w:cs="Arial"/>
          <w:color w:val="000000"/>
          <w:sz w:val="20"/>
          <w:szCs w:val="20"/>
        </w:rPr>
        <w:t>public</w:t>
      </w:r>
      <w:proofErr w:type="spellEnd"/>
      <w:r w:rsidR="00CB73E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B73E8">
        <w:rPr>
          <w:rFonts w:ascii="Arial" w:hAnsi="Arial" w:cs="Arial"/>
          <w:color w:val="000000"/>
          <w:sz w:val="20"/>
          <w:szCs w:val="20"/>
        </w:rPr>
        <w:t>relations</w:t>
      </w:r>
      <w:proofErr w:type="spellEnd"/>
      <w:r w:rsidR="00CB73E8">
        <w:rPr>
          <w:rFonts w:ascii="Arial" w:hAnsi="Arial" w:cs="Arial"/>
          <w:color w:val="000000"/>
          <w:sz w:val="20"/>
          <w:szCs w:val="20"/>
        </w:rPr>
        <w:t>, рекламы и международного сотрудничества. На форум традиционно съезжается большое количество представителей из вузов разных регионов России, а также из-за рубежа.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Форум состоится  5-7 декабря 2013 года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Миссия форума – </w:t>
      </w:r>
      <w:r>
        <w:rPr>
          <w:rFonts w:ascii="Arial" w:hAnsi="Arial" w:cs="Arial"/>
          <w:color w:val="000000"/>
          <w:sz w:val="20"/>
          <w:szCs w:val="20"/>
        </w:rPr>
        <w:t>укрепление профессиональных связей между участниками и практикующими специалистами, а также развитие теоретических и практических навыков в сферах </w:t>
      </w:r>
      <w:r>
        <w:rPr>
          <w:rFonts w:ascii="Arial" w:hAnsi="Arial" w:cs="Arial"/>
          <w:color w:val="000000"/>
          <w:sz w:val="20"/>
          <w:szCs w:val="20"/>
          <w:lang w:val="en-US"/>
        </w:rPr>
        <w:t>PR</w:t>
      </w:r>
      <w:r>
        <w:rPr>
          <w:rFonts w:ascii="Arial" w:hAnsi="Arial" w:cs="Arial"/>
          <w:color w:val="000000"/>
          <w:sz w:val="20"/>
          <w:szCs w:val="20"/>
        </w:rPr>
        <w:t>, рекламы и международного сотрудничества у студентов.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 </w:t>
      </w:r>
      <w:r>
        <w:rPr>
          <w:rStyle w:val="a5"/>
          <w:rFonts w:ascii="Arial" w:hAnsi="Arial" w:cs="Arial"/>
          <w:color w:val="000000"/>
          <w:sz w:val="20"/>
          <w:szCs w:val="20"/>
        </w:rPr>
        <w:t>программу </w:t>
      </w:r>
      <w:r>
        <w:rPr>
          <w:rStyle w:val="a5"/>
          <w:rFonts w:ascii="Arial" w:hAnsi="Arial" w:cs="Arial"/>
          <w:color w:val="000000"/>
          <w:sz w:val="20"/>
          <w:szCs w:val="20"/>
          <w:lang w:val="en-US"/>
        </w:rPr>
        <w:t>BAFO</w:t>
      </w:r>
      <w:r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включены</w:t>
      </w:r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студенческая научно-практическая конференция;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конференция преподавателей;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мастер-классы ведущих специалистов России в области коммуникации;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тренинги саморазвития;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экскурсии в преуспевающие компании;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круглые столы с участием профессионалов рекламы и </w:t>
      </w:r>
      <w:r>
        <w:rPr>
          <w:rFonts w:ascii="Arial" w:hAnsi="Arial" w:cs="Arial"/>
          <w:color w:val="000000"/>
          <w:sz w:val="20"/>
          <w:szCs w:val="20"/>
          <w:lang w:val="en-US"/>
        </w:rPr>
        <w:t>PR</w:t>
      </w:r>
      <w:r>
        <w:rPr>
          <w:rFonts w:ascii="Arial" w:hAnsi="Arial" w:cs="Arial"/>
          <w:color w:val="000000"/>
          <w:sz w:val="20"/>
          <w:szCs w:val="20"/>
        </w:rPr>
        <w:t> и многое другое.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Направления работы секций Форума: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 xml:space="preserve">персональный и корпоративный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брендинг</w:t>
      </w:r>
      <w:proofErr w:type="spellEnd"/>
      <w:r w:rsidRPr="00CB73E8">
        <w:rPr>
          <w:rFonts w:ascii="Arial" w:hAnsi="Arial" w:cs="Arial"/>
          <w:color w:val="000000"/>
          <w:sz w:val="20"/>
          <w:szCs w:val="20"/>
        </w:rPr>
        <w:t>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новые тенденции рекламы и </w:t>
      </w:r>
      <w:r>
        <w:rPr>
          <w:rFonts w:ascii="Arial" w:hAnsi="Arial" w:cs="Arial"/>
          <w:color w:val="000000"/>
          <w:sz w:val="20"/>
          <w:szCs w:val="20"/>
          <w:lang w:val="en-US"/>
        </w:rPr>
        <w:t>PR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территориальный маркетинг: виды и инструменты;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коммуникативные технологии на международной арене;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современные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бизнес-коммуникации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российская и зарубежная практика;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конфликт культур в современном мире;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европейские исследования: наука и практика;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0"/>
          <w:szCs w:val="20"/>
        </w:rPr>
        <w:t>межкультурный диалог и процесс глобализации. Проблемы филологии (на английском языке).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 Для участия в форуме приглашаются студенты, аспиранты вузов, а также практикующие специалисты. К началу</w:t>
      </w:r>
      <w:r>
        <w:rPr>
          <w:rStyle w:val="a5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конференции планируется издание сборника тезисов.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Участие в форуме бесплатное и только очное! </w:t>
      </w:r>
      <w:r>
        <w:rPr>
          <w:rFonts w:ascii="Arial" w:hAnsi="Arial" w:cs="Arial"/>
          <w:color w:val="000000"/>
          <w:sz w:val="20"/>
          <w:szCs w:val="20"/>
        </w:rPr>
        <w:t>Оплата проезда, проживания и суточных за счет направляющей стороны.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Заявки на участие и тезисы выступлений для публикации в сборнике принимаются </w:t>
      </w:r>
      <w:r>
        <w:rPr>
          <w:rStyle w:val="a5"/>
          <w:rFonts w:ascii="Arial" w:hAnsi="Arial" w:cs="Arial"/>
          <w:color w:val="000000"/>
          <w:sz w:val="20"/>
          <w:szCs w:val="20"/>
        </w:rPr>
        <w:t>до 10 ноября 2013 г.</w:t>
      </w:r>
      <w:r>
        <w:rPr>
          <w:rFonts w:ascii="Arial" w:hAnsi="Arial" w:cs="Arial"/>
          <w:color w:val="000000"/>
          <w:sz w:val="20"/>
          <w:szCs w:val="20"/>
        </w:rPr>
        <w:t> по электронной почте: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</w:rPr>
          <w:t>forum@gf-sut.ru</w:t>
        </w:r>
      </w:hyperlink>
      <w:r>
        <w:rPr>
          <w:rFonts w:ascii="Arial" w:hAnsi="Arial" w:cs="Arial"/>
          <w:color w:val="000000"/>
          <w:sz w:val="20"/>
          <w:szCs w:val="20"/>
        </w:rPr>
        <w:t>темой "заявка и на участие в форуме".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Требования к тезисам докладов для публикации в сборнике: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Объем не более 2 страниц 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4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. Шрифт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Times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Roman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14 кегль, полуторный интервал, выравнивание текста – по ширине без переносов, поля – 2 см. с каждой стороны (переплет отсутствует), отступ абзаца – 1,25 см.</w:t>
      </w:r>
    </w:p>
    <w:p w:rsidR="00CB73E8" w:rsidRDefault="00CB73E8" w:rsidP="00CB73E8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тексте допускаются не более одного рисунка и не более одной таблицы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Заголовочный комплекс (выравнивается по центру) включает:</w:t>
      </w:r>
    </w:p>
    <w:p w:rsidR="00CB73E8" w:rsidRDefault="00CB73E8" w:rsidP="00CB73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название секции, к которой относится выступление; </w:t>
      </w:r>
    </w:p>
    <w:p w:rsidR="00CB73E8" w:rsidRDefault="00CB73E8" w:rsidP="00CB73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тему доклада (заглавными буквами); </w:t>
      </w:r>
    </w:p>
    <w:p w:rsidR="00CB73E8" w:rsidRDefault="00CB73E8" w:rsidP="00CB73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ФИО полностью; </w:t>
      </w:r>
    </w:p>
    <w:p w:rsidR="00CB73E8" w:rsidRDefault="00CB73E8" w:rsidP="00CB73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адрес электронной почты; </w:t>
      </w:r>
    </w:p>
    <w:p w:rsidR="00CB73E8" w:rsidRDefault="00CB73E8" w:rsidP="00CB73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полное название ВУЗа; </w:t>
      </w:r>
    </w:p>
    <w:p w:rsidR="00CB73E8" w:rsidRDefault="00CB73E8" w:rsidP="00CB73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студент, магистрант или аспирант; </w:t>
      </w:r>
    </w:p>
    <w:p w:rsidR="00CB73E8" w:rsidRDefault="00CB73E8" w:rsidP="00CB73E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научный руководитель – степень, звание, Фамилия И.О.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Ссылки на источники в тексте в квадратных скобках (не более 3). Раздел «Литература» не предусмотрен форматом тезисов.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Сохранение файла только в формате *.</w:t>
      </w:r>
      <w:r>
        <w:rPr>
          <w:rFonts w:ascii="Arial" w:hAnsi="Arial" w:cs="Arial"/>
          <w:color w:val="000000"/>
          <w:sz w:val="20"/>
          <w:szCs w:val="20"/>
          <w:lang w:val="en-US"/>
        </w:rPr>
        <w:t>doc</w:t>
      </w:r>
      <w:r>
        <w:rPr>
          <w:rFonts w:ascii="Arial" w:hAnsi="Arial" w:cs="Arial"/>
          <w:color w:val="000000"/>
          <w:sz w:val="20"/>
          <w:szCs w:val="20"/>
        </w:rPr>
        <w:t>(файлы в других форматах рассматриваться не будут)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Контакты: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Молчанова Татьяна Вячеславовна                               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Заиц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Руслан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Заместитель декана Гуманитарного Факультета              Председатель организационного                     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 Комитета форума</w:t>
      </w: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тел</w:t>
      </w:r>
      <w:r>
        <w:rPr>
          <w:rFonts w:ascii="Arial" w:hAnsi="Arial" w:cs="Arial"/>
          <w:color w:val="000000"/>
          <w:sz w:val="20"/>
          <w:szCs w:val="20"/>
          <w:lang w:val="fr-FR"/>
        </w:rPr>
        <w:t>.:  8-9</w:t>
      </w:r>
      <w:r>
        <w:rPr>
          <w:rFonts w:ascii="Arial" w:hAnsi="Arial" w:cs="Arial"/>
          <w:color w:val="000000"/>
          <w:sz w:val="20"/>
          <w:szCs w:val="20"/>
          <w:lang w:val="de-DE"/>
        </w:rPr>
        <w:t>65-086-17-47</w:t>
      </w:r>
      <w:r>
        <w:rPr>
          <w:rFonts w:ascii="Arial" w:hAnsi="Arial" w:cs="Arial"/>
          <w:color w:val="000000"/>
          <w:sz w:val="20"/>
          <w:szCs w:val="20"/>
          <w:lang w:val="en-US"/>
        </w:rPr>
        <w:t>                                                         </w:t>
      </w:r>
      <w:r w:rsidRPr="00CB73E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>
        <w:rPr>
          <w:rFonts w:ascii="Arial" w:hAnsi="Arial" w:cs="Arial"/>
          <w:color w:val="000000"/>
          <w:sz w:val="20"/>
          <w:szCs w:val="20"/>
        </w:rPr>
        <w:t>тел</w:t>
      </w:r>
      <w:r w:rsidRPr="00CB73E8">
        <w:rPr>
          <w:rFonts w:ascii="Arial" w:hAnsi="Arial" w:cs="Arial"/>
          <w:color w:val="000000"/>
          <w:sz w:val="20"/>
          <w:szCs w:val="20"/>
        </w:rPr>
        <w:t>.:8 -911-270-06-07</w:t>
      </w:r>
    </w:p>
    <w:p w:rsidR="00CB73E8" w:rsidRP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>E-mail:  </w:t>
      </w:r>
      <w:r w:rsidR="001D4A7A">
        <w:rPr>
          <w:rFonts w:ascii="Arial" w:hAnsi="Arial" w:cs="Arial"/>
          <w:color w:val="000000"/>
          <w:sz w:val="20"/>
          <w:szCs w:val="20"/>
          <w:lang w:val="fr-FR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lang w:val="fr-FR"/>
        </w:rPr>
        <w:instrText xml:space="preserve"> HYPERLINK "https://e.mail.ru/sentmsg?mailto=mailto%3amolchanova_tania@mail.ru" \t "_blank" </w:instrText>
      </w:r>
      <w:r w:rsidR="001D4A7A">
        <w:rPr>
          <w:rFonts w:ascii="Arial" w:hAnsi="Arial" w:cs="Arial"/>
          <w:color w:val="000000"/>
          <w:sz w:val="20"/>
          <w:szCs w:val="20"/>
          <w:lang w:val="fr-FR"/>
        </w:rPr>
        <w:fldChar w:fldCharType="separate"/>
      </w:r>
      <w:r>
        <w:rPr>
          <w:rStyle w:val="a3"/>
          <w:rFonts w:ascii="Arial" w:hAnsi="Arial" w:cs="Arial"/>
          <w:sz w:val="20"/>
          <w:szCs w:val="20"/>
          <w:lang w:val="fr-FR"/>
        </w:rPr>
        <w:t>m</w:t>
      </w:r>
      <w:r>
        <w:rPr>
          <w:rStyle w:val="a3"/>
          <w:rFonts w:ascii="Arial" w:hAnsi="Arial" w:cs="Arial"/>
          <w:sz w:val="20"/>
          <w:szCs w:val="20"/>
          <w:lang w:val="de-DE"/>
        </w:rPr>
        <w:t>olchanova_tania@mail.ru</w:t>
      </w:r>
      <w:r w:rsidR="001D4A7A">
        <w:rPr>
          <w:rFonts w:ascii="Arial" w:hAnsi="Arial" w:cs="Arial"/>
          <w:color w:val="000000"/>
          <w:sz w:val="20"/>
          <w:szCs w:val="20"/>
          <w:lang w:val="fr-FR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fr-FR"/>
        </w:rPr>
        <w:t>.</w:t>
      </w:r>
      <w:r>
        <w:rPr>
          <w:rFonts w:ascii="Arial" w:hAnsi="Arial" w:cs="Arial"/>
          <w:color w:val="000000"/>
          <w:sz w:val="20"/>
          <w:szCs w:val="20"/>
          <w:lang w:val="en-US"/>
        </w:rPr>
        <w:t>                                </w:t>
      </w:r>
      <w:r w:rsidRPr="00CB73E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    </w:t>
      </w:r>
      <w:r>
        <w:rPr>
          <w:rFonts w:ascii="Arial" w:hAnsi="Arial" w:cs="Arial"/>
          <w:color w:val="000000"/>
          <w:sz w:val="20"/>
          <w:szCs w:val="20"/>
          <w:lang w:val="fr-FR"/>
        </w:rPr>
        <w:t>E-mail:</w:t>
      </w:r>
      <w:r w:rsidR="001D4A7A">
        <w:rPr>
          <w:rFonts w:ascii="Arial" w:hAnsi="Arial" w:cs="Arial"/>
          <w:color w:val="0070C0"/>
          <w:sz w:val="20"/>
          <w:szCs w:val="20"/>
        </w:rPr>
        <w:fldChar w:fldCharType="begin"/>
      </w:r>
      <w:r w:rsidRPr="00CB73E8">
        <w:rPr>
          <w:rFonts w:ascii="Arial" w:hAnsi="Arial" w:cs="Arial"/>
          <w:color w:val="0070C0"/>
          <w:sz w:val="20"/>
          <w:szCs w:val="20"/>
          <w:lang w:val="en-US"/>
        </w:rPr>
        <w:instrText xml:space="preserve"> HYPERLINK "http://vk.com/write?email=nevy.des@yandex.ru" \t "_blank" </w:instrText>
      </w:r>
      <w:r w:rsidR="001D4A7A">
        <w:rPr>
          <w:rFonts w:ascii="Arial" w:hAnsi="Arial" w:cs="Arial"/>
          <w:color w:val="0070C0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color w:val="0070C0"/>
          <w:sz w:val="20"/>
          <w:szCs w:val="20"/>
          <w:lang w:val="en-US"/>
        </w:rPr>
        <w:t>nevy.des@yandex.ru</w:t>
      </w:r>
      <w:r w:rsidR="001D4A7A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CB73E8" w:rsidRP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B73E8"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CB73E8" w:rsidRP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</w:rPr>
        <w:t>Группа</w:t>
      </w:r>
      <w:r w:rsidRPr="00CB73E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Форума</w:t>
      </w:r>
      <w:r w:rsidRPr="00CB73E8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ВКонтакте</w:t>
      </w:r>
      <w:proofErr w:type="spellEnd"/>
      <w:r w:rsidRPr="00CB73E8">
        <w:rPr>
          <w:rFonts w:ascii="Arial" w:hAnsi="Arial" w:cs="Arial"/>
          <w:color w:val="000000"/>
          <w:sz w:val="20"/>
          <w:szCs w:val="20"/>
          <w:lang w:val="en-US"/>
        </w:rPr>
        <w:t>: </w:t>
      </w:r>
      <w:hyperlink r:id="rId6" w:tgtFrame="_blank" w:history="1">
        <w:r w:rsidRPr="00CB73E8">
          <w:rPr>
            <w:rStyle w:val="a3"/>
            <w:rFonts w:ascii="Arial" w:hAnsi="Arial" w:cs="Arial"/>
            <w:sz w:val="20"/>
            <w:szCs w:val="20"/>
            <w:lang w:val="en-US"/>
          </w:rPr>
          <w:t>vk.com/</w:t>
        </w:r>
        <w:proofErr w:type="spellStart"/>
        <w:r w:rsidRPr="00CB73E8">
          <w:rPr>
            <w:rStyle w:val="a3"/>
            <w:rFonts w:ascii="Arial" w:hAnsi="Arial" w:cs="Arial"/>
            <w:sz w:val="20"/>
            <w:szCs w:val="20"/>
            <w:lang w:val="en-US"/>
          </w:rPr>
          <w:t>balticforumgf</w:t>
        </w:r>
        <w:proofErr w:type="spellEnd"/>
      </w:hyperlink>
    </w:p>
    <w:p w:rsidR="00CB73E8" w:rsidRPr="00CB73E8" w:rsidRDefault="00CB73E8" w:rsidP="00CB73E8">
      <w:pPr>
        <w:rPr>
          <w:color w:val="000000"/>
          <w:lang w:val="en-US"/>
        </w:rPr>
      </w:pPr>
    </w:p>
    <w:p w:rsidR="00CB73E8" w:rsidRPr="00CB73E8" w:rsidRDefault="00CB73E8" w:rsidP="00CB73E8">
      <w:pPr>
        <w:pStyle w:val="a4"/>
        <w:ind w:firstLine="426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B73E8" w:rsidRDefault="00CB73E8" w:rsidP="00CB73E8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уважением, </w:t>
      </w:r>
      <w:r>
        <w:rPr>
          <w:rFonts w:ascii="Arial" w:hAnsi="Arial" w:cs="Arial"/>
          <w:color w:val="000000"/>
          <w:sz w:val="20"/>
          <w:szCs w:val="20"/>
        </w:rPr>
        <w:br/>
        <w:t>Организационный комитет XIV Балтийского Форума </w:t>
      </w:r>
    </w:p>
    <w:p w:rsidR="00CB73E8" w:rsidRDefault="00CB73E8" w:rsidP="00CB73E8">
      <w:pPr>
        <w:rPr>
          <w:color w:val="000000"/>
        </w:rPr>
      </w:pPr>
    </w:p>
    <w:p w:rsidR="005811FA" w:rsidRDefault="005811FA"/>
    <w:sectPr w:rsidR="005811FA" w:rsidSect="0058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40CE"/>
    <w:multiLevelType w:val="multilevel"/>
    <w:tmpl w:val="BFB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B73E8"/>
    <w:rsid w:val="00071BDA"/>
    <w:rsid w:val="001D4A7A"/>
    <w:rsid w:val="0041285B"/>
    <w:rsid w:val="00422FEB"/>
    <w:rsid w:val="00450258"/>
    <w:rsid w:val="005811FA"/>
    <w:rsid w:val="0073658A"/>
    <w:rsid w:val="00906248"/>
    <w:rsid w:val="00991BDE"/>
    <w:rsid w:val="00B16319"/>
    <w:rsid w:val="00B60132"/>
    <w:rsid w:val="00BA40AE"/>
    <w:rsid w:val="00C66815"/>
    <w:rsid w:val="00CB73E8"/>
    <w:rsid w:val="00D46A60"/>
    <w:rsid w:val="00E71FE8"/>
    <w:rsid w:val="00F5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3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3E8"/>
  </w:style>
  <w:style w:type="character" w:styleId="a5">
    <w:name w:val="Strong"/>
    <w:basedOn w:val="a0"/>
    <w:uiPriority w:val="22"/>
    <w:qFormat/>
    <w:rsid w:val="00CB7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balticforumgf" TargetMode="External"/><Relationship Id="rId5" Type="http://schemas.openxmlformats.org/officeDocument/2006/relationships/hyperlink" Target="https://e.mail.ru/sentmsg?mailto=mailto%3aforum@gf%2dsut.ru%3fsubject%3d%25D0%2597%25D0%25B0%25D1%258F%25D0%25B2%25D0%25BA%25D0%25B0%2520%25D0%25BD%25D0%25B0%2520%25D1%2583%25D1%2587%25D0%25B0%25D1%2581%25D1%2582%25D0%25B8%25D0%25B5%2520%25D0%25B2%2520%25D0%25A4%25D0%25BE%25D1%2580%25D1%2583%25D0%25BC%25D0%25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Company>MSTU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levtsovayun</dc:creator>
  <cp:keywords/>
  <dc:description/>
  <cp:lastModifiedBy>levtsovayun</cp:lastModifiedBy>
  <cp:revision>2</cp:revision>
  <cp:lastPrinted>2013-10-03T05:27:00Z</cp:lastPrinted>
  <dcterms:created xsi:type="dcterms:W3CDTF">2013-10-03T05:43:00Z</dcterms:created>
  <dcterms:modified xsi:type="dcterms:W3CDTF">2013-10-03T05:43:00Z</dcterms:modified>
</cp:coreProperties>
</file>