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1B" w:rsidRDefault="00285823" w:rsidP="00004F1B">
      <w:pPr>
        <w:jc w:val="center"/>
        <w:rPr>
          <w:b/>
          <w:sz w:val="24"/>
          <w:szCs w:val="24"/>
        </w:rPr>
      </w:pPr>
      <w:bookmarkStart w:id="0" w:name="_Toc270424778"/>
      <w:r w:rsidRPr="00285823">
        <w:rPr>
          <w:rFonts w:ascii="Calibri" w:hAnsi="Calibr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-1044966</wp:posOffset>
            </wp:positionH>
            <wp:positionV relativeFrom="paragraph">
              <wp:posOffset>-711298</wp:posOffset>
            </wp:positionV>
            <wp:extent cx="7498747" cy="10330962"/>
            <wp:effectExtent l="0" t="0" r="0" b="0"/>
            <wp:wrapNone/>
            <wp:docPr id="2" name="Picture 2" descr="D:\docs\GB NIR\_ГОСЗАДАНИЕ\2015\О заявке в Ф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GB NIR\_ГОСЗАДАНИЕ\2015\О заявке в ФА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515" cy="1033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F1B">
        <w:rPr>
          <w:b/>
          <w:sz w:val="24"/>
          <w:szCs w:val="24"/>
        </w:rPr>
        <w:t>ФЕДЕРАЛЬНОЕ АГЕНТСТВО  ПО РЫБОЛОВСТВУ</w:t>
      </w:r>
      <w:bookmarkEnd w:id="0"/>
    </w:p>
    <w:p w:rsidR="00004F1B" w:rsidRDefault="00004F1B" w:rsidP="00004F1B">
      <w:pPr>
        <w:keepNext/>
        <w:jc w:val="center"/>
        <w:outlineLvl w:val="2"/>
        <w:rPr>
          <w:sz w:val="24"/>
          <w:szCs w:val="24"/>
        </w:rPr>
      </w:pPr>
      <w:bookmarkStart w:id="1" w:name="_Toc270424779"/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04F1B" w:rsidRDefault="00004F1B" w:rsidP="00004F1B">
      <w:pPr>
        <w:keepNext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высшего</w:t>
      </w:r>
      <w:bookmarkEnd w:id="1"/>
      <w:r>
        <w:rPr>
          <w:sz w:val="24"/>
          <w:szCs w:val="24"/>
        </w:rPr>
        <w:t xml:space="preserve"> </w:t>
      </w:r>
      <w:bookmarkStart w:id="2" w:name="_Toc270424780"/>
      <w:r>
        <w:rPr>
          <w:sz w:val="24"/>
          <w:szCs w:val="24"/>
        </w:rPr>
        <w:t>профессионального образования</w:t>
      </w:r>
      <w:bookmarkEnd w:id="2"/>
    </w:p>
    <w:p w:rsidR="00004F1B" w:rsidRDefault="00004F1B" w:rsidP="00004F1B">
      <w:pPr>
        <w:keepNext/>
        <w:jc w:val="center"/>
        <w:outlineLvl w:val="2"/>
        <w:rPr>
          <w:b/>
          <w:sz w:val="24"/>
          <w:szCs w:val="24"/>
        </w:rPr>
      </w:pPr>
      <w:bookmarkStart w:id="3" w:name="_Toc270424781"/>
      <w:r>
        <w:rPr>
          <w:sz w:val="24"/>
          <w:szCs w:val="24"/>
        </w:rPr>
        <w:t>«</w:t>
      </w:r>
      <w:r>
        <w:rPr>
          <w:b/>
          <w:sz w:val="24"/>
          <w:szCs w:val="24"/>
        </w:rPr>
        <w:t>Мурманский государственный технический университет»</w:t>
      </w:r>
      <w:bookmarkEnd w:id="3"/>
      <w:r>
        <w:rPr>
          <w:b/>
          <w:sz w:val="24"/>
          <w:szCs w:val="24"/>
        </w:rPr>
        <w:t xml:space="preserve"> </w:t>
      </w:r>
    </w:p>
    <w:p w:rsidR="00004F1B" w:rsidRDefault="00004F1B" w:rsidP="00004F1B">
      <w:pPr>
        <w:jc w:val="center"/>
        <w:rPr>
          <w:b/>
          <w:sz w:val="24"/>
          <w:szCs w:val="24"/>
        </w:rPr>
      </w:pPr>
    </w:p>
    <w:p w:rsidR="00004F1B" w:rsidRDefault="00004F1B" w:rsidP="00004F1B">
      <w:pPr>
        <w:jc w:val="center"/>
        <w:rPr>
          <w:b/>
          <w:sz w:val="24"/>
          <w:szCs w:val="24"/>
        </w:rPr>
      </w:pPr>
    </w:p>
    <w:p w:rsidR="00004F1B" w:rsidRDefault="00004F1B" w:rsidP="00004F1B">
      <w:pPr>
        <w:jc w:val="center"/>
        <w:rPr>
          <w:b/>
          <w:sz w:val="24"/>
          <w:szCs w:val="24"/>
        </w:rPr>
      </w:pPr>
    </w:p>
    <w:p w:rsidR="00004F1B" w:rsidRDefault="00004F1B" w:rsidP="00004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004F1B" w:rsidRDefault="00004F1B" w:rsidP="00004F1B">
      <w:pPr>
        <w:jc w:val="center"/>
        <w:rPr>
          <w:b/>
          <w:sz w:val="24"/>
          <w:szCs w:val="24"/>
        </w:rPr>
      </w:pPr>
    </w:p>
    <w:p w:rsidR="00004F1B" w:rsidRDefault="003E16E7" w:rsidP="00004F1B">
      <w:pPr>
        <w:jc w:val="center"/>
        <w:rPr>
          <w:sz w:val="24"/>
        </w:rPr>
      </w:pPr>
      <w:r>
        <w:rPr>
          <w:sz w:val="24"/>
        </w:rPr>
        <w:t>«___» ____________2014 г.</w:t>
      </w:r>
      <w:r w:rsidR="00004F1B"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 xml:space="preserve">№ </w:t>
      </w:r>
      <w:r w:rsidR="00004F1B">
        <w:rPr>
          <w:sz w:val="24"/>
        </w:rPr>
        <w:t>______</w:t>
      </w:r>
    </w:p>
    <w:p w:rsidR="00004F1B" w:rsidRDefault="003E16E7" w:rsidP="00004F1B">
      <w:pPr>
        <w:jc w:val="center"/>
        <w:rPr>
          <w:sz w:val="24"/>
        </w:rPr>
      </w:pPr>
      <w:r>
        <w:rPr>
          <w:sz w:val="24"/>
        </w:rPr>
        <w:t xml:space="preserve">г. </w:t>
      </w:r>
      <w:r w:rsidR="00004F1B">
        <w:rPr>
          <w:sz w:val="24"/>
        </w:rPr>
        <w:t>Мурманск</w:t>
      </w:r>
    </w:p>
    <w:p w:rsidR="00004F1B" w:rsidRDefault="00004F1B" w:rsidP="00004F1B">
      <w:pPr>
        <w:ind w:left="-1134" w:firstLine="1985"/>
        <w:rPr>
          <w:sz w:val="24"/>
        </w:rPr>
      </w:pPr>
    </w:p>
    <w:p w:rsidR="00004F1B" w:rsidRDefault="00004F1B" w:rsidP="00004F1B">
      <w:pPr>
        <w:pStyle w:val="BodyTextIndent3"/>
        <w:tabs>
          <w:tab w:val="left" w:pos="1418"/>
          <w:tab w:val="left" w:pos="3686"/>
        </w:tabs>
        <w:suppressAutoHyphens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формировании Тематического плана </w:t>
      </w:r>
    </w:p>
    <w:p w:rsidR="00004F1B" w:rsidRDefault="00004F1B" w:rsidP="00004F1B">
      <w:pPr>
        <w:pStyle w:val="BodyTextIndent3"/>
        <w:tabs>
          <w:tab w:val="left" w:pos="1418"/>
          <w:tab w:val="left" w:pos="3686"/>
        </w:tabs>
        <w:suppressAutoHyphens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НИОКР </w:t>
      </w:r>
      <w:proofErr w:type="spellStart"/>
      <w:r>
        <w:rPr>
          <w:b/>
          <w:sz w:val="24"/>
          <w:szCs w:val="24"/>
        </w:rPr>
        <w:t>Росрыболовства</w:t>
      </w:r>
      <w:proofErr w:type="spellEnd"/>
      <w:r>
        <w:rPr>
          <w:b/>
          <w:sz w:val="24"/>
          <w:szCs w:val="24"/>
        </w:rPr>
        <w:t xml:space="preserve"> на 2015 год</w:t>
      </w:r>
    </w:p>
    <w:p w:rsidR="00004F1B" w:rsidRDefault="00004F1B" w:rsidP="00004F1B">
      <w:pPr>
        <w:pStyle w:val="Heading6"/>
      </w:pPr>
    </w:p>
    <w:p w:rsidR="003E16E7" w:rsidRDefault="00004F1B" w:rsidP="00004F1B">
      <w:pPr>
        <w:pStyle w:val="BodyTextIndent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формированием Тематического плана НИОКР </w:t>
      </w:r>
      <w:proofErr w:type="spellStart"/>
      <w:r>
        <w:rPr>
          <w:sz w:val="24"/>
          <w:szCs w:val="24"/>
        </w:rPr>
        <w:t>Росрыболовства</w:t>
      </w:r>
      <w:proofErr w:type="spellEnd"/>
      <w:r>
        <w:rPr>
          <w:sz w:val="24"/>
          <w:szCs w:val="24"/>
        </w:rPr>
        <w:t xml:space="preserve"> на 2015</w:t>
      </w:r>
      <w:r w:rsidR="003E16E7">
        <w:rPr>
          <w:sz w:val="24"/>
          <w:szCs w:val="24"/>
        </w:rPr>
        <w:t> </w:t>
      </w:r>
      <w:r>
        <w:rPr>
          <w:sz w:val="24"/>
          <w:szCs w:val="24"/>
        </w:rPr>
        <w:t xml:space="preserve">год </w:t>
      </w:r>
      <w:r w:rsidR="003E16E7">
        <w:rPr>
          <w:sz w:val="24"/>
          <w:szCs w:val="24"/>
        </w:rPr>
        <w:t>объявляется конкурс на включение тем в предварительный перечень НИР, выполняемых в рамках государственного задания.</w:t>
      </w:r>
    </w:p>
    <w:p w:rsidR="00004F1B" w:rsidRDefault="00004F1B" w:rsidP="00004F1B">
      <w:pPr>
        <w:pStyle w:val="BodyTextIndent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на открытие НИР, </w:t>
      </w:r>
      <w:proofErr w:type="gramStart"/>
      <w:r>
        <w:rPr>
          <w:sz w:val="24"/>
          <w:szCs w:val="24"/>
        </w:rPr>
        <w:t>выполняемой</w:t>
      </w:r>
      <w:proofErr w:type="gramEnd"/>
      <w:r>
        <w:rPr>
          <w:sz w:val="24"/>
          <w:szCs w:val="24"/>
        </w:rPr>
        <w:t xml:space="preserve"> в рамках государственного задания,</w:t>
      </w:r>
      <w:r w:rsidR="003E16E7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содержит следующие документы:</w:t>
      </w:r>
    </w:p>
    <w:p w:rsidR="00004F1B" w:rsidRDefault="00004F1B" w:rsidP="00004F1B">
      <w:pPr>
        <w:pStyle w:val="BodyTextIndent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 основание для открытия НИР, выполняемых в рамках государственного задания (выписка из протокола заседания кафедры и выписка из протокола заседания совета факультета/института/академии о целесообразности открытия НИР);</w:t>
      </w:r>
      <w:proofErr w:type="gramEnd"/>
    </w:p>
    <w:p w:rsidR="00004F1B" w:rsidRDefault="00004F1B" w:rsidP="00004F1B">
      <w:pPr>
        <w:pStyle w:val="BodyTextIndent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техническое задание (Приложение 1);</w:t>
      </w:r>
    </w:p>
    <w:p w:rsidR="00004F1B" w:rsidRDefault="00004F1B" w:rsidP="00004F1B">
      <w:pPr>
        <w:pStyle w:val="BodyTextIndent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календарный план (Приложение 2);</w:t>
      </w:r>
    </w:p>
    <w:p w:rsidR="00004F1B" w:rsidRDefault="00004F1B" w:rsidP="00004F1B">
      <w:pPr>
        <w:pStyle w:val="BodyTextIndent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 показатели результативности НИР (Приложение 3) за предыдущий календарный год;</w:t>
      </w:r>
    </w:p>
    <w:p w:rsidR="00004F1B" w:rsidRDefault="00004F1B" w:rsidP="00004F1B">
      <w:pPr>
        <w:pStyle w:val="BodyTextIndent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д) смета затрат (Приложение 4).</w:t>
      </w:r>
    </w:p>
    <w:p w:rsidR="00004F1B" w:rsidRDefault="00004F1B" w:rsidP="00004F1B">
      <w:pPr>
        <w:pStyle w:val="21"/>
        <w:spacing w:after="120"/>
        <w:ind w:firstLine="709"/>
      </w:pPr>
    </w:p>
    <w:p w:rsidR="00004F1B" w:rsidRDefault="00004F1B" w:rsidP="00004F1B">
      <w:pPr>
        <w:pStyle w:val="BodyTextIndent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подаются в отдел обеспечения научно-исследовательской деятельности и проектного управления НИОКР (</w:t>
      </w:r>
      <w:proofErr w:type="spellStart"/>
      <w:r>
        <w:rPr>
          <w:sz w:val="24"/>
          <w:szCs w:val="24"/>
        </w:rPr>
        <w:t>ООНИДиПУ</w:t>
      </w:r>
      <w:proofErr w:type="spellEnd"/>
      <w:r>
        <w:rPr>
          <w:sz w:val="24"/>
          <w:szCs w:val="24"/>
        </w:rPr>
        <w:t xml:space="preserve"> НИОКР,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332 Н)</w:t>
      </w:r>
      <w:r w:rsidR="003E16E7" w:rsidRPr="003E16E7">
        <w:rPr>
          <w:sz w:val="24"/>
          <w:szCs w:val="24"/>
        </w:rPr>
        <w:t xml:space="preserve"> </w:t>
      </w:r>
      <w:r w:rsidR="003E16E7">
        <w:rPr>
          <w:sz w:val="24"/>
          <w:szCs w:val="24"/>
        </w:rPr>
        <w:t xml:space="preserve">в срок </w:t>
      </w:r>
      <w:r w:rsidR="003E16E7" w:rsidRPr="00004F1B">
        <w:rPr>
          <w:b/>
          <w:sz w:val="24"/>
          <w:szCs w:val="24"/>
        </w:rPr>
        <w:t>до 30 ноября 2014 года</w:t>
      </w:r>
      <w:r w:rsidR="00C0024E">
        <w:rPr>
          <w:b/>
          <w:sz w:val="24"/>
          <w:szCs w:val="24"/>
        </w:rPr>
        <w:t xml:space="preserve"> </w:t>
      </w:r>
      <w:r w:rsidR="00C0024E" w:rsidRPr="00294775">
        <w:rPr>
          <w:sz w:val="24"/>
          <w:szCs w:val="24"/>
        </w:rPr>
        <w:t>в электронном и бумажном виде в двух экземплярах.</w:t>
      </w:r>
    </w:p>
    <w:p w:rsidR="00004F1B" w:rsidRDefault="00004F1B" w:rsidP="00004F1B">
      <w:pPr>
        <w:tabs>
          <w:tab w:val="left" w:pos="420"/>
        </w:tabs>
        <w:jc w:val="both"/>
        <w:rPr>
          <w:sz w:val="24"/>
        </w:rPr>
      </w:pPr>
    </w:p>
    <w:p w:rsidR="00004F1B" w:rsidRDefault="00004F1B" w:rsidP="00004F1B">
      <w:pPr>
        <w:tabs>
          <w:tab w:val="left" w:pos="420"/>
        </w:tabs>
        <w:jc w:val="both"/>
        <w:rPr>
          <w:sz w:val="24"/>
        </w:rPr>
      </w:pPr>
    </w:p>
    <w:p w:rsidR="00004F1B" w:rsidRDefault="00004F1B" w:rsidP="00004F1B">
      <w:pPr>
        <w:tabs>
          <w:tab w:val="left" w:pos="420"/>
        </w:tabs>
        <w:jc w:val="both"/>
        <w:rPr>
          <w:sz w:val="24"/>
        </w:rPr>
      </w:pPr>
    </w:p>
    <w:p w:rsidR="00E7496E" w:rsidRDefault="00004F1B" w:rsidP="00004F1B">
      <w:pPr>
        <w:rPr>
          <w:sz w:val="24"/>
        </w:rPr>
      </w:pPr>
      <w:r>
        <w:rPr>
          <w:sz w:val="24"/>
        </w:rPr>
        <w:t>Зам. ректора по НСР</w:t>
      </w:r>
      <w:r w:rsidR="00E7496E">
        <w:rPr>
          <w:sz w:val="24"/>
        </w:rPr>
        <w:t>,</w:t>
      </w:r>
    </w:p>
    <w:p w:rsidR="00004F1B" w:rsidRDefault="00E7496E" w:rsidP="00004F1B">
      <w:pPr>
        <w:rPr>
          <w:sz w:val="24"/>
        </w:rPr>
      </w:pPr>
      <w:r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 w:rsidR="00004F1B">
        <w:rPr>
          <w:sz w:val="24"/>
        </w:rPr>
        <w:tab/>
      </w:r>
      <w:r w:rsidR="00004F1B">
        <w:rPr>
          <w:sz w:val="24"/>
        </w:rPr>
        <w:tab/>
      </w:r>
      <w:r w:rsidR="00004F1B">
        <w:rPr>
          <w:sz w:val="24"/>
        </w:rPr>
        <w:tab/>
      </w:r>
      <w:r w:rsidR="00004F1B">
        <w:rPr>
          <w:sz w:val="24"/>
        </w:rPr>
        <w:tab/>
      </w:r>
      <w:r w:rsidR="00004F1B">
        <w:rPr>
          <w:sz w:val="24"/>
        </w:rPr>
        <w:tab/>
      </w:r>
      <w:r w:rsidR="00004F1B">
        <w:rPr>
          <w:sz w:val="24"/>
        </w:rPr>
        <w:tab/>
      </w:r>
      <w:r w:rsidR="00004F1B">
        <w:rPr>
          <w:sz w:val="24"/>
        </w:rPr>
        <w:tab/>
        <w:t>А.И. Кибиткин</w:t>
      </w:r>
    </w:p>
    <w:p w:rsidR="00004F1B" w:rsidRPr="00E40D98" w:rsidRDefault="00004F1B" w:rsidP="00004F1B">
      <w:pPr>
        <w:pStyle w:val="Heading5"/>
        <w:jc w:val="left"/>
        <w:rPr>
          <w:sz w:val="24"/>
          <w:szCs w:val="24"/>
        </w:rPr>
      </w:pPr>
      <w:r>
        <w:rPr>
          <w:b w:val="0"/>
          <w:sz w:val="24"/>
        </w:rPr>
        <w:br w:type="page"/>
      </w:r>
      <w:r w:rsidRPr="00E40D98">
        <w:rPr>
          <w:sz w:val="24"/>
          <w:szCs w:val="24"/>
        </w:rPr>
        <w:lastRenderedPageBreak/>
        <w:t>Согласовано:</w:t>
      </w:r>
    </w:p>
    <w:p w:rsidR="00004F1B" w:rsidRPr="00E40D98" w:rsidRDefault="00004F1B" w:rsidP="00004F1B">
      <w:pPr>
        <w:rPr>
          <w:sz w:val="24"/>
          <w:szCs w:val="24"/>
        </w:rPr>
      </w:pPr>
    </w:p>
    <w:p w:rsidR="00E40D98" w:rsidRDefault="00E40D98" w:rsidP="00004F1B">
      <w:pPr>
        <w:pStyle w:val="Heading5"/>
        <w:tabs>
          <w:tab w:val="left" w:pos="7371"/>
        </w:tabs>
        <w:jc w:val="left"/>
        <w:rPr>
          <w:b w:val="0"/>
          <w:sz w:val="24"/>
          <w:szCs w:val="24"/>
        </w:rPr>
      </w:pPr>
    </w:p>
    <w:p w:rsidR="00004F1B" w:rsidRPr="00E40D98" w:rsidRDefault="00E40D98" w:rsidP="00004F1B">
      <w:pPr>
        <w:pStyle w:val="Heading5"/>
        <w:tabs>
          <w:tab w:val="left" w:pos="7371"/>
        </w:tabs>
        <w:jc w:val="left"/>
        <w:rPr>
          <w:b w:val="0"/>
          <w:sz w:val="24"/>
          <w:szCs w:val="24"/>
        </w:rPr>
      </w:pPr>
      <w:r w:rsidRPr="00E40D98">
        <w:rPr>
          <w:b w:val="0"/>
          <w:sz w:val="24"/>
          <w:szCs w:val="24"/>
        </w:rPr>
        <w:t>Начальник отдела</w:t>
      </w:r>
    </w:p>
    <w:p w:rsidR="00E40D98" w:rsidRPr="00E40D98" w:rsidRDefault="00E40D98" w:rsidP="00E40D98">
      <w:pPr>
        <w:rPr>
          <w:sz w:val="24"/>
          <w:szCs w:val="24"/>
        </w:rPr>
      </w:pPr>
      <w:proofErr w:type="spellStart"/>
      <w:r w:rsidRPr="00E40D98">
        <w:rPr>
          <w:sz w:val="24"/>
          <w:szCs w:val="24"/>
        </w:rPr>
        <w:t>ОНИДиПУ</w:t>
      </w:r>
      <w:proofErr w:type="spellEnd"/>
      <w:r w:rsidRPr="00E40D98">
        <w:rPr>
          <w:sz w:val="24"/>
          <w:szCs w:val="24"/>
        </w:rPr>
        <w:t xml:space="preserve"> НИОКР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К.Б. </w:t>
      </w:r>
      <w:proofErr w:type="spellStart"/>
      <w:r>
        <w:rPr>
          <w:sz w:val="24"/>
          <w:szCs w:val="24"/>
        </w:rPr>
        <w:t>Аллояров</w:t>
      </w:r>
      <w:proofErr w:type="spellEnd"/>
    </w:p>
    <w:p w:rsidR="00004F1B" w:rsidRPr="00E40D98" w:rsidRDefault="00004F1B" w:rsidP="00004F1B">
      <w:pPr>
        <w:pStyle w:val="Heading5"/>
        <w:tabs>
          <w:tab w:val="left" w:pos="7371"/>
        </w:tabs>
        <w:jc w:val="left"/>
        <w:rPr>
          <w:b w:val="0"/>
          <w:sz w:val="24"/>
          <w:szCs w:val="24"/>
        </w:rPr>
      </w:pPr>
    </w:p>
    <w:p w:rsidR="00004F1B" w:rsidRDefault="00004F1B" w:rsidP="00004F1B">
      <w:pPr>
        <w:pStyle w:val="Heading5"/>
        <w:tabs>
          <w:tab w:val="left" w:pos="7371"/>
        </w:tabs>
        <w:jc w:val="left"/>
        <w:rPr>
          <w:b w:val="0"/>
          <w:sz w:val="24"/>
        </w:rPr>
      </w:pPr>
    </w:p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>
      <w:pPr>
        <w:pStyle w:val="Heading5"/>
        <w:jc w:val="left"/>
        <w:rPr>
          <w:b w:val="0"/>
          <w:sz w:val="24"/>
        </w:rPr>
      </w:pPr>
    </w:p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>
      <w:bookmarkStart w:id="4" w:name="_GoBack"/>
      <w:bookmarkEnd w:id="4"/>
    </w:p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BD01C1" w:rsidRDefault="00BD01C1" w:rsidP="00004F1B">
      <w:pPr>
        <w:tabs>
          <w:tab w:val="left" w:pos="420"/>
        </w:tabs>
        <w:jc w:val="both"/>
      </w:pPr>
    </w:p>
    <w:p w:rsidR="00BD01C1" w:rsidRDefault="00BD01C1" w:rsidP="00004F1B">
      <w:pPr>
        <w:tabs>
          <w:tab w:val="left" w:pos="420"/>
        </w:tabs>
        <w:jc w:val="both"/>
      </w:pPr>
    </w:p>
    <w:p w:rsidR="00BD01C1" w:rsidRDefault="00BD01C1" w:rsidP="00004F1B">
      <w:pPr>
        <w:tabs>
          <w:tab w:val="left" w:pos="420"/>
        </w:tabs>
        <w:jc w:val="both"/>
      </w:pPr>
    </w:p>
    <w:p w:rsidR="00BD01C1" w:rsidRDefault="00BD01C1" w:rsidP="00004F1B">
      <w:pPr>
        <w:tabs>
          <w:tab w:val="left" w:pos="420"/>
        </w:tabs>
        <w:jc w:val="both"/>
      </w:pPr>
    </w:p>
    <w:p w:rsidR="00BD01C1" w:rsidRDefault="00BD01C1" w:rsidP="00004F1B">
      <w:pPr>
        <w:tabs>
          <w:tab w:val="left" w:pos="420"/>
        </w:tabs>
        <w:jc w:val="both"/>
      </w:pPr>
    </w:p>
    <w:p w:rsidR="00BD01C1" w:rsidRDefault="00BD01C1" w:rsidP="00004F1B">
      <w:pPr>
        <w:tabs>
          <w:tab w:val="left" w:pos="420"/>
        </w:tabs>
        <w:jc w:val="both"/>
      </w:pPr>
    </w:p>
    <w:p w:rsidR="00BD01C1" w:rsidRDefault="00BD01C1" w:rsidP="00004F1B">
      <w:pPr>
        <w:tabs>
          <w:tab w:val="left" w:pos="420"/>
        </w:tabs>
        <w:jc w:val="both"/>
      </w:pPr>
    </w:p>
    <w:p w:rsidR="00BD01C1" w:rsidRDefault="00BD01C1" w:rsidP="00004F1B">
      <w:pPr>
        <w:tabs>
          <w:tab w:val="left" w:pos="420"/>
        </w:tabs>
        <w:jc w:val="both"/>
      </w:pPr>
    </w:p>
    <w:p w:rsidR="00BD01C1" w:rsidRDefault="00BD01C1" w:rsidP="00004F1B">
      <w:pPr>
        <w:tabs>
          <w:tab w:val="left" w:pos="420"/>
        </w:tabs>
        <w:jc w:val="both"/>
      </w:pPr>
    </w:p>
    <w:p w:rsidR="00004F1B" w:rsidRDefault="00004F1B" w:rsidP="00004F1B">
      <w:pPr>
        <w:tabs>
          <w:tab w:val="left" w:pos="420"/>
        </w:tabs>
        <w:jc w:val="both"/>
      </w:pPr>
      <w:r>
        <w:t>Исп.:</w:t>
      </w:r>
    </w:p>
    <w:p w:rsidR="00004F1B" w:rsidRDefault="00E40D98" w:rsidP="00004F1B">
      <w:pPr>
        <w:pStyle w:val="Heading5"/>
        <w:jc w:val="left"/>
        <w:rPr>
          <w:b w:val="0"/>
          <w:sz w:val="20"/>
        </w:rPr>
      </w:pPr>
      <w:proofErr w:type="spellStart"/>
      <w:r>
        <w:rPr>
          <w:b w:val="0"/>
          <w:sz w:val="20"/>
        </w:rPr>
        <w:t>Коллерт</w:t>
      </w:r>
      <w:proofErr w:type="spellEnd"/>
      <w:r>
        <w:rPr>
          <w:b w:val="0"/>
          <w:sz w:val="20"/>
        </w:rPr>
        <w:t xml:space="preserve"> К.В.</w:t>
      </w:r>
    </w:p>
    <w:p w:rsidR="00004F1B" w:rsidRDefault="00E40D98" w:rsidP="00004F1B">
      <w:r>
        <w:t>спец. по УП</w:t>
      </w:r>
    </w:p>
    <w:p w:rsidR="00004F1B" w:rsidRDefault="00004F1B" w:rsidP="00004F1B">
      <w:pPr>
        <w:pStyle w:val="Heading5"/>
        <w:jc w:val="left"/>
        <w:rPr>
          <w:b w:val="0"/>
          <w:sz w:val="20"/>
        </w:rPr>
      </w:pPr>
      <w:r>
        <w:rPr>
          <w:b w:val="0"/>
          <w:sz w:val="20"/>
        </w:rPr>
        <w:t>Тел.</w:t>
      </w:r>
      <w:r w:rsidR="00E40D98">
        <w:rPr>
          <w:b w:val="0"/>
          <w:sz w:val="20"/>
        </w:rPr>
        <w:t>40-34-34</w:t>
      </w:r>
    </w:p>
    <w:p w:rsidR="00004F1B" w:rsidRDefault="00004F1B" w:rsidP="00004F1B">
      <w:pPr>
        <w:tabs>
          <w:tab w:val="left" w:pos="420"/>
        </w:tabs>
        <w:jc w:val="both"/>
      </w:pPr>
    </w:p>
    <w:p w:rsidR="00004F1B" w:rsidRDefault="00004F1B" w:rsidP="00004F1B">
      <w:pPr>
        <w:tabs>
          <w:tab w:val="left" w:pos="420"/>
        </w:tabs>
        <w:jc w:val="both"/>
      </w:pPr>
    </w:p>
    <w:p w:rsidR="00004F1B" w:rsidRDefault="00004F1B" w:rsidP="00004F1B">
      <w:pPr>
        <w:tabs>
          <w:tab w:val="left" w:pos="420"/>
        </w:tabs>
        <w:jc w:val="both"/>
      </w:pPr>
    </w:p>
    <w:p w:rsidR="00004F1B" w:rsidRDefault="00004F1B" w:rsidP="00004F1B">
      <w:pPr>
        <w:tabs>
          <w:tab w:val="left" w:pos="420"/>
        </w:tabs>
        <w:jc w:val="both"/>
      </w:pPr>
    </w:p>
    <w:p w:rsidR="00004F1B" w:rsidRDefault="00004F1B" w:rsidP="00004F1B">
      <w:pPr>
        <w:tabs>
          <w:tab w:val="left" w:pos="420"/>
        </w:tabs>
        <w:jc w:val="both"/>
      </w:pPr>
    </w:p>
    <w:p w:rsidR="00004F1B" w:rsidRDefault="00004F1B" w:rsidP="00004F1B">
      <w:pPr>
        <w:tabs>
          <w:tab w:val="left" w:pos="420"/>
        </w:tabs>
        <w:jc w:val="both"/>
      </w:pPr>
    </w:p>
    <w:tbl>
      <w:tblPr>
        <w:tblW w:w="8895" w:type="dxa"/>
        <w:tblLayout w:type="fixed"/>
        <w:tblLook w:val="04A0" w:firstRow="1" w:lastRow="0" w:firstColumn="1" w:lastColumn="0" w:noHBand="0" w:noVBand="1"/>
      </w:tblPr>
      <w:tblGrid>
        <w:gridCol w:w="8895"/>
      </w:tblGrid>
      <w:tr w:rsidR="00004F1B" w:rsidTr="00004F1B">
        <w:tc>
          <w:tcPr>
            <w:tcW w:w="8897" w:type="dxa"/>
            <w:hideMark/>
          </w:tcPr>
          <w:p w:rsidR="00004F1B" w:rsidRDefault="00004F1B">
            <w:pPr>
              <w:pStyle w:val="21"/>
              <w:tabs>
                <w:tab w:val="left" w:pos="420"/>
              </w:tabs>
              <w:rPr>
                <w:sz w:val="20"/>
              </w:rPr>
            </w:pPr>
            <w:r>
              <w:rPr>
                <w:sz w:val="20"/>
              </w:rPr>
              <w:t>1- Дело</w:t>
            </w:r>
          </w:p>
          <w:p w:rsidR="00AA1902" w:rsidRDefault="00AA1902">
            <w:pPr>
              <w:pStyle w:val="21"/>
              <w:tabs>
                <w:tab w:val="left" w:pos="420"/>
              </w:tabs>
              <w:rPr>
                <w:sz w:val="20"/>
              </w:rPr>
            </w:pPr>
            <w:r>
              <w:rPr>
                <w:sz w:val="20"/>
              </w:rPr>
              <w:t>2- Зам. ректора по НСР</w:t>
            </w:r>
          </w:p>
        </w:tc>
      </w:tr>
      <w:tr w:rsidR="00004F1B" w:rsidTr="00004F1B">
        <w:tc>
          <w:tcPr>
            <w:tcW w:w="8897" w:type="dxa"/>
            <w:hideMark/>
          </w:tcPr>
          <w:p w:rsidR="00004F1B" w:rsidRDefault="00AA1902" w:rsidP="00E40D98">
            <w:pPr>
              <w:tabs>
                <w:tab w:val="left" w:pos="420"/>
              </w:tabs>
              <w:jc w:val="both"/>
            </w:pPr>
            <w:r>
              <w:t>3</w:t>
            </w:r>
            <w:r w:rsidR="00004F1B">
              <w:t xml:space="preserve">- </w:t>
            </w:r>
            <w:proofErr w:type="spellStart"/>
            <w:r w:rsidR="00E40D98">
              <w:t>ООНИДиПУ</w:t>
            </w:r>
            <w:proofErr w:type="spellEnd"/>
            <w:r w:rsidR="00E40D98">
              <w:t xml:space="preserve"> НИОКР</w:t>
            </w:r>
          </w:p>
        </w:tc>
      </w:tr>
      <w:tr w:rsidR="00004F1B" w:rsidTr="00004F1B">
        <w:tc>
          <w:tcPr>
            <w:tcW w:w="8897" w:type="dxa"/>
            <w:hideMark/>
          </w:tcPr>
          <w:p w:rsidR="00004F1B" w:rsidRDefault="00AA1902" w:rsidP="00E40D98">
            <w:pPr>
              <w:tabs>
                <w:tab w:val="left" w:pos="420"/>
              </w:tabs>
              <w:jc w:val="both"/>
            </w:pPr>
            <w:r>
              <w:t>4</w:t>
            </w:r>
            <w:r w:rsidR="00004F1B">
              <w:t xml:space="preserve">- </w:t>
            </w:r>
            <w:r w:rsidR="00E40D98">
              <w:t>Арктический НИЦ</w:t>
            </w:r>
          </w:p>
          <w:p w:rsidR="00E40D98" w:rsidRDefault="00AA1902" w:rsidP="00E40D98">
            <w:pPr>
              <w:tabs>
                <w:tab w:val="left" w:pos="420"/>
              </w:tabs>
              <w:jc w:val="both"/>
            </w:pPr>
            <w:r>
              <w:t>5</w:t>
            </w:r>
            <w:r w:rsidR="00E40D98">
              <w:t xml:space="preserve">- </w:t>
            </w:r>
            <w:r>
              <w:t>МНИЦ «Экономика природопользования»</w:t>
            </w:r>
          </w:p>
          <w:p w:rsidR="00AA1902" w:rsidRDefault="00AA1902" w:rsidP="00E40D98">
            <w:pPr>
              <w:tabs>
                <w:tab w:val="left" w:pos="420"/>
              </w:tabs>
              <w:jc w:val="both"/>
            </w:pPr>
            <w:r>
              <w:t xml:space="preserve">    (Кибиткин Ю.А.)</w:t>
            </w:r>
          </w:p>
          <w:p w:rsidR="00004F1B" w:rsidRDefault="00AA1902" w:rsidP="00AA1902">
            <w:pPr>
              <w:tabs>
                <w:tab w:val="left" w:pos="420"/>
              </w:tabs>
              <w:jc w:val="both"/>
            </w:pPr>
            <w:r>
              <w:t>6</w:t>
            </w:r>
            <w:r w:rsidR="00004F1B">
              <w:t xml:space="preserve">- </w:t>
            </w:r>
            <w:r>
              <w:t>АФ МГТУ</w:t>
            </w:r>
          </w:p>
          <w:p w:rsidR="00AA1902" w:rsidRDefault="00AA1902" w:rsidP="00AA1902">
            <w:pPr>
              <w:tabs>
                <w:tab w:val="left" w:pos="420"/>
              </w:tabs>
              <w:jc w:val="both"/>
            </w:pPr>
            <w:r>
              <w:t>7-41- все кафедры</w:t>
            </w:r>
          </w:p>
        </w:tc>
      </w:tr>
      <w:tr w:rsidR="00004F1B" w:rsidTr="00004F1B">
        <w:tc>
          <w:tcPr>
            <w:tcW w:w="8897" w:type="dxa"/>
          </w:tcPr>
          <w:p w:rsidR="00004F1B" w:rsidRDefault="00004F1B">
            <w:pPr>
              <w:tabs>
                <w:tab w:val="left" w:pos="420"/>
              </w:tabs>
              <w:jc w:val="both"/>
            </w:pPr>
          </w:p>
        </w:tc>
      </w:tr>
    </w:tbl>
    <w:p w:rsidR="00004F1B" w:rsidRDefault="00004F1B" w:rsidP="00004F1B">
      <w:pPr>
        <w:sectPr w:rsidR="00004F1B">
          <w:pgSz w:w="11907" w:h="16840"/>
          <w:pgMar w:top="1134" w:right="1134" w:bottom="1134" w:left="1701" w:header="720" w:footer="720" w:gutter="0"/>
          <w:cols w:space="720"/>
        </w:sectPr>
      </w:pPr>
    </w:p>
    <w:p w:rsidR="00004F1B" w:rsidRPr="003E16E7" w:rsidRDefault="00004F1B" w:rsidP="00004F1B">
      <w:pPr>
        <w:ind w:firstLine="900"/>
        <w:jc w:val="right"/>
      </w:pPr>
      <w:r w:rsidRPr="00DE3887">
        <w:lastRenderedPageBreak/>
        <w:t>Приложение 1</w:t>
      </w:r>
    </w:p>
    <w:p w:rsidR="00004F1B" w:rsidRPr="00DE3887" w:rsidRDefault="00004F1B" w:rsidP="00004F1B">
      <w:pPr>
        <w:jc w:val="right"/>
      </w:pPr>
    </w:p>
    <w:p w:rsidR="009E2407" w:rsidRDefault="009E2407" w:rsidP="00004F1B">
      <w:pPr>
        <w:spacing w:after="120"/>
        <w:jc w:val="right"/>
        <w:rPr>
          <w:rFonts w:eastAsia="Calibri"/>
          <w:b/>
          <w:lang w:eastAsia="en-US"/>
        </w:rPr>
      </w:pPr>
    </w:p>
    <w:p w:rsidR="00004F1B" w:rsidRPr="00DE3887" w:rsidRDefault="00004F1B" w:rsidP="00DC5098">
      <w:pPr>
        <w:spacing w:before="120"/>
        <w:jc w:val="right"/>
        <w:rPr>
          <w:rFonts w:eastAsia="Calibri"/>
          <w:b/>
          <w:lang w:eastAsia="en-US"/>
        </w:rPr>
      </w:pPr>
      <w:r w:rsidRPr="00DE3887">
        <w:rPr>
          <w:rFonts w:eastAsia="Calibri"/>
          <w:b/>
          <w:lang w:eastAsia="en-US"/>
        </w:rPr>
        <w:t>УТВЕРЖДАЮ:</w:t>
      </w:r>
    </w:p>
    <w:p w:rsidR="009E2407" w:rsidRDefault="009E2407" w:rsidP="00DC5098">
      <w:pPr>
        <w:spacing w:before="1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Зам. ректора по НСР, </w:t>
      </w:r>
    </w:p>
    <w:p w:rsidR="00004F1B" w:rsidRPr="00DE3887" w:rsidRDefault="009E2407" w:rsidP="00DC5098">
      <w:pPr>
        <w:spacing w:before="1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д-р </w:t>
      </w:r>
      <w:proofErr w:type="spellStart"/>
      <w:r>
        <w:rPr>
          <w:rFonts w:eastAsia="Calibri"/>
          <w:lang w:eastAsia="en-US"/>
        </w:rPr>
        <w:t>экон</w:t>
      </w:r>
      <w:proofErr w:type="spellEnd"/>
      <w:r>
        <w:rPr>
          <w:rFonts w:eastAsia="Calibri"/>
          <w:lang w:eastAsia="en-US"/>
        </w:rPr>
        <w:t>. наук, профессор</w:t>
      </w:r>
    </w:p>
    <w:p w:rsidR="00004F1B" w:rsidRPr="00DE3887" w:rsidRDefault="00004F1B" w:rsidP="00DC5098">
      <w:pPr>
        <w:spacing w:before="120"/>
        <w:jc w:val="right"/>
        <w:rPr>
          <w:rFonts w:eastAsia="Calibri"/>
          <w:lang w:eastAsia="en-US"/>
        </w:rPr>
      </w:pPr>
      <w:r w:rsidRPr="00DE3887">
        <w:rPr>
          <w:rFonts w:eastAsia="Calibri"/>
          <w:lang w:eastAsia="en-US"/>
        </w:rPr>
        <w:t>_</w:t>
      </w:r>
      <w:r w:rsidR="009E2407">
        <w:rPr>
          <w:rFonts w:eastAsia="Calibri"/>
          <w:lang w:eastAsia="en-US"/>
        </w:rPr>
        <w:t>_____________ А.И. Кибиткин</w:t>
      </w:r>
    </w:p>
    <w:p w:rsidR="00004F1B" w:rsidRPr="00DE3887" w:rsidRDefault="00004F1B" w:rsidP="00DC5098">
      <w:pPr>
        <w:spacing w:before="120"/>
        <w:jc w:val="right"/>
        <w:rPr>
          <w:rFonts w:eastAsia="Calibri"/>
          <w:lang w:eastAsia="en-US"/>
        </w:rPr>
      </w:pPr>
      <w:r w:rsidRPr="00DE3887">
        <w:rPr>
          <w:rFonts w:eastAsia="Calibri"/>
          <w:lang w:eastAsia="en-US"/>
        </w:rPr>
        <w:t>«___» _______________ 20___ г.</w:t>
      </w:r>
    </w:p>
    <w:p w:rsidR="00004F1B" w:rsidRPr="00DE3887" w:rsidRDefault="00004F1B" w:rsidP="00004F1B">
      <w:pPr>
        <w:spacing w:line="276" w:lineRule="auto"/>
        <w:jc w:val="both"/>
      </w:pPr>
    </w:p>
    <w:p w:rsidR="00004F1B" w:rsidRPr="00DE3887" w:rsidRDefault="00004F1B" w:rsidP="00004F1B">
      <w:pPr>
        <w:keepNext/>
        <w:spacing w:line="276" w:lineRule="auto"/>
        <w:jc w:val="center"/>
        <w:outlineLvl w:val="0"/>
        <w:rPr>
          <w:b/>
        </w:rPr>
      </w:pPr>
      <w:r w:rsidRPr="00DE3887">
        <w:rPr>
          <w:b/>
        </w:rPr>
        <w:t>ТЕХНИЧЕСКОЕ ЗАДАНИЕ</w:t>
      </w:r>
    </w:p>
    <w:p w:rsidR="00004F1B" w:rsidRPr="00DE3887" w:rsidRDefault="00004F1B" w:rsidP="00004F1B">
      <w:pPr>
        <w:spacing w:line="276" w:lineRule="auto"/>
        <w:jc w:val="center"/>
      </w:pPr>
      <w:r w:rsidRPr="00DE3887">
        <w:t>на проведение НИР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  <w:rPr>
          <w:b/>
        </w:rPr>
      </w:pPr>
      <w:r w:rsidRPr="00DE3887">
        <w:t>по теме: </w:t>
      </w:r>
      <w:r w:rsidRPr="00DE3887">
        <w:rPr>
          <w:u w:val="single"/>
        </w:rPr>
        <w:tab/>
      </w:r>
    </w:p>
    <w:p w:rsidR="00004F1B" w:rsidRPr="00DF5C1D" w:rsidRDefault="00004F1B" w:rsidP="00004F1B">
      <w:pPr>
        <w:tabs>
          <w:tab w:val="left" w:pos="9923"/>
        </w:tabs>
      </w:pPr>
      <w:r w:rsidRPr="00DE3887">
        <w:rPr>
          <w:u w:val="single"/>
        </w:rPr>
        <w:tab/>
      </w:r>
      <w:r w:rsidRPr="00DF5C1D">
        <w:t>.</w:t>
      </w:r>
    </w:p>
    <w:p w:rsidR="00004F1B" w:rsidRPr="00577CFC" w:rsidRDefault="00004F1B" w:rsidP="00004F1B">
      <w:pPr>
        <w:tabs>
          <w:tab w:val="left" w:pos="9923"/>
        </w:tabs>
        <w:spacing w:after="120"/>
        <w:jc w:val="center"/>
        <w:rPr>
          <w:i/>
        </w:rPr>
      </w:pPr>
      <w:r w:rsidRPr="00577CFC">
        <w:rPr>
          <w:i/>
        </w:rPr>
        <w:t>(название)</w:t>
      </w:r>
    </w:p>
    <w:p w:rsidR="00004F1B" w:rsidRPr="00577CFC" w:rsidRDefault="00004F1B" w:rsidP="00004F1B">
      <w:pPr>
        <w:tabs>
          <w:tab w:val="left" w:pos="9923"/>
        </w:tabs>
        <w:spacing w:after="120"/>
        <w:jc w:val="both"/>
      </w:pPr>
      <w:r w:rsidRPr="00577CFC">
        <w:rPr>
          <w:b/>
        </w:rPr>
        <w:t>1. Ф.И.О. руководителя НИР с указанием ученой степени и звания, основного места работы; телефон</w:t>
      </w:r>
      <w:r>
        <w:rPr>
          <w:b/>
        </w:rPr>
        <w:t>а</w:t>
      </w:r>
      <w:r w:rsidRPr="00577CFC">
        <w:rPr>
          <w:b/>
        </w:rPr>
        <w:t xml:space="preserve">, </w:t>
      </w:r>
      <w:r w:rsidRPr="00577CFC">
        <w:rPr>
          <w:b/>
          <w:lang w:val="en-US"/>
        </w:rPr>
        <w:t>e</w:t>
      </w:r>
      <w:r w:rsidRPr="00577CFC">
        <w:rPr>
          <w:b/>
        </w:rPr>
        <w:t>-</w:t>
      </w:r>
      <w:r w:rsidRPr="00577CFC">
        <w:rPr>
          <w:b/>
          <w:lang w:val="en-US"/>
        </w:rPr>
        <w:t>mail</w:t>
      </w:r>
      <w:r w:rsidRPr="00577CFC">
        <w:rPr>
          <w:b/>
        </w:rPr>
        <w:t>:</w:t>
      </w:r>
      <w:r w:rsidRPr="00577CFC">
        <w:t xml:space="preserve"> </w:t>
      </w:r>
      <w:r w:rsidRPr="00577CFC">
        <w:rPr>
          <w:u w:val="single"/>
        </w:rPr>
        <w:tab/>
      </w:r>
    </w:p>
    <w:p w:rsidR="00004F1B" w:rsidRPr="00577CFC" w:rsidRDefault="00004F1B" w:rsidP="00004F1B">
      <w:pPr>
        <w:tabs>
          <w:tab w:val="left" w:pos="9923"/>
        </w:tabs>
        <w:spacing w:after="120"/>
        <w:jc w:val="both"/>
      </w:pPr>
      <w:r w:rsidRPr="00577CFC">
        <w:rPr>
          <w:u w:val="single"/>
        </w:rPr>
        <w:tab/>
      </w:r>
      <w:r w:rsidRPr="00577CFC">
        <w:t>.</w:t>
      </w:r>
    </w:p>
    <w:p w:rsidR="00004F1B" w:rsidRPr="00577CFC" w:rsidRDefault="00004F1B" w:rsidP="00004F1B">
      <w:pPr>
        <w:tabs>
          <w:tab w:val="left" w:pos="9923"/>
        </w:tabs>
        <w:spacing w:after="120"/>
        <w:jc w:val="both"/>
        <w:rPr>
          <w:b/>
        </w:rPr>
      </w:pPr>
      <w:r w:rsidRPr="00577CFC">
        <w:rPr>
          <w:b/>
        </w:rPr>
        <w:t>2. Наименование структурного подразделения, в котором проводится НИР: </w:t>
      </w:r>
      <w:r w:rsidRPr="00577CFC">
        <w:rPr>
          <w:u w:val="single"/>
        </w:rPr>
        <w:tab/>
      </w:r>
    </w:p>
    <w:p w:rsidR="00004F1B" w:rsidRPr="00577CFC" w:rsidRDefault="00004F1B" w:rsidP="00004F1B">
      <w:pPr>
        <w:tabs>
          <w:tab w:val="left" w:pos="9923"/>
        </w:tabs>
        <w:spacing w:after="120"/>
        <w:jc w:val="both"/>
      </w:pPr>
      <w:r w:rsidRPr="00577CFC">
        <w:rPr>
          <w:u w:val="single"/>
        </w:rPr>
        <w:tab/>
      </w:r>
      <w:r w:rsidRPr="00577CFC">
        <w:t xml:space="preserve">. </w:t>
      </w:r>
    </w:p>
    <w:p w:rsidR="00004F1B" w:rsidRPr="00577CFC" w:rsidRDefault="00004F1B" w:rsidP="00004F1B">
      <w:pPr>
        <w:tabs>
          <w:tab w:val="left" w:pos="9923"/>
        </w:tabs>
      </w:pPr>
      <w:r w:rsidRPr="00577CFC">
        <w:rPr>
          <w:b/>
        </w:rPr>
        <w:t>3. Характер НИР:</w:t>
      </w:r>
      <w:r w:rsidRPr="00577CFC">
        <w:t> </w:t>
      </w:r>
      <w:r w:rsidRPr="00577CFC">
        <w:rPr>
          <w:u w:val="single"/>
        </w:rPr>
        <w:tab/>
      </w:r>
      <w:r w:rsidRPr="00577CFC">
        <w:t>.</w:t>
      </w:r>
    </w:p>
    <w:p w:rsidR="00004F1B" w:rsidRPr="00577CFC" w:rsidRDefault="00004F1B" w:rsidP="00004F1B">
      <w:pPr>
        <w:tabs>
          <w:tab w:val="left" w:pos="1843"/>
          <w:tab w:val="left" w:pos="2268"/>
          <w:tab w:val="left" w:pos="9923"/>
        </w:tabs>
        <w:spacing w:after="120"/>
        <w:ind w:left="2977" w:right="-284"/>
        <w:rPr>
          <w:i/>
        </w:rPr>
      </w:pPr>
      <w:r w:rsidRPr="00577CFC">
        <w:rPr>
          <w:i/>
        </w:rPr>
        <w:t>(фундаментальная, прикладная, экспериментальная разработка)</w:t>
      </w:r>
    </w:p>
    <w:p w:rsidR="00004F1B" w:rsidRPr="00577CFC" w:rsidRDefault="00004F1B" w:rsidP="00004F1B">
      <w:pPr>
        <w:tabs>
          <w:tab w:val="left" w:pos="9923"/>
        </w:tabs>
      </w:pPr>
      <w:r w:rsidRPr="00577CFC">
        <w:rPr>
          <w:b/>
        </w:rPr>
        <w:t>4. Классификация НИР:</w:t>
      </w:r>
      <w:r w:rsidRPr="00577CFC">
        <w:t> </w:t>
      </w:r>
      <w:r w:rsidRPr="00577CFC">
        <w:rPr>
          <w:u w:val="single"/>
        </w:rPr>
        <w:tab/>
      </w:r>
      <w:r w:rsidRPr="00577CFC">
        <w:t>.</w:t>
      </w:r>
    </w:p>
    <w:p w:rsidR="00004F1B" w:rsidRPr="00577CFC" w:rsidRDefault="00004F1B" w:rsidP="00004F1B">
      <w:pPr>
        <w:tabs>
          <w:tab w:val="left" w:pos="1843"/>
          <w:tab w:val="left" w:pos="2268"/>
          <w:tab w:val="left" w:pos="9923"/>
        </w:tabs>
        <w:spacing w:after="120"/>
        <w:ind w:left="2552" w:right="-284"/>
        <w:rPr>
          <w:i/>
        </w:rPr>
      </w:pPr>
      <w:r w:rsidRPr="00577CFC">
        <w:rPr>
          <w:i/>
        </w:rPr>
        <w:t>(научно-исследовательская, научно-методическая, опытно-конструкторская)</w:t>
      </w:r>
    </w:p>
    <w:p w:rsidR="00004F1B" w:rsidRPr="00577CFC" w:rsidRDefault="00004F1B" w:rsidP="00004F1B">
      <w:pPr>
        <w:tabs>
          <w:tab w:val="left" w:pos="9923"/>
        </w:tabs>
        <w:spacing w:after="120"/>
        <w:jc w:val="both"/>
        <w:rPr>
          <w:b/>
        </w:rPr>
      </w:pPr>
      <w:r w:rsidRPr="00577CFC">
        <w:rPr>
          <w:b/>
        </w:rPr>
        <w:t>5. Основание для проведения НИР: </w:t>
      </w:r>
      <w:r w:rsidRPr="00577CFC">
        <w:rPr>
          <w:u w:val="single"/>
        </w:rPr>
        <w:tab/>
      </w:r>
    </w:p>
    <w:p w:rsidR="00004F1B" w:rsidRPr="00577CFC" w:rsidRDefault="00004F1B" w:rsidP="00004F1B">
      <w:pPr>
        <w:tabs>
          <w:tab w:val="left" w:pos="9923"/>
        </w:tabs>
      </w:pPr>
      <w:r w:rsidRPr="00577CFC">
        <w:rPr>
          <w:u w:val="single"/>
        </w:rPr>
        <w:tab/>
      </w:r>
      <w:r w:rsidRPr="00577CFC">
        <w:t>.</w:t>
      </w:r>
    </w:p>
    <w:p w:rsidR="00004F1B" w:rsidRPr="00577CFC" w:rsidRDefault="00004F1B" w:rsidP="00004F1B">
      <w:pPr>
        <w:tabs>
          <w:tab w:val="left" w:pos="9923"/>
        </w:tabs>
        <w:spacing w:after="120"/>
        <w:jc w:val="center"/>
        <w:rPr>
          <w:i/>
        </w:rPr>
      </w:pPr>
      <w:r w:rsidRPr="00577CFC">
        <w:rPr>
          <w:i/>
        </w:rPr>
        <w:t>(выписка из протокола заседания кафедры, совета факультета/института/академии, государственное задание)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  <w:rPr>
          <w:b/>
        </w:rPr>
      </w:pPr>
      <w:r>
        <w:rPr>
          <w:b/>
        </w:rPr>
        <w:t>6</w:t>
      </w:r>
      <w:r w:rsidRPr="00577CFC">
        <w:rPr>
          <w:b/>
        </w:rPr>
        <w:t>. Научное направление МГТУ:</w:t>
      </w:r>
      <w:r w:rsidRPr="00DE3887">
        <w:rPr>
          <w:b/>
        </w:rPr>
        <w:t> </w:t>
      </w:r>
      <w:r w:rsidRPr="00DE3887">
        <w:rPr>
          <w:u w:val="single"/>
        </w:rPr>
        <w:tab/>
      </w:r>
    </w:p>
    <w:p w:rsidR="00004F1B" w:rsidRPr="00DE3887" w:rsidRDefault="00004F1B" w:rsidP="00004F1B">
      <w:pPr>
        <w:tabs>
          <w:tab w:val="left" w:pos="9923"/>
        </w:tabs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004F1B">
      <w:pPr>
        <w:tabs>
          <w:tab w:val="left" w:pos="9923"/>
        </w:tabs>
        <w:spacing w:after="120"/>
        <w:jc w:val="center"/>
        <w:rPr>
          <w:i/>
        </w:rPr>
      </w:pPr>
      <w:r w:rsidRPr="00DE3887">
        <w:rPr>
          <w:i/>
        </w:rPr>
        <w:t>(направление научной деятельности МГТУ, по которому проводится НИР)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>
        <w:rPr>
          <w:b/>
        </w:rPr>
        <w:t>7</w:t>
      </w:r>
      <w:r w:rsidRPr="00DE3887">
        <w:rPr>
          <w:b/>
        </w:rPr>
        <w:t>. Область знания, коды классификатора ГРНТИ:</w:t>
      </w:r>
      <w:r w:rsidRPr="00DE3887">
        <w:t xml:space="preserve"> </w:t>
      </w:r>
      <w:r w:rsidRPr="00DE3887">
        <w:rPr>
          <w:u w:val="single"/>
        </w:rPr>
        <w:tab/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>
        <w:rPr>
          <w:b/>
        </w:rPr>
        <w:t>8</w:t>
      </w:r>
      <w:r w:rsidRPr="00DE3887">
        <w:rPr>
          <w:b/>
        </w:rPr>
        <w:t>. Цель и задачи проведения НИР: </w:t>
      </w:r>
      <w:r w:rsidRPr="00DE3887">
        <w:rPr>
          <w:u w:val="single"/>
        </w:rPr>
        <w:tab/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004F1B">
      <w:pPr>
        <w:tabs>
          <w:tab w:val="left" w:pos="7655"/>
          <w:tab w:val="left" w:pos="9923"/>
        </w:tabs>
        <w:spacing w:after="120"/>
        <w:jc w:val="both"/>
        <w:rPr>
          <w:b/>
        </w:rPr>
      </w:pPr>
      <w:r>
        <w:rPr>
          <w:b/>
        </w:rPr>
        <w:t>9</w:t>
      </w:r>
      <w:r w:rsidRPr="00DE3887">
        <w:rPr>
          <w:b/>
        </w:rPr>
        <w:t>. Сроки выполнения НИР:</w:t>
      </w:r>
    </w:p>
    <w:p w:rsidR="00004F1B" w:rsidRPr="00DE3887" w:rsidRDefault="00004F1B" w:rsidP="00004F1B">
      <w:pPr>
        <w:tabs>
          <w:tab w:val="left" w:pos="7655"/>
          <w:tab w:val="left" w:pos="9923"/>
        </w:tabs>
        <w:spacing w:after="120"/>
        <w:jc w:val="both"/>
      </w:pPr>
      <w:r w:rsidRPr="00DE3887">
        <w:t>Начало - ___.___.20___ г.; окончание - ___.___.20___ г.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>
        <w:rPr>
          <w:b/>
        </w:rPr>
        <w:t>10</w:t>
      </w:r>
      <w:r w:rsidRPr="00DE3887">
        <w:rPr>
          <w:b/>
        </w:rPr>
        <w:t>. </w:t>
      </w:r>
      <w:r>
        <w:rPr>
          <w:b/>
        </w:rPr>
        <w:t>Этапы</w:t>
      </w:r>
      <w:r w:rsidRPr="00DE3887">
        <w:rPr>
          <w:b/>
        </w:rPr>
        <w:t xml:space="preserve"> НИР: </w:t>
      </w:r>
      <w:r w:rsidRPr="00DE3887">
        <w:rPr>
          <w:u w:val="single"/>
        </w:rPr>
        <w:tab/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b/>
        </w:rPr>
        <w:t>1</w:t>
      </w:r>
      <w:r>
        <w:rPr>
          <w:b/>
        </w:rPr>
        <w:t>1</w:t>
      </w:r>
      <w:r w:rsidRPr="00DE3887">
        <w:rPr>
          <w:b/>
        </w:rPr>
        <w:t xml:space="preserve">. Актуальность для данной отрасли знаний, новизна поставленных задач: </w:t>
      </w:r>
      <w:r w:rsidRPr="00DE3887">
        <w:rPr>
          <w:u w:val="single"/>
        </w:rPr>
        <w:tab/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b/>
        </w:rPr>
        <w:t>1</w:t>
      </w:r>
      <w:r>
        <w:rPr>
          <w:b/>
        </w:rPr>
        <w:t>2</w:t>
      </w:r>
      <w:r w:rsidRPr="00DE3887">
        <w:rPr>
          <w:b/>
        </w:rPr>
        <w:t xml:space="preserve">. Имеющийся научный задел: </w:t>
      </w:r>
      <w:r w:rsidRPr="00DE3887">
        <w:rPr>
          <w:u w:val="single"/>
        </w:rPr>
        <w:tab/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b/>
        </w:rPr>
        <w:t>1</w:t>
      </w:r>
      <w:r>
        <w:rPr>
          <w:b/>
        </w:rPr>
        <w:t>3</w:t>
      </w:r>
      <w:r w:rsidRPr="00DE3887">
        <w:rPr>
          <w:b/>
        </w:rPr>
        <w:t xml:space="preserve">. Предполагаемые методы и подходы выполнения научной работы: </w:t>
      </w:r>
      <w:r w:rsidRPr="00DE3887">
        <w:rPr>
          <w:u w:val="single"/>
        </w:rPr>
        <w:tab/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b/>
        </w:rPr>
        <w:t>1</w:t>
      </w:r>
      <w:r>
        <w:rPr>
          <w:b/>
        </w:rPr>
        <w:t>4</w:t>
      </w:r>
      <w:r w:rsidRPr="00DE3887">
        <w:rPr>
          <w:b/>
        </w:rPr>
        <w:t xml:space="preserve">. Ключевые слова и словосочетания, характеризующие тематику НИР и ожидаемые результаты (не более 15 слов): </w:t>
      </w:r>
      <w:r w:rsidRPr="00DE3887">
        <w:rPr>
          <w:u w:val="single"/>
        </w:rPr>
        <w:tab/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u w:val="single"/>
        </w:rPr>
        <w:lastRenderedPageBreak/>
        <w:tab/>
      </w:r>
      <w:r w:rsidRPr="00DE3887">
        <w:t>.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>
        <w:rPr>
          <w:b/>
        </w:rPr>
        <w:t>15</w:t>
      </w:r>
      <w:r w:rsidRPr="00DE3887">
        <w:rPr>
          <w:b/>
        </w:rPr>
        <w:t>.</w:t>
      </w:r>
      <w:r>
        <w:rPr>
          <w:b/>
        </w:rPr>
        <w:t> </w:t>
      </w:r>
      <w:r w:rsidRPr="00DE3887">
        <w:rPr>
          <w:b/>
        </w:rPr>
        <w:t xml:space="preserve">Конечный продукт (результаты работы), предполагаемое использование: </w:t>
      </w:r>
      <w:r w:rsidRPr="00DE3887">
        <w:rPr>
          <w:u w:val="single"/>
        </w:rPr>
        <w:tab/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b/>
        </w:rPr>
        <w:t>1</w:t>
      </w:r>
      <w:r>
        <w:rPr>
          <w:b/>
        </w:rPr>
        <w:t>6</w:t>
      </w:r>
      <w:r w:rsidRPr="00DE3887">
        <w:rPr>
          <w:b/>
        </w:rPr>
        <w:t>. Эффективность (ориентировочная экономическая эффективность от внедрения или другая социальная значимость):</w:t>
      </w:r>
      <w:r w:rsidRPr="00DE3887">
        <w:t xml:space="preserve"> </w:t>
      </w:r>
      <w:r w:rsidRPr="00DE3887">
        <w:rPr>
          <w:u w:val="single"/>
        </w:rPr>
        <w:tab/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b/>
        </w:rPr>
        <w:t>1</w:t>
      </w:r>
      <w:r>
        <w:rPr>
          <w:b/>
        </w:rPr>
        <w:t>7</w:t>
      </w:r>
      <w:r w:rsidRPr="00DE3887">
        <w:rPr>
          <w:b/>
        </w:rPr>
        <w:t>. Учебные специальности и направления, связанные с данной научной работой, номера специальностей и направлений по учебным планам:</w:t>
      </w:r>
      <w:r w:rsidRPr="00DE3887">
        <w:t xml:space="preserve"> </w:t>
      </w:r>
      <w:r w:rsidRPr="00DE3887">
        <w:rPr>
          <w:u w:val="single"/>
        </w:rPr>
        <w:tab/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004F1B">
      <w:pPr>
        <w:tabs>
          <w:tab w:val="left" w:pos="7655"/>
        </w:tabs>
        <w:spacing w:after="120"/>
        <w:jc w:val="both"/>
      </w:pPr>
      <w:r w:rsidRPr="00DE3887">
        <w:t>Неотъемлемой частью технического задания является Календарный план выполнения НИР.</w:t>
      </w:r>
    </w:p>
    <w:p w:rsidR="00004F1B" w:rsidRPr="00DE3887" w:rsidRDefault="00004F1B" w:rsidP="00004F1B">
      <w:pPr>
        <w:tabs>
          <w:tab w:val="left" w:pos="7655"/>
        </w:tabs>
        <w:spacing w:after="120"/>
        <w:jc w:val="both"/>
      </w:pPr>
    </w:p>
    <w:p w:rsidR="00004F1B" w:rsidRPr="00DE3887" w:rsidRDefault="00004F1B" w:rsidP="00004F1B">
      <w:pPr>
        <w:tabs>
          <w:tab w:val="left" w:pos="7655"/>
        </w:tabs>
        <w:spacing w:after="120"/>
        <w:jc w:val="both"/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544"/>
      </w:tblGrid>
      <w:tr w:rsidR="00004F1B" w:rsidRPr="00DE3887" w:rsidTr="0072613A">
        <w:trPr>
          <w:cantSplit/>
        </w:trPr>
        <w:tc>
          <w:tcPr>
            <w:tcW w:w="3261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 w:rsidRPr="00DE3887">
              <w:t>Руководитель НИР</w:t>
            </w:r>
          </w:p>
        </w:tc>
        <w:tc>
          <w:tcPr>
            <w:tcW w:w="3118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</w:t>
            </w: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t>_________________________</w:t>
            </w:r>
          </w:p>
        </w:tc>
      </w:tr>
      <w:tr w:rsidR="00004F1B" w:rsidRPr="00DE3887" w:rsidTr="0072613A">
        <w:trPr>
          <w:cantSplit/>
        </w:trPr>
        <w:tc>
          <w:tcPr>
            <w:tcW w:w="3261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004F1B" w:rsidRPr="00DE3887" w:rsidRDefault="00004F1B" w:rsidP="007261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</w:rPr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</w:tbl>
    <w:p w:rsidR="00004F1B" w:rsidRPr="00DE3887" w:rsidRDefault="00004F1B" w:rsidP="00004F1B">
      <w:pPr>
        <w:tabs>
          <w:tab w:val="left" w:pos="7655"/>
        </w:tabs>
        <w:spacing w:after="120"/>
        <w:jc w:val="right"/>
      </w:pPr>
    </w:p>
    <w:p w:rsidR="00004F1B" w:rsidRPr="00DE3887" w:rsidRDefault="00004F1B" w:rsidP="00004F1B">
      <w:pPr>
        <w:tabs>
          <w:tab w:val="left" w:pos="7655"/>
        </w:tabs>
        <w:spacing w:after="120"/>
        <w:jc w:val="right"/>
      </w:pPr>
      <w:r w:rsidRPr="00DE3887">
        <w:t>«___» ___________ 20___ г.</w:t>
      </w:r>
    </w:p>
    <w:p w:rsidR="00004F1B" w:rsidRPr="00DE3887" w:rsidRDefault="00004F1B" w:rsidP="00004F1B">
      <w:pPr>
        <w:spacing w:line="276" w:lineRule="auto"/>
        <w:jc w:val="both"/>
      </w:pPr>
    </w:p>
    <w:p w:rsidR="009E2407" w:rsidRDefault="009E2407">
      <w:r>
        <w:br w:type="page"/>
      </w:r>
    </w:p>
    <w:p w:rsidR="00004F1B" w:rsidRPr="00DE3887" w:rsidRDefault="00004F1B" w:rsidP="00004F1B">
      <w:pPr>
        <w:ind w:firstLine="900"/>
        <w:jc w:val="right"/>
      </w:pPr>
      <w:r w:rsidRPr="00DE3887">
        <w:lastRenderedPageBreak/>
        <w:t>Приложение 2</w:t>
      </w:r>
    </w:p>
    <w:p w:rsidR="00004F1B" w:rsidRPr="00DE3887" w:rsidRDefault="00004F1B" w:rsidP="00004F1B">
      <w:pPr>
        <w:jc w:val="right"/>
      </w:pPr>
    </w:p>
    <w:p w:rsidR="00004F1B" w:rsidRPr="00DE3887" w:rsidRDefault="00004F1B" w:rsidP="00004F1B">
      <w:pPr>
        <w:keepNext/>
        <w:ind w:firstLine="709"/>
        <w:jc w:val="center"/>
        <w:outlineLvl w:val="0"/>
        <w:rPr>
          <w:b/>
        </w:rPr>
      </w:pPr>
      <w:r w:rsidRPr="00DE3887">
        <w:rPr>
          <w:b/>
        </w:rPr>
        <w:t xml:space="preserve">КАЛЕНДАРНЫЙ ПЛАН </w:t>
      </w:r>
    </w:p>
    <w:p w:rsidR="00004F1B" w:rsidRPr="00DE3887" w:rsidRDefault="00004F1B" w:rsidP="00004F1B">
      <w:pPr>
        <w:keepNext/>
        <w:ind w:firstLine="709"/>
        <w:jc w:val="center"/>
        <w:outlineLvl w:val="0"/>
      </w:pPr>
      <w:r w:rsidRPr="00DE3887">
        <w:t xml:space="preserve">выполнения НИР </w:t>
      </w:r>
    </w:p>
    <w:p w:rsidR="00004F1B" w:rsidRPr="00DE3887" w:rsidRDefault="00004F1B" w:rsidP="00004F1B">
      <w:pPr>
        <w:ind w:firstLine="709"/>
        <w:jc w:val="center"/>
      </w:pPr>
    </w:p>
    <w:p w:rsidR="00004F1B" w:rsidRPr="00CB00E4" w:rsidRDefault="00004F1B" w:rsidP="00004F1B">
      <w:pPr>
        <w:tabs>
          <w:tab w:val="left" w:pos="9781"/>
        </w:tabs>
        <w:spacing w:after="120" w:line="276" w:lineRule="auto"/>
        <w:jc w:val="both"/>
        <w:rPr>
          <w:rFonts w:eastAsia="Calibri"/>
          <w:u w:val="single"/>
          <w:lang w:eastAsia="en-US"/>
        </w:rPr>
      </w:pPr>
      <w:r w:rsidRPr="00DE3887">
        <w:rPr>
          <w:rFonts w:eastAsia="Calibri"/>
          <w:lang w:eastAsia="en-US"/>
        </w:rPr>
        <w:t xml:space="preserve">по теме: </w:t>
      </w:r>
      <w:r w:rsidRPr="00CB00E4">
        <w:rPr>
          <w:rFonts w:eastAsia="Calibri"/>
          <w:u w:val="single"/>
          <w:lang w:eastAsia="en-US"/>
        </w:rPr>
        <w:tab/>
      </w:r>
    </w:p>
    <w:p w:rsidR="00004F1B" w:rsidRPr="00DE3887" w:rsidRDefault="00004F1B" w:rsidP="00004F1B">
      <w:pPr>
        <w:tabs>
          <w:tab w:val="left" w:pos="9781"/>
        </w:tabs>
        <w:spacing w:line="276" w:lineRule="auto"/>
        <w:rPr>
          <w:rFonts w:eastAsia="Calibri"/>
          <w:lang w:eastAsia="en-US"/>
        </w:rPr>
      </w:pPr>
      <w:r w:rsidRPr="00CB00E4">
        <w:rPr>
          <w:rFonts w:eastAsia="Calibri"/>
          <w:u w:val="single"/>
          <w:lang w:eastAsia="en-US"/>
        </w:rPr>
        <w:tab/>
      </w:r>
      <w:r w:rsidRPr="00DE3887">
        <w:rPr>
          <w:rFonts w:eastAsia="Calibri"/>
          <w:lang w:eastAsia="en-US"/>
        </w:rPr>
        <w:t>.</w:t>
      </w:r>
    </w:p>
    <w:p w:rsidR="00004F1B" w:rsidRPr="00DE3887" w:rsidRDefault="00004F1B" w:rsidP="00004F1B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 w:rsidRPr="00DE3887">
        <w:rPr>
          <w:rFonts w:eastAsia="Calibri"/>
          <w:i/>
          <w:vertAlign w:val="superscript"/>
          <w:lang w:eastAsia="en-US"/>
        </w:rPr>
        <w:t>(название)</w:t>
      </w:r>
    </w:p>
    <w:tbl>
      <w:tblPr>
        <w:tblW w:w="9889" w:type="dxa"/>
        <w:tblInd w:w="-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4"/>
        <w:gridCol w:w="1281"/>
        <w:gridCol w:w="2126"/>
        <w:gridCol w:w="992"/>
        <w:gridCol w:w="1276"/>
        <w:gridCol w:w="1417"/>
        <w:gridCol w:w="1843"/>
      </w:tblGrid>
      <w:tr w:rsidR="00004F1B" w:rsidRPr="00DE3887" w:rsidTr="00FE398A">
        <w:trPr>
          <w:trHeight w:val="20"/>
        </w:trPr>
        <w:tc>
          <w:tcPr>
            <w:tcW w:w="954" w:type="dxa"/>
          </w:tcPr>
          <w:p w:rsidR="00004F1B" w:rsidRPr="00DE3887" w:rsidRDefault="00004F1B" w:rsidP="0072613A">
            <w:pPr>
              <w:jc w:val="center"/>
              <w:rPr>
                <w:sz w:val="22"/>
              </w:rPr>
            </w:pPr>
            <w:r w:rsidRPr="00DE3887">
              <w:rPr>
                <w:sz w:val="22"/>
              </w:rPr>
              <w:t>№</w:t>
            </w:r>
          </w:p>
          <w:p w:rsidR="00004F1B" w:rsidRPr="00DE3887" w:rsidRDefault="00004F1B" w:rsidP="007261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</w:t>
            </w:r>
            <w:r w:rsidRPr="00DE3887">
              <w:rPr>
                <w:sz w:val="22"/>
              </w:rPr>
              <w:t>тапа</w:t>
            </w:r>
          </w:p>
        </w:tc>
        <w:tc>
          <w:tcPr>
            <w:tcW w:w="1281" w:type="dxa"/>
          </w:tcPr>
          <w:p w:rsidR="00004F1B" w:rsidRPr="00DE3887" w:rsidRDefault="00004F1B" w:rsidP="0072613A">
            <w:pPr>
              <w:jc w:val="center"/>
              <w:rPr>
                <w:sz w:val="22"/>
              </w:rPr>
            </w:pPr>
            <w:r w:rsidRPr="00DE3887">
              <w:rPr>
                <w:sz w:val="22"/>
              </w:rPr>
              <w:t>Содержание этапов</w:t>
            </w:r>
          </w:p>
        </w:tc>
        <w:tc>
          <w:tcPr>
            <w:tcW w:w="2126" w:type="dxa"/>
          </w:tcPr>
          <w:p w:rsidR="00004F1B" w:rsidRPr="00DE3887" w:rsidRDefault="00004F1B" w:rsidP="0072613A">
            <w:pPr>
              <w:jc w:val="center"/>
              <w:rPr>
                <w:sz w:val="22"/>
              </w:rPr>
            </w:pPr>
            <w:r w:rsidRPr="00DE3887">
              <w:rPr>
                <w:sz w:val="22"/>
              </w:rPr>
              <w:t>Руководитель,</w:t>
            </w:r>
          </w:p>
          <w:p w:rsidR="00004F1B" w:rsidRPr="00DE3887" w:rsidRDefault="00004F1B" w:rsidP="0072613A">
            <w:pPr>
              <w:jc w:val="center"/>
              <w:rPr>
                <w:sz w:val="22"/>
              </w:rPr>
            </w:pPr>
            <w:r w:rsidRPr="00DE3887">
              <w:rPr>
                <w:sz w:val="22"/>
              </w:rPr>
              <w:t>исполнители</w:t>
            </w:r>
          </w:p>
        </w:tc>
        <w:tc>
          <w:tcPr>
            <w:tcW w:w="992" w:type="dxa"/>
          </w:tcPr>
          <w:p w:rsidR="00004F1B" w:rsidRPr="00DE3887" w:rsidRDefault="00004F1B" w:rsidP="0072613A">
            <w:pPr>
              <w:jc w:val="center"/>
              <w:rPr>
                <w:sz w:val="22"/>
              </w:rPr>
            </w:pPr>
            <w:r w:rsidRPr="00DE3887">
              <w:rPr>
                <w:sz w:val="22"/>
              </w:rPr>
              <w:t>Начало</w:t>
            </w:r>
          </w:p>
        </w:tc>
        <w:tc>
          <w:tcPr>
            <w:tcW w:w="1276" w:type="dxa"/>
          </w:tcPr>
          <w:p w:rsidR="00004F1B" w:rsidRPr="00DE3887" w:rsidRDefault="00004F1B" w:rsidP="0072613A">
            <w:pPr>
              <w:jc w:val="center"/>
              <w:rPr>
                <w:sz w:val="22"/>
              </w:rPr>
            </w:pPr>
            <w:r w:rsidRPr="00DE3887">
              <w:rPr>
                <w:sz w:val="22"/>
              </w:rPr>
              <w:t>Окончание</w:t>
            </w:r>
          </w:p>
        </w:tc>
        <w:tc>
          <w:tcPr>
            <w:tcW w:w="1417" w:type="dxa"/>
          </w:tcPr>
          <w:p w:rsidR="00004F1B" w:rsidRPr="00DE3887" w:rsidRDefault="00004F1B" w:rsidP="0072613A">
            <w:pPr>
              <w:jc w:val="center"/>
              <w:rPr>
                <w:sz w:val="22"/>
              </w:rPr>
            </w:pPr>
            <w:r w:rsidRPr="00DE3887">
              <w:rPr>
                <w:sz w:val="22"/>
              </w:rPr>
              <w:t>Ожидаемые научные и практические результаты, предполагаемое место внедрения</w:t>
            </w:r>
          </w:p>
        </w:tc>
        <w:tc>
          <w:tcPr>
            <w:tcW w:w="1843" w:type="dxa"/>
          </w:tcPr>
          <w:p w:rsidR="00004F1B" w:rsidRPr="00DE3887" w:rsidRDefault="00004F1B" w:rsidP="0072613A">
            <w:pPr>
              <w:jc w:val="center"/>
              <w:rPr>
                <w:sz w:val="22"/>
              </w:rPr>
            </w:pPr>
            <w:r w:rsidRPr="00DE3887">
              <w:rPr>
                <w:sz w:val="22"/>
              </w:rPr>
              <w:t>Вид отчетности</w:t>
            </w:r>
          </w:p>
          <w:p w:rsidR="00004F1B" w:rsidRPr="00DE3887" w:rsidRDefault="00004F1B" w:rsidP="0072613A">
            <w:pPr>
              <w:jc w:val="center"/>
              <w:rPr>
                <w:sz w:val="22"/>
              </w:rPr>
            </w:pPr>
            <w:r w:rsidRPr="00DE3887">
              <w:rPr>
                <w:sz w:val="22"/>
              </w:rPr>
              <w:t>(промежуточный, заключительный, отчет о НИР, РТО и т.п.)</w:t>
            </w:r>
          </w:p>
        </w:tc>
      </w:tr>
      <w:tr w:rsidR="00004F1B" w:rsidRPr="00DE3887" w:rsidTr="00FE398A">
        <w:trPr>
          <w:trHeight w:val="20"/>
        </w:trPr>
        <w:tc>
          <w:tcPr>
            <w:tcW w:w="954" w:type="dxa"/>
            <w:tcBorders>
              <w:bottom w:val="single" w:sz="4" w:space="0" w:color="auto"/>
            </w:tcBorders>
          </w:tcPr>
          <w:p w:rsidR="00004F1B" w:rsidRPr="00DE3887" w:rsidRDefault="00004F1B" w:rsidP="0072613A">
            <w:pPr>
              <w:jc w:val="center"/>
            </w:pPr>
            <w:r>
              <w:t>Этап</w:t>
            </w:r>
            <w:r w:rsidRPr="00DE3887">
              <w:t xml:space="preserve"> 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04F1B" w:rsidRPr="00DE3887" w:rsidRDefault="00004F1B" w:rsidP="0072613A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4F1B" w:rsidRPr="00DE3887" w:rsidRDefault="00004F1B" w:rsidP="00FE398A">
            <w:r w:rsidRPr="00DE3887">
              <w:t xml:space="preserve">Руководитель (исполнитель) </w:t>
            </w:r>
            <w:r>
              <w:t>этапа</w:t>
            </w:r>
            <w:r w:rsidRPr="00DE3887">
              <w:t>:</w:t>
            </w:r>
          </w:p>
          <w:p w:rsidR="00004F1B" w:rsidRPr="00FE398A" w:rsidRDefault="00004F1B" w:rsidP="00FE398A">
            <w:r w:rsidRPr="00DE3887">
              <w:t>Исполнители</w:t>
            </w:r>
            <w:r w:rsidR="00FE398A">
              <w:t xml:space="preserve"> (с указанием ученой степени, должности)</w:t>
            </w:r>
            <w:r w:rsidRPr="00DE3887"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4F1B" w:rsidRPr="00DE3887" w:rsidRDefault="00004F1B" w:rsidP="0072613A">
            <w:pPr>
              <w:jc w:val="center"/>
              <w:rPr>
                <w:lang w:val="en-US"/>
              </w:rPr>
            </w:pPr>
            <w:r w:rsidRPr="00DE3887">
              <w:rPr>
                <w:lang w:val="en-US"/>
              </w:rPr>
              <w:t>__.__.20__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F1B" w:rsidRPr="00DE3887" w:rsidRDefault="00004F1B" w:rsidP="0072613A">
            <w:pPr>
              <w:jc w:val="center"/>
              <w:rPr>
                <w:lang w:val="en-US"/>
              </w:rPr>
            </w:pPr>
            <w:r w:rsidRPr="00DE3887">
              <w:rPr>
                <w:lang w:val="en-US"/>
              </w:rPr>
              <w:t>__.__.20__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4F1B" w:rsidRPr="00DE3887" w:rsidRDefault="00004F1B" w:rsidP="0072613A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4F1B" w:rsidRPr="00DE3887" w:rsidRDefault="00004F1B" w:rsidP="0072613A">
            <w:pPr>
              <w:jc w:val="both"/>
            </w:pPr>
            <w:r w:rsidRPr="00DE3887">
              <w:t>Промежуточный отчет о НИР</w:t>
            </w:r>
          </w:p>
        </w:tc>
      </w:tr>
      <w:tr w:rsidR="00FE398A" w:rsidRPr="00DE3887" w:rsidTr="00FE398A">
        <w:trPr>
          <w:trHeight w:val="20"/>
        </w:trPr>
        <w:tc>
          <w:tcPr>
            <w:tcW w:w="954" w:type="dxa"/>
            <w:tcBorders>
              <w:top w:val="single" w:sz="4" w:space="0" w:color="auto"/>
            </w:tcBorders>
          </w:tcPr>
          <w:p w:rsidR="00FE398A" w:rsidRPr="00DE3887" w:rsidRDefault="00FE398A" w:rsidP="0072613A">
            <w:pPr>
              <w:jc w:val="center"/>
            </w:pPr>
            <w:r>
              <w:t>Этап</w:t>
            </w:r>
            <w:r w:rsidRPr="00DE3887">
              <w:t xml:space="preserve"> 2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E398A" w:rsidRPr="00DE3887" w:rsidRDefault="00FE398A" w:rsidP="0072613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398A" w:rsidRPr="00DE3887" w:rsidRDefault="00FE398A" w:rsidP="0072613A">
            <w:r w:rsidRPr="00DE3887">
              <w:t xml:space="preserve">Руководитель (исполнитель) </w:t>
            </w:r>
            <w:r>
              <w:t>этапа</w:t>
            </w:r>
            <w:r w:rsidRPr="00DE3887">
              <w:t>:</w:t>
            </w:r>
          </w:p>
          <w:p w:rsidR="00FE398A" w:rsidRPr="00FE398A" w:rsidRDefault="00FE398A" w:rsidP="0072613A">
            <w:r w:rsidRPr="00DE3887">
              <w:t>Исполнители</w:t>
            </w:r>
            <w:r>
              <w:t xml:space="preserve"> (с указанием ученой степени, должности)</w:t>
            </w:r>
            <w:r w:rsidRPr="00DE3887">
              <w:t>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398A" w:rsidRPr="00DE3887" w:rsidRDefault="00FE398A" w:rsidP="0072613A">
            <w:pPr>
              <w:jc w:val="center"/>
              <w:rPr>
                <w:lang w:val="en-US"/>
              </w:rPr>
            </w:pPr>
            <w:r w:rsidRPr="00DE3887">
              <w:rPr>
                <w:lang w:val="en-US"/>
              </w:rPr>
              <w:t>__.__.20__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398A" w:rsidRPr="00DE3887" w:rsidRDefault="00FE398A" w:rsidP="0072613A">
            <w:pPr>
              <w:jc w:val="center"/>
              <w:rPr>
                <w:lang w:val="en-US"/>
              </w:rPr>
            </w:pPr>
            <w:r w:rsidRPr="00DE3887">
              <w:rPr>
                <w:lang w:val="en-US"/>
              </w:rPr>
              <w:t>__.__.20__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398A" w:rsidRPr="00DE3887" w:rsidRDefault="00FE398A" w:rsidP="0072613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398A" w:rsidRPr="00DE3887" w:rsidRDefault="00FE398A" w:rsidP="0072613A">
            <w:pPr>
              <w:jc w:val="both"/>
            </w:pPr>
            <w:r w:rsidRPr="00DE3887">
              <w:t>Промежуточный отчет о НИР</w:t>
            </w:r>
          </w:p>
        </w:tc>
      </w:tr>
      <w:tr w:rsidR="00FE398A" w:rsidRPr="00DE3887" w:rsidTr="00FE398A">
        <w:trPr>
          <w:trHeight w:val="20"/>
        </w:trPr>
        <w:tc>
          <w:tcPr>
            <w:tcW w:w="954" w:type="dxa"/>
            <w:tcBorders>
              <w:bottom w:val="single" w:sz="4" w:space="0" w:color="auto"/>
            </w:tcBorders>
          </w:tcPr>
          <w:p w:rsidR="00FE398A" w:rsidRPr="00DE3887" w:rsidRDefault="00FE398A" w:rsidP="0072613A">
            <w:pPr>
              <w:jc w:val="center"/>
            </w:pPr>
            <w:r>
              <w:t>Этап</w:t>
            </w:r>
            <w:r w:rsidRPr="00DE3887">
              <w:t xml:space="preserve"> 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E398A" w:rsidRPr="00DE3887" w:rsidRDefault="00FE398A" w:rsidP="0072613A"/>
        </w:tc>
        <w:tc>
          <w:tcPr>
            <w:tcW w:w="2126" w:type="dxa"/>
            <w:tcBorders>
              <w:bottom w:val="single" w:sz="4" w:space="0" w:color="auto"/>
            </w:tcBorders>
          </w:tcPr>
          <w:p w:rsidR="00FE398A" w:rsidRPr="00DE3887" w:rsidRDefault="00FE398A" w:rsidP="0072613A">
            <w:r w:rsidRPr="00DE3887">
              <w:t xml:space="preserve">Руководитель (исполнитель) </w:t>
            </w:r>
            <w:r>
              <w:t>этапа</w:t>
            </w:r>
            <w:r w:rsidRPr="00DE3887">
              <w:t>:</w:t>
            </w:r>
          </w:p>
          <w:p w:rsidR="00FE398A" w:rsidRPr="00FE398A" w:rsidRDefault="00FE398A" w:rsidP="0072613A">
            <w:r w:rsidRPr="00DE3887">
              <w:t>Исполнители</w:t>
            </w:r>
            <w:r>
              <w:t xml:space="preserve"> (с указанием ученой степени, должности)</w:t>
            </w:r>
            <w:r w:rsidRPr="00DE3887"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98A" w:rsidRPr="00DE3887" w:rsidRDefault="00FE398A" w:rsidP="0072613A">
            <w:pPr>
              <w:jc w:val="center"/>
              <w:rPr>
                <w:lang w:val="en-US"/>
              </w:rPr>
            </w:pPr>
            <w:r w:rsidRPr="00DE3887">
              <w:rPr>
                <w:lang w:val="en-US"/>
              </w:rPr>
              <w:t>__.__.20__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398A" w:rsidRPr="00DE3887" w:rsidRDefault="00FE398A" w:rsidP="0072613A">
            <w:pPr>
              <w:jc w:val="center"/>
              <w:rPr>
                <w:lang w:val="en-US"/>
              </w:rPr>
            </w:pPr>
            <w:r w:rsidRPr="00DE3887">
              <w:rPr>
                <w:lang w:val="en-US"/>
              </w:rPr>
              <w:t>__.__.20__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398A" w:rsidRPr="00DE3887" w:rsidRDefault="00FE398A" w:rsidP="0072613A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398A" w:rsidRPr="00DE3887" w:rsidRDefault="00FE398A" w:rsidP="0072613A">
            <w:pPr>
              <w:jc w:val="both"/>
            </w:pPr>
            <w:r w:rsidRPr="00DE3887">
              <w:t>Промежуточный отчет о НИР</w:t>
            </w:r>
          </w:p>
        </w:tc>
      </w:tr>
      <w:tr w:rsidR="00FE398A" w:rsidRPr="00DE3887" w:rsidTr="00FE398A">
        <w:trPr>
          <w:trHeight w:val="20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DE3887" w:rsidRDefault="00FE398A" w:rsidP="0072613A">
            <w:pPr>
              <w:jc w:val="center"/>
            </w:pPr>
            <w:r>
              <w:t>Этап</w:t>
            </w:r>
            <w:r w:rsidRPr="00DE3887"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DE3887" w:rsidRDefault="00FE398A" w:rsidP="0072613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DE3887" w:rsidRDefault="00FE398A" w:rsidP="0072613A">
            <w:r w:rsidRPr="00DE3887">
              <w:t xml:space="preserve">Руководитель (исполнитель) </w:t>
            </w:r>
            <w:r>
              <w:t>этапа</w:t>
            </w:r>
            <w:r w:rsidRPr="00DE3887">
              <w:t>:</w:t>
            </w:r>
          </w:p>
          <w:p w:rsidR="00FE398A" w:rsidRPr="00FE398A" w:rsidRDefault="00FE398A" w:rsidP="0072613A">
            <w:r w:rsidRPr="00DE3887">
              <w:t>Исполнители</w:t>
            </w:r>
            <w:r>
              <w:t xml:space="preserve"> (с указанием ученой степени, должности)</w:t>
            </w:r>
            <w:r w:rsidRPr="00DE3887"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DE3887" w:rsidRDefault="00FE398A" w:rsidP="0072613A">
            <w:pPr>
              <w:jc w:val="center"/>
              <w:rPr>
                <w:lang w:val="en-US"/>
              </w:rPr>
            </w:pPr>
            <w:r w:rsidRPr="00DE3887">
              <w:rPr>
                <w:lang w:val="en-US"/>
              </w:rPr>
              <w:t>__.__.20__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DE3887" w:rsidRDefault="00FE398A" w:rsidP="0072613A">
            <w:pPr>
              <w:jc w:val="center"/>
            </w:pPr>
            <w:r w:rsidRPr="00DE3887">
              <w:rPr>
                <w:lang w:val="en-US"/>
              </w:rPr>
              <w:t>__.__.20__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DE3887" w:rsidRDefault="00FE398A" w:rsidP="0072613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DE3887" w:rsidRDefault="00FE398A" w:rsidP="0072613A">
            <w:pPr>
              <w:jc w:val="both"/>
            </w:pPr>
            <w:r w:rsidRPr="00DE3887">
              <w:t>Заключительный отчет о НИР</w:t>
            </w:r>
          </w:p>
        </w:tc>
      </w:tr>
    </w:tbl>
    <w:p w:rsidR="00004F1B" w:rsidRPr="00DE3887" w:rsidRDefault="00004F1B" w:rsidP="00004F1B"/>
    <w:tbl>
      <w:tblPr>
        <w:tblW w:w="9889" w:type="dxa"/>
        <w:tblInd w:w="-5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7"/>
        <w:gridCol w:w="3544"/>
        <w:gridCol w:w="3118"/>
      </w:tblGrid>
      <w:tr w:rsidR="00004F1B" w:rsidRPr="00DE3887" w:rsidTr="0072613A">
        <w:tc>
          <w:tcPr>
            <w:tcW w:w="3227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DE3887">
              <w:t>Руководитель НИР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__________________________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1309"/>
              <w:jc w:val="both"/>
            </w:pPr>
            <w:r w:rsidRPr="00DE3887">
              <w:rPr>
                <w:rFonts w:eastAsia="Calibri"/>
                <w:i/>
                <w:vertAlign w:val="superscript"/>
                <w:lang w:eastAsia="en-US"/>
              </w:rPr>
              <w:t>(</w:t>
            </w:r>
            <w:r w:rsidRPr="00DE3887">
              <w:rPr>
                <w:i/>
                <w:vertAlign w:val="superscript"/>
              </w:rPr>
              <w:t>подпись)</w:t>
            </w:r>
          </w:p>
        </w:tc>
        <w:tc>
          <w:tcPr>
            <w:tcW w:w="3118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DE3887">
              <w:t>________________________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rFonts w:eastAsia="Calibri"/>
                <w:vertAlign w:val="superscript"/>
                <w:lang w:eastAsia="en-US"/>
              </w:rPr>
              <w:t>(</w:t>
            </w:r>
            <w:r w:rsidRPr="00DE3887">
              <w:rPr>
                <w:i/>
                <w:vertAlign w:val="superscript"/>
              </w:rPr>
              <w:t>Ф.И.О.)</w:t>
            </w:r>
          </w:p>
        </w:tc>
      </w:tr>
    </w:tbl>
    <w:p w:rsidR="00004F1B" w:rsidRPr="00DE3887" w:rsidRDefault="00004F1B" w:rsidP="00004F1B">
      <w:pPr>
        <w:jc w:val="both"/>
        <w:rPr>
          <w:sz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3118"/>
      </w:tblGrid>
      <w:tr w:rsidR="00004F1B" w:rsidRPr="00DE3887" w:rsidTr="0072613A">
        <w:trPr>
          <w:cantSplit/>
        </w:trPr>
        <w:tc>
          <w:tcPr>
            <w:tcW w:w="3227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120"/>
            </w:pPr>
            <w:r w:rsidRPr="00DE3887">
              <w:t xml:space="preserve">Начальник ООНИД и ПУ НИОКР </w:t>
            </w: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__________________________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E3887">
              <w:t>________________________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  <w:tr w:rsidR="00004F1B" w:rsidRPr="00DE3887" w:rsidTr="0072613A">
        <w:trPr>
          <w:cantSplit/>
        </w:trPr>
        <w:tc>
          <w:tcPr>
            <w:tcW w:w="3227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04F1B" w:rsidRPr="00DE3887" w:rsidTr="0072613A">
        <w:trPr>
          <w:cantSplit/>
        </w:trPr>
        <w:tc>
          <w:tcPr>
            <w:tcW w:w="3227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 w:rsidRPr="00DE3887">
              <w:t>Исполнители НИР</w:t>
            </w: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__________________________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E3887">
              <w:t>________________________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  <w:tr w:rsidR="00004F1B" w:rsidRPr="00DE3887" w:rsidTr="0072613A">
        <w:trPr>
          <w:cantSplit/>
        </w:trPr>
        <w:tc>
          <w:tcPr>
            <w:tcW w:w="3227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04F1B" w:rsidRPr="00DE3887" w:rsidTr="0072613A">
        <w:trPr>
          <w:cantSplit/>
        </w:trPr>
        <w:tc>
          <w:tcPr>
            <w:tcW w:w="3227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__________________________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E3887">
              <w:t>________________________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  <w:tr w:rsidR="00004F1B" w:rsidRPr="00DE3887" w:rsidTr="0072613A">
        <w:trPr>
          <w:cantSplit/>
        </w:trPr>
        <w:tc>
          <w:tcPr>
            <w:tcW w:w="3227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04F1B" w:rsidRPr="00DE3887" w:rsidTr="0072613A">
        <w:trPr>
          <w:cantSplit/>
        </w:trPr>
        <w:tc>
          <w:tcPr>
            <w:tcW w:w="3227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__________________________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E3887">
              <w:t>________________________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  <w:tr w:rsidR="00004F1B" w:rsidRPr="00DE3887" w:rsidTr="0072613A">
        <w:trPr>
          <w:cantSplit/>
        </w:trPr>
        <w:tc>
          <w:tcPr>
            <w:tcW w:w="3227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04F1B" w:rsidRPr="00DE3887" w:rsidTr="0072613A">
        <w:trPr>
          <w:cantSplit/>
        </w:trPr>
        <w:tc>
          <w:tcPr>
            <w:tcW w:w="3227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__________________________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E3887">
              <w:t>________________________</w:t>
            </w:r>
          </w:p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</w:tbl>
    <w:p w:rsidR="00004F1B" w:rsidRPr="00DE3887" w:rsidRDefault="00004F1B" w:rsidP="00004F1B">
      <w:pPr>
        <w:jc w:val="right"/>
      </w:pPr>
    </w:p>
    <w:p w:rsidR="00004F1B" w:rsidRPr="00DE3887" w:rsidRDefault="00004F1B" w:rsidP="00004F1B">
      <w:pPr>
        <w:ind w:firstLine="900"/>
        <w:jc w:val="right"/>
      </w:pPr>
      <w:r w:rsidRPr="00DE3887">
        <w:br w:type="page"/>
      </w:r>
      <w:r w:rsidRPr="00DE3887">
        <w:lastRenderedPageBreak/>
        <w:t>Приложение 3</w:t>
      </w:r>
    </w:p>
    <w:p w:rsidR="00004F1B" w:rsidRPr="00DE3887" w:rsidRDefault="00004F1B" w:rsidP="00004F1B">
      <w:pPr>
        <w:ind w:firstLine="900"/>
        <w:jc w:val="right"/>
      </w:pPr>
    </w:p>
    <w:p w:rsidR="00004F1B" w:rsidRPr="00DE3887" w:rsidRDefault="00004F1B" w:rsidP="00004F1B">
      <w:pPr>
        <w:jc w:val="center"/>
        <w:rPr>
          <w:b/>
        </w:rPr>
      </w:pPr>
      <w:r w:rsidRPr="009D1AE9">
        <w:rPr>
          <w:b/>
        </w:rPr>
        <w:t>ПОКАЗАТЕЛИ РЕЗУЛЬТАТИВНОСТИ НИР</w:t>
      </w:r>
      <w:r w:rsidRPr="00DE3887">
        <w:rPr>
          <w:b/>
        </w:rPr>
        <w:t xml:space="preserve"> </w:t>
      </w:r>
      <w:r w:rsidRPr="00DE3887">
        <w:rPr>
          <w:b/>
        </w:rPr>
        <w:br/>
      </w:r>
      <w:r w:rsidRPr="009D1AE9">
        <w:t>научной группы</w:t>
      </w:r>
    </w:p>
    <w:p w:rsidR="00004F1B" w:rsidRDefault="00004F1B" w:rsidP="00004F1B">
      <w:pPr>
        <w:ind w:firstLine="709"/>
        <w:jc w:val="center"/>
      </w:pPr>
    </w:p>
    <w:p w:rsidR="00004F1B" w:rsidRPr="00CB00E4" w:rsidRDefault="00004F1B" w:rsidP="00004F1B">
      <w:pPr>
        <w:tabs>
          <w:tab w:val="left" w:pos="9923"/>
        </w:tabs>
        <w:spacing w:after="120" w:line="276" w:lineRule="auto"/>
        <w:jc w:val="both"/>
        <w:rPr>
          <w:rFonts w:eastAsia="Calibri"/>
          <w:u w:val="single"/>
          <w:lang w:eastAsia="en-US"/>
        </w:rPr>
      </w:pPr>
      <w:r w:rsidRPr="00DE3887">
        <w:rPr>
          <w:rFonts w:eastAsia="Calibri"/>
          <w:lang w:eastAsia="en-US"/>
        </w:rPr>
        <w:t xml:space="preserve">по теме: </w:t>
      </w:r>
      <w:r w:rsidRPr="00CB00E4">
        <w:rPr>
          <w:rFonts w:eastAsia="Calibri"/>
          <w:u w:val="single"/>
          <w:lang w:eastAsia="en-US"/>
        </w:rPr>
        <w:tab/>
      </w:r>
    </w:p>
    <w:p w:rsidR="00004F1B" w:rsidRPr="00DE3887" w:rsidRDefault="00004F1B" w:rsidP="00004F1B">
      <w:pPr>
        <w:tabs>
          <w:tab w:val="left" w:pos="9923"/>
        </w:tabs>
        <w:spacing w:line="276" w:lineRule="auto"/>
        <w:rPr>
          <w:rFonts w:eastAsia="Calibri"/>
          <w:lang w:eastAsia="en-US"/>
        </w:rPr>
      </w:pPr>
      <w:r w:rsidRPr="00CB00E4">
        <w:rPr>
          <w:rFonts w:eastAsia="Calibri"/>
          <w:u w:val="single"/>
          <w:lang w:eastAsia="en-US"/>
        </w:rPr>
        <w:tab/>
      </w:r>
      <w:r w:rsidRPr="00DE3887">
        <w:rPr>
          <w:rFonts w:eastAsia="Calibri"/>
          <w:lang w:eastAsia="en-US"/>
        </w:rPr>
        <w:t>.</w:t>
      </w:r>
    </w:p>
    <w:p w:rsidR="00004F1B" w:rsidRPr="00DE3887" w:rsidRDefault="00004F1B" w:rsidP="00004F1B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 w:rsidRPr="00DE3887">
        <w:rPr>
          <w:rFonts w:eastAsia="Calibri"/>
          <w:i/>
          <w:vertAlign w:val="superscript"/>
          <w:lang w:eastAsia="en-US"/>
        </w:rPr>
        <w:t>(название)</w:t>
      </w:r>
    </w:p>
    <w:p w:rsidR="00004F1B" w:rsidRPr="00577CFC" w:rsidRDefault="00004F1B" w:rsidP="00004F1B">
      <w:pPr>
        <w:tabs>
          <w:tab w:val="left" w:pos="9923"/>
        </w:tabs>
        <w:spacing w:after="120"/>
        <w:jc w:val="both"/>
      </w:pPr>
      <w:r w:rsidRPr="00577CFC">
        <w:rPr>
          <w:b/>
        </w:rPr>
        <w:t>1. Ф.И.О. руководителя НИР с указанием ученой степени и звания</w:t>
      </w:r>
      <w:r w:rsidRPr="00577CFC">
        <w:t xml:space="preserve"> </w:t>
      </w:r>
      <w:r w:rsidRPr="00577CFC">
        <w:rPr>
          <w:u w:val="single"/>
        </w:rPr>
        <w:tab/>
      </w:r>
    </w:p>
    <w:p w:rsidR="00004F1B" w:rsidRPr="00004F1B" w:rsidRDefault="00004F1B" w:rsidP="00004F1B">
      <w:pPr>
        <w:tabs>
          <w:tab w:val="left" w:pos="9923"/>
        </w:tabs>
        <w:spacing w:after="120"/>
        <w:jc w:val="both"/>
      </w:pPr>
      <w:r w:rsidRPr="00577CFC">
        <w:rPr>
          <w:u w:val="single"/>
        </w:rPr>
        <w:tab/>
      </w:r>
      <w:r w:rsidRPr="00577CFC">
        <w:t>.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b/>
        </w:rPr>
        <w:t>2. Ф.И.О. исполнителей НИР с указанием ученой степени</w:t>
      </w:r>
      <w:r w:rsidR="00FE398A">
        <w:rPr>
          <w:b/>
        </w:rPr>
        <w:t xml:space="preserve">, </w:t>
      </w:r>
      <w:r>
        <w:rPr>
          <w:b/>
        </w:rPr>
        <w:t>звания</w:t>
      </w:r>
      <w:r w:rsidR="00FE398A">
        <w:rPr>
          <w:b/>
        </w:rPr>
        <w:t>, должности</w:t>
      </w:r>
      <w:r w:rsidRPr="00DE3887">
        <w:rPr>
          <w:b/>
        </w:rPr>
        <w:t>:</w:t>
      </w:r>
      <w:r w:rsidRPr="00DE3887">
        <w:t xml:space="preserve"> </w:t>
      </w:r>
      <w:r w:rsidRPr="00DE3887">
        <w:rPr>
          <w:u w:val="single"/>
        </w:rPr>
        <w:tab/>
      </w:r>
    </w:p>
    <w:p w:rsidR="00004F1B" w:rsidRDefault="00004F1B" w:rsidP="00004F1B">
      <w:pPr>
        <w:tabs>
          <w:tab w:val="left" w:pos="9923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004F1B">
      <w:pPr>
        <w:tabs>
          <w:tab w:val="left" w:pos="9923"/>
        </w:tabs>
        <w:spacing w:after="120"/>
        <w:jc w:val="both"/>
      </w:pPr>
      <w:r w:rsidRPr="009F1C60">
        <w:rPr>
          <w:b/>
        </w:rPr>
        <w:t>3. Штатная/списочная численность: </w:t>
      </w:r>
      <w:r w:rsidRPr="00577CFC">
        <w:rPr>
          <w:u w:val="single"/>
        </w:rPr>
        <w:tab/>
      </w:r>
      <w:r w:rsidRPr="00A53DEC">
        <w:t>.</w:t>
      </w:r>
    </w:p>
    <w:p w:rsidR="00004F1B" w:rsidRPr="00577CFC" w:rsidRDefault="00004F1B" w:rsidP="00004F1B">
      <w:pPr>
        <w:tabs>
          <w:tab w:val="left" w:pos="9923"/>
        </w:tabs>
        <w:spacing w:after="120"/>
        <w:jc w:val="both"/>
        <w:rPr>
          <w:b/>
        </w:rPr>
      </w:pPr>
      <w:r>
        <w:rPr>
          <w:b/>
        </w:rPr>
        <w:t>4</w:t>
      </w:r>
      <w:r w:rsidRPr="00577CFC">
        <w:rPr>
          <w:b/>
        </w:rPr>
        <w:t>. Наименование структурного подраз</w:t>
      </w:r>
      <w:r>
        <w:rPr>
          <w:b/>
        </w:rPr>
        <w:t>деления</w:t>
      </w:r>
      <w:r w:rsidRPr="00577CFC">
        <w:rPr>
          <w:b/>
        </w:rPr>
        <w:t>: </w:t>
      </w:r>
      <w:r w:rsidRPr="00577CFC">
        <w:rPr>
          <w:u w:val="single"/>
        </w:rPr>
        <w:tab/>
      </w:r>
      <w:r w:rsidRPr="00A53DEC">
        <w:t>.</w:t>
      </w:r>
    </w:p>
    <w:p w:rsidR="00004F1B" w:rsidRPr="00DE3887" w:rsidRDefault="00004F1B" w:rsidP="00004F1B">
      <w:pPr>
        <w:tabs>
          <w:tab w:val="left" w:pos="7655"/>
          <w:tab w:val="left" w:pos="9923"/>
        </w:tabs>
        <w:spacing w:after="120"/>
        <w:jc w:val="both"/>
        <w:rPr>
          <w:b/>
        </w:rPr>
      </w:pPr>
      <w:r>
        <w:rPr>
          <w:b/>
        </w:rPr>
        <w:t>5</w:t>
      </w:r>
      <w:r w:rsidRPr="00DE3887">
        <w:rPr>
          <w:b/>
        </w:rPr>
        <w:t>. </w:t>
      </w:r>
      <w:r w:rsidRPr="009D1AE9">
        <w:rPr>
          <w:b/>
        </w:rPr>
        <w:t>Отчетный период</w:t>
      </w:r>
      <w:r w:rsidRPr="00DE3887">
        <w:rPr>
          <w:b/>
        </w:rPr>
        <w:t>:</w:t>
      </w:r>
      <w:r>
        <w:rPr>
          <w:b/>
        </w:rPr>
        <w:t xml:space="preserve"> </w:t>
      </w:r>
      <w:r w:rsidRPr="00DE3887">
        <w:t>с «</w:t>
      </w:r>
      <w:r>
        <w:t>___</w:t>
      </w:r>
      <w:r w:rsidRPr="00DE3887">
        <w:t xml:space="preserve">» </w:t>
      </w:r>
      <w:r>
        <w:t>___________</w:t>
      </w:r>
      <w:r w:rsidRPr="00DE3887">
        <w:t xml:space="preserve"> 20___ г. по «</w:t>
      </w:r>
      <w:r>
        <w:t>___</w:t>
      </w:r>
      <w:r w:rsidRPr="00DE3887">
        <w:t xml:space="preserve">» </w:t>
      </w:r>
      <w:r>
        <w:t>___________</w:t>
      </w:r>
      <w:r w:rsidRPr="00DE3887">
        <w:t xml:space="preserve"> 20___ г.</w:t>
      </w:r>
    </w:p>
    <w:p w:rsidR="00004F1B" w:rsidRDefault="00004F1B" w:rsidP="00004F1B"/>
    <w:p w:rsidR="00004F1B" w:rsidRDefault="00004F1B" w:rsidP="00004F1B">
      <w:r>
        <w:t>Количественные результаты НИР, полученные всеми членами научной группы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2968"/>
        <w:gridCol w:w="5602"/>
        <w:gridCol w:w="965"/>
      </w:tblGrid>
      <w:tr w:rsidR="00004F1B" w:rsidRPr="009D1AE9" w:rsidTr="0072613A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  <w:r w:rsidRPr="009D1AE9">
              <w:rPr>
                <w:b/>
              </w:rPr>
              <w:t xml:space="preserve">№ </w:t>
            </w:r>
            <w:proofErr w:type="gramStart"/>
            <w:r w:rsidRPr="009D1AE9">
              <w:rPr>
                <w:b/>
              </w:rPr>
              <w:t>п</w:t>
            </w:r>
            <w:proofErr w:type="gramEnd"/>
            <w:r w:rsidRPr="009D1AE9">
              <w:rPr>
                <w:b/>
              </w:rPr>
              <w:t>/п</w:t>
            </w:r>
          </w:p>
        </w:tc>
        <w:tc>
          <w:tcPr>
            <w:tcW w:w="2968" w:type="dxa"/>
            <w:vAlign w:val="center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  <w:r w:rsidRPr="009D1AE9">
              <w:rPr>
                <w:b/>
              </w:rPr>
              <w:t>Номинация</w:t>
            </w:r>
          </w:p>
        </w:tc>
        <w:tc>
          <w:tcPr>
            <w:tcW w:w="5602" w:type="dxa"/>
            <w:vAlign w:val="center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  <w:r w:rsidRPr="009D1AE9">
              <w:rPr>
                <w:b/>
              </w:rPr>
              <w:t>Результат (вид) научной деятельности</w:t>
            </w:r>
          </w:p>
        </w:tc>
        <w:tc>
          <w:tcPr>
            <w:tcW w:w="965" w:type="dxa"/>
            <w:vAlign w:val="center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  <w:r w:rsidRPr="009D1AE9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9D1AE9">
              <w:rPr>
                <w:b/>
              </w:rPr>
              <w:t>во единиц</w:t>
            </w: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10018" w:type="dxa"/>
            <w:gridSpan w:val="4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  <w:r w:rsidRPr="009D1AE9">
              <w:rPr>
                <w:b/>
              </w:rPr>
              <w:t>1. Публикации в научных изданиях, объекты интеллектуальной собственности</w:t>
            </w: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1.1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>Статьи (научные публикации)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1.1.1</w:t>
            </w:r>
            <w:r w:rsidRPr="009D1AE9">
              <w:rPr>
                <w:b/>
              </w:rPr>
              <w:t xml:space="preserve"> </w:t>
            </w:r>
            <w:r w:rsidRPr="009D1AE9">
              <w:t xml:space="preserve">в научных журналах, индексируемых в </w:t>
            </w:r>
            <w:r w:rsidRPr="009D1AE9">
              <w:rPr>
                <w:lang w:val="en-US"/>
              </w:rPr>
              <w:t>Web</w:t>
            </w:r>
            <w:r w:rsidRPr="009D1AE9">
              <w:t xml:space="preserve"> </w:t>
            </w:r>
            <w:r w:rsidRPr="009D1AE9">
              <w:rPr>
                <w:lang w:val="en-US"/>
              </w:rPr>
              <w:t>of</w:t>
            </w:r>
            <w:r w:rsidRPr="009D1AE9">
              <w:t xml:space="preserve"> </w:t>
            </w:r>
            <w:r w:rsidRPr="009D1AE9">
              <w:rPr>
                <w:lang w:val="en-US"/>
              </w:rPr>
              <w:t>Science</w:t>
            </w:r>
            <w:r w:rsidRPr="009D1AE9">
              <w:t xml:space="preserve"> и</w:t>
            </w:r>
            <w:r>
              <w:t>/или</w:t>
            </w:r>
            <w:r w:rsidRPr="009D1AE9">
              <w:t xml:space="preserve"> </w:t>
            </w:r>
            <w:r w:rsidRPr="009D1AE9">
              <w:rPr>
                <w:lang w:val="en-US"/>
              </w:rPr>
              <w:t>Scopus</w:t>
            </w:r>
            <w:r w:rsidRPr="009D1AE9">
              <w:t xml:space="preserve"> 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 xml:space="preserve">1.1.2 в изданиях, определённых ВАК для публикации научных результатов (не </w:t>
            </w:r>
            <w:r>
              <w:t>индексируемых</w:t>
            </w:r>
            <w:r w:rsidRPr="009D1AE9">
              <w:t xml:space="preserve"> </w:t>
            </w:r>
            <w:r w:rsidRPr="009D1AE9">
              <w:rPr>
                <w:lang w:val="en-US"/>
              </w:rPr>
              <w:t>Web</w:t>
            </w:r>
            <w:r w:rsidRPr="009D1AE9">
              <w:t xml:space="preserve"> </w:t>
            </w:r>
            <w:r w:rsidRPr="009D1AE9">
              <w:rPr>
                <w:lang w:val="en-US"/>
              </w:rPr>
              <w:t>of</w:t>
            </w:r>
            <w:r w:rsidRPr="009D1AE9">
              <w:t xml:space="preserve"> </w:t>
            </w:r>
            <w:r w:rsidRPr="009D1AE9">
              <w:rPr>
                <w:lang w:val="en-US"/>
              </w:rPr>
              <w:t>Science</w:t>
            </w:r>
            <w:r w:rsidRPr="009D1AE9">
              <w:t xml:space="preserve"> и</w:t>
            </w:r>
            <w:r>
              <w:t>/или</w:t>
            </w:r>
            <w:r w:rsidRPr="009D1AE9">
              <w:t xml:space="preserve"> </w:t>
            </w:r>
            <w:r w:rsidRPr="009D1AE9">
              <w:rPr>
                <w:lang w:val="en-US"/>
              </w:rPr>
              <w:t>Scopus</w:t>
            </w:r>
            <w:r w:rsidRPr="009D1AE9">
              <w:t>)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1.1.3 в научных журналах, индексируемых в РИНЦ (не входящих в перечень ВАК)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1.1.4 в сборниках научных трудов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1.1.5 в материалах и тезисах конференций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1.2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pPr>
              <w:rPr>
                <w:bCs/>
              </w:rPr>
            </w:pPr>
            <w:r w:rsidRPr="009D1AE9">
              <w:t>Монографии, главы в монографиях</w:t>
            </w:r>
            <w:r w:rsidRPr="009D1AE9">
              <w:rPr>
                <w:bCs/>
              </w:rPr>
              <w:t xml:space="preserve"> 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1</w:t>
            </w:r>
            <w:r w:rsidRPr="009D1AE9">
              <w:rPr>
                <w:lang w:val="en-US"/>
              </w:rPr>
              <w:t>.2.1</w:t>
            </w:r>
            <w:r w:rsidRPr="009D1AE9">
              <w:t xml:space="preserve"> </w:t>
            </w:r>
            <w:proofErr w:type="gramStart"/>
            <w:r w:rsidRPr="009D1AE9">
              <w:t>изданы</w:t>
            </w:r>
            <w:proofErr w:type="gramEnd"/>
            <w:r w:rsidRPr="009D1AE9">
              <w:t xml:space="preserve"> в зарубежном издательстве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1.2.2</w:t>
            </w:r>
            <w:r w:rsidRPr="009D1AE9">
              <w:t xml:space="preserve"> изданы в центральном издательстве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1.</w:t>
            </w:r>
            <w:r w:rsidRPr="009D1AE9">
              <w:rPr>
                <w:lang w:val="en-US"/>
              </w:rPr>
              <w:t>2.3</w:t>
            </w:r>
            <w:r w:rsidRPr="009D1AE9">
              <w:t xml:space="preserve"> </w:t>
            </w:r>
            <w:proofErr w:type="gramStart"/>
            <w:r w:rsidRPr="009D1AE9">
              <w:t>изданы</w:t>
            </w:r>
            <w:proofErr w:type="gramEnd"/>
            <w:r w:rsidRPr="009D1AE9">
              <w:t xml:space="preserve"> в местном издательстве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1.3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>Патенты и авторские свидетельства на программные продукты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1.3.1</w:t>
            </w:r>
            <w:r w:rsidRPr="009D1AE9">
              <w:t xml:space="preserve"> международные 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 xml:space="preserve">1.3.2 </w:t>
            </w:r>
            <w:r w:rsidRPr="009D1AE9">
              <w:t>патенты на изобретения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1.</w:t>
            </w:r>
            <w:r w:rsidRPr="009D1AE9">
              <w:rPr>
                <w:lang w:val="en-US"/>
              </w:rPr>
              <w:t>3.3</w:t>
            </w:r>
            <w:r w:rsidRPr="009D1AE9">
              <w:t xml:space="preserve"> патенты на полезную модель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1.3.4</w:t>
            </w:r>
            <w:r w:rsidRPr="009D1AE9">
              <w:t xml:space="preserve"> товарные знаки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 xml:space="preserve">1.3.5 авторские свидетельства на </w:t>
            </w:r>
            <w:r>
              <w:t>программы для ЭВМ</w:t>
            </w:r>
            <w:r w:rsidRPr="009D1AE9">
              <w:t xml:space="preserve"> (с указанием номеров)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10018" w:type="dxa"/>
            <w:gridSpan w:val="4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  <w:r w:rsidRPr="009D1AE9">
              <w:rPr>
                <w:b/>
              </w:rPr>
              <w:t>2. Цитируемость</w:t>
            </w:r>
          </w:p>
        </w:tc>
      </w:tr>
      <w:tr w:rsidR="00004F1B" w:rsidRPr="009D1AE9" w:rsidTr="0072613A">
        <w:trPr>
          <w:trHeight w:val="148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2.1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>Количество цитирований статей, опубликованных в журналах, индексируемых в РИНЦ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2.</w:t>
            </w:r>
            <w:r w:rsidRPr="009D1AE9">
              <w:rPr>
                <w:lang w:val="en-US"/>
              </w:rPr>
              <w:t xml:space="preserve">1.1 </w:t>
            </w:r>
            <w:r w:rsidRPr="009D1AE9">
              <w:t>до 10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 xml:space="preserve">2.1.2 </w:t>
            </w:r>
            <w:r w:rsidRPr="009D1AE9">
              <w:t>10-20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 xml:space="preserve">2.1.3 </w:t>
            </w:r>
            <w:r w:rsidRPr="009D1AE9">
              <w:t>свыше 30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2.2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 xml:space="preserve">Количество цитирований статей, опубликованных в журналах, индексируемых в </w:t>
            </w:r>
            <w:proofErr w:type="spellStart"/>
            <w:r w:rsidRPr="009D1AE9">
              <w:t>Web</w:t>
            </w:r>
            <w:proofErr w:type="spellEnd"/>
            <w:r w:rsidRPr="009D1AE9">
              <w:t xml:space="preserve"> </w:t>
            </w:r>
            <w:proofErr w:type="spellStart"/>
            <w:r w:rsidRPr="009D1AE9">
              <w:t>of</w:t>
            </w:r>
            <w:proofErr w:type="spellEnd"/>
            <w:r w:rsidRPr="009D1AE9">
              <w:t xml:space="preserve"> </w:t>
            </w:r>
            <w:proofErr w:type="spellStart"/>
            <w:r w:rsidRPr="009D1AE9">
              <w:t>Science</w:t>
            </w:r>
            <w:proofErr w:type="spellEnd"/>
            <w:r w:rsidRPr="009D1AE9">
              <w:t xml:space="preserve"> и/или </w:t>
            </w:r>
            <w:proofErr w:type="spellStart"/>
            <w:r w:rsidRPr="009D1AE9">
              <w:t>Scopus</w:t>
            </w:r>
            <w:proofErr w:type="spellEnd"/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 xml:space="preserve">2.2.1 </w:t>
            </w:r>
            <w:r w:rsidRPr="009D1AE9">
              <w:t>до 10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>
            <w:pPr>
              <w:rPr>
                <w:b/>
              </w:rPr>
            </w:pP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 xml:space="preserve">2.2.2 </w:t>
            </w:r>
            <w:r w:rsidRPr="009D1AE9">
              <w:t>свыше 10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10018" w:type="dxa"/>
            <w:gridSpan w:val="4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  <w:r w:rsidRPr="009D1AE9">
              <w:rPr>
                <w:b/>
              </w:rPr>
              <w:t>3. Участие в научных мероприятиях, выставках, конкурсах</w:t>
            </w: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</w:tcPr>
          <w:p w:rsidR="00004F1B" w:rsidRPr="009D1AE9" w:rsidRDefault="00004F1B" w:rsidP="0072613A">
            <w:pPr>
              <w:jc w:val="center"/>
            </w:pPr>
            <w:r w:rsidRPr="009D1AE9">
              <w:t>3.1</w:t>
            </w:r>
          </w:p>
        </w:tc>
        <w:tc>
          <w:tcPr>
            <w:tcW w:w="2968" w:type="dxa"/>
          </w:tcPr>
          <w:p w:rsidR="00004F1B" w:rsidRPr="009D1AE9" w:rsidRDefault="00004F1B" w:rsidP="0072613A">
            <w:r w:rsidRPr="009D1AE9">
              <w:t>Конференции, симпозиумы, конгрессы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3.1.</w:t>
            </w:r>
            <w:r>
              <w:t>1 устный доклад на международном</w:t>
            </w:r>
            <w:r w:rsidRPr="009D1AE9">
              <w:t xml:space="preserve"> </w:t>
            </w:r>
            <w:r>
              <w:t>мероприятии</w:t>
            </w:r>
            <w:r w:rsidRPr="009D1AE9">
              <w:t>, сделанный по приглашению (при финансовой поддержке оргкомитета)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</w:tcPr>
          <w:p w:rsidR="00004F1B" w:rsidRPr="009D1AE9" w:rsidRDefault="00004F1B" w:rsidP="0072613A">
            <w:pPr>
              <w:jc w:val="center"/>
            </w:pPr>
            <w:r w:rsidRPr="009D1AE9">
              <w:t>3.2</w:t>
            </w:r>
          </w:p>
        </w:tc>
        <w:tc>
          <w:tcPr>
            <w:tcW w:w="2968" w:type="dxa"/>
          </w:tcPr>
          <w:p w:rsidR="00004F1B" w:rsidRPr="009D1AE9" w:rsidRDefault="00004F1B" w:rsidP="0072613A">
            <w:r w:rsidRPr="009D1AE9">
              <w:t>Выставки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3.2.1 представленные научно-технические разработки в виде буклета, плаката, стенда, модели, образца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122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3.3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pPr>
              <w:rPr>
                <w:lang w:val="en-US"/>
              </w:rPr>
            </w:pPr>
            <w:r w:rsidRPr="009D1AE9">
              <w:t>Международные и всероссийские конкурсы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3.3.</w:t>
            </w:r>
            <w:r w:rsidRPr="009D1AE9">
              <w:rPr>
                <w:lang w:val="en-US"/>
              </w:rPr>
              <w:t>1</w:t>
            </w:r>
            <w:r w:rsidRPr="009D1AE9">
              <w:t xml:space="preserve"> 1 место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3.3.2</w:t>
            </w:r>
            <w:r w:rsidRPr="009D1AE9">
              <w:t xml:space="preserve"> 2 место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3.3.3</w:t>
            </w:r>
            <w:r w:rsidRPr="009D1AE9">
              <w:t xml:space="preserve"> 3 место, лауреат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46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  <w:rPr>
                <w:lang w:val="en-US"/>
              </w:rPr>
            </w:pPr>
            <w:r w:rsidRPr="009D1AE9">
              <w:rPr>
                <w:lang w:val="en-US"/>
              </w:rPr>
              <w:t>3.4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>Региональные конкурсы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3.4.1</w:t>
            </w:r>
            <w:r w:rsidRPr="009D1AE9">
              <w:t xml:space="preserve"> 1 место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3.4.2</w:t>
            </w:r>
            <w:r w:rsidRPr="009D1AE9">
              <w:t xml:space="preserve"> 2 место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3.</w:t>
            </w:r>
            <w:r w:rsidRPr="009D1AE9">
              <w:rPr>
                <w:lang w:val="en-US"/>
              </w:rPr>
              <w:t>4.3</w:t>
            </w:r>
            <w:r w:rsidRPr="009D1AE9">
              <w:t xml:space="preserve"> 3 место, лауреат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10018" w:type="dxa"/>
            <w:gridSpan w:val="4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  <w:r w:rsidRPr="009D1AE9">
              <w:rPr>
                <w:b/>
              </w:rPr>
              <w:lastRenderedPageBreak/>
              <w:t>4. Научно-исследовательская работа</w:t>
            </w:r>
          </w:p>
        </w:tc>
      </w:tr>
      <w:tr w:rsidR="00004F1B" w:rsidRPr="009D1AE9" w:rsidTr="0072613A">
        <w:trPr>
          <w:trHeight w:val="288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4.1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>
              <w:t>Участие в НИР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4.</w:t>
            </w:r>
            <w:r w:rsidRPr="009607B5">
              <w:t>1.1</w:t>
            </w:r>
            <w:r w:rsidRPr="009D1AE9">
              <w:t xml:space="preserve"> </w:t>
            </w:r>
            <w:r>
              <w:t>инициативная</w:t>
            </w:r>
            <w:r w:rsidRPr="009D1AE9">
              <w:t xml:space="preserve"> НИР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385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Default="00004F1B" w:rsidP="0072613A"/>
        </w:tc>
        <w:tc>
          <w:tcPr>
            <w:tcW w:w="5602" w:type="dxa"/>
          </w:tcPr>
          <w:p w:rsidR="00004F1B" w:rsidRPr="009D1AE9" w:rsidRDefault="00004F1B" w:rsidP="00FE398A">
            <w:r w:rsidRPr="004E55EC">
              <w:t>4.1.</w:t>
            </w:r>
            <w:r>
              <w:t>2</w:t>
            </w:r>
            <w:r w:rsidRPr="004E55EC">
              <w:t xml:space="preserve"> НИР</w:t>
            </w:r>
            <w:r>
              <w:t xml:space="preserve">, </w:t>
            </w:r>
            <w:proofErr w:type="gramStart"/>
            <w:r w:rsidRPr="004E55EC">
              <w:t>выполняемая</w:t>
            </w:r>
            <w:proofErr w:type="gramEnd"/>
            <w:r w:rsidRPr="004E55EC">
              <w:t xml:space="preserve"> в рамках гос</w:t>
            </w:r>
            <w:r w:rsidR="00FE398A">
              <w:t>ударственного</w:t>
            </w:r>
            <w:r w:rsidRPr="004E55EC">
              <w:t xml:space="preserve"> задания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4.2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>
              <w:t xml:space="preserve">НИР, </w:t>
            </w:r>
            <w:proofErr w:type="gramStart"/>
            <w:r>
              <w:t>выполняемая</w:t>
            </w:r>
            <w:proofErr w:type="gramEnd"/>
            <w:r>
              <w:t xml:space="preserve"> по договорам </w:t>
            </w:r>
            <w:r w:rsidRPr="009D1AE9">
              <w:t>(</w:t>
            </w:r>
            <w:r>
              <w:t>финансирование на год, руб.</w:t>
            </w:r>
            <w:r w:rsidRPr="009D1AE9">
              <w:t>)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 xml:space="preserve">4.2.1 </w:t>
            </w:r>
            <w:r w:rsidRPr="009D1AE9">
              <w:t xml:space="preserve">до 100 000 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 xml:space="preserve">4.2.2 </w:t>
            </w:r>
            <w:r w:rsidRPr="009D1AE9">
              <w:t xml:space="preserve">от 100 000 до 300 000 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 xml:space="preserve">4.2.3 </w:t>
            </w:r>
            <w:r w:rsidRPr="009D1AE9">
              <w:t xml:space="preserve">от 300 000 до 1 000 000 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 xml:space="preserve">4.2.4 </w:t>
            </w:r>
            <w:r w:rsidRPr="009D1AE9">
              <w:t xml:space="preserve">свыше 1 000 0000 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4.3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>Подготовка и под</w:t>
            </w:r>
            <w:r>
              <w:t>ача заявки на конкурсы по</w:t>
            </w:r>
            <w:r w:rsidRPr="009D1AE9">
              <w:t xml:space="preserve"> проведению научных мероприятий, реализации инновационных проектов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 xml:space="preserve">4.3.1 ведущих научных фондов, </w:t>
            </w:r>
            <w:proofErr w:type="spellStart"/>
            <w:r w:rsidRPr="009D1AE9">
              <w:t>Минобрнауки</w:t>
            </w:r>
            <w:proofErr w:type="spellEnd"/>
            <w:r w:rsidRPr="009D1AE9">
              <w:t xml:space="preserve"> РФ, </w:t>
            </w:r>
            <w:proofErr w:type="spellStart"/>
            <w:r>
              <w:t>Росрыболовства</w:t>
            </w:r>
            <w:proofErr w:type="spellEnd"/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4.3.2 другие конкурсы, в том числе региональные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4.4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>Защита диссертации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4.4.1</w:t>
            </w:r>
            <w:r w:rsidRPr="009D1AE9">
              <w:t xml:space="preserve"> докторской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4.4.2</w:t>
            </w:r>
            <w:r w:rsidRPr="009D1AE9">
              <w:t xml:space="preserve"> кандидатской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4.5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>Руководство докторантами, аспирантами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4.5.</w:t>
            </w:r>
            <w:r w:rsidRPr="009D1AE9">
              <w:rPr>
                <w:lang w:val="en-US"/>
              </w:rPr>
              <w:t>1</w:t>
            </w:r>
            <w:r w:rsidRPr="009D1AE9">
              <w:t xml:space="preserve"> защита докторанта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4.5.2</w:t>
            </w:r>
            <w:r w:rsidRPr="009D1AE9">
              <w:t xml:space="preserve"> защита аспиранта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 xml:space="preserve">4.5.3 </w:t>
            </w:r>
            <w:r>
              <w:t>защита аспиранта в срок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</w:tcPr>
          <w:p w:rsidR="00004F1B" w:rsidRPr="009D1AE9" w:rsidRDefault="00004F1B" w:rsidP="0072613A">
            <w:pPr>
              <w:jc w:val="center"/>
            </w:pPr>
            <w:r w:rsidRPr="009D1AE9">
              <w:t>4.6</w:t>
            </w:r>
          </w:p>
        </w:tc>
        <w:tc>
          <w:tcPr>
            <w:tcW w:w="2968" w:type="dxa"/>
          </w:tcPr>
          <w:p w:rsidR="00004F1B" w:rsidRPr="009D1AE9" w:rsidRDefault="00004F1B" w:rsidP="0072613A">
            <w:r w:rsidRPr="009D1AE9">
              <w:t>Внедрение результатов научных исследований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4.6.1 внедрение результатов научных исследований в производство, учебный процесс</w:t>
            </w:r>
            <w:r>
              <w:t xml:space="preserve"> (акт </w:t>
            </w:r>
            <w:r w:rsidRPr="009D1AE9">
              <w:t>о внедрении</w:t>
            </w:r>
            <w:r>
              <w:t>)</w:t>
            </w:r>
            <w:r w:rsidRPr="009D1AE9">
              <w:t>.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10018" w:type="dxa"/>
            <w:gridSpan w:val="4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  <w:r w:rsidRPr="009D1AE9">
              <w:rPr>
                <w:b/>
              </w:rPr>
              <w:t>5. Научное руководство студентами</w:t>
            </w: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5.1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>Выступление студентов с докладами на конференции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5.</w:t>
            </w:r>
            <w:r w:rsidRPr="009D1AE9">
              <w:rPr>
                <w:lang w:val="en-US"/>
              </w:rPr>
              <w:t>1.1</w:t>
            </w:r>
            <w:r w:rsidRPr="009D1AE9">
              <w:t xml:space="preserve"> международной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5.1.2</w:t>
            </w:r>
            <w:r w:rsidRPr="009D1AE9">
              <w:t xml:space="preserve"> российской, межрегиональной 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5.1.3 МГТУ и др.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5.2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>Участие студентов в конкурсе, выставке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5.2.1</w:t>
            </w:r>
            <w:r w:rsidRPr="009D1AE9">
              <w:t xml:space="preserve"> международно</w:t>
            </w:r>
            <w:r>
              <w:t>й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5.</w:t>
            </w:r>
            <w:r w:rsidRPr="009D1AE9">
              <w:rPr>
                <w:lang w:val="en-US"/>
              </w:rPr>
              <w:t>2.2</w:t>
            </w:r>
            <w:r>
              <w:t xml:space="preserve"> российской, межрегиональной</w:t>
            </w:r>
            <w:r w:rsidRPr="009D1AE9">
              <w:t xml:space="preserve"> и др.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10018" w:type="dxa"/>
            <w:gridSpan w:val="4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  <w:r w:rsidRPr="009D1AE9">
              <w:rPr>
                <w:b/>
              </w:rPr>
              <w:t>6. Организация и проведение научных мероприятий</w:t>
            </w: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6.1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>Конференция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6.1.1</w:t>
            </w:r>
            <w:r w:rsidRPr="009D1AE9">
              <w:t xml:space="preserve"> международн</w:t>
            </w:r>
            <w:r>
              <w:t>ая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6.</w:t>
            </w:r>
            <w:r w:rsidRPr="009D1AE9">
              <w:rPr>
                <w:lang w:val="en-US"/>
              </w:rPr>
              <w:t>1.2</w:t>
            </w:r>
            <w:r>
              <w:t xml:space="preserve"> российская</w:t>
            </w:r>
            <w:r w:rsidRPr="009D1AE9">
              <w:t>, региональных и др.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6.2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>Секция на конференции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6.2.1</w:t>
            </w:r>
            <w:r w:rsidRPr="009D1AE9">
              <w:t xml:space="preserve"> международн</w:t>
            </w:r>
            <w:r>
              <w:t>ая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6.2.2</w:t>
            </w:r>
            <w:r>
              <w:t xml:space="preserve"> </w:t>
            </w:r>
            <w:proofErr w:type="gramStart"/>
            <w:r>
              <w:t>российская</w:t>
            </w:r>
            <w:proofErr w:type="gramEnd"/>
            <w:r>
              <w:t>, региональная</w:t>
            </w:r>
            <w:r w:rsidRPr="009D1AE9">
              <w:t xml:space="preserve"> и др.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72613A">
            <w:pPr>
              <w:jc w:val="center"/>
            </w:pPr>
            <w:r w:rsidRPr="009D1AE9">
              <w:t>6.3</w:t>
            </w:r>
          </w:p>
        </w:tc>
        <w:tc>
          <w:tcPr>
            <w:tcW w:w="2968" w:type="dxa"/>
            <w:vMerge w:val="restart"/>
          </w:tcPr>
          <w:p w:rsidR="00004F1B" w:rsidRPr="009D1AE9" w:rsidRDefault="00004F1B" w:rsidP="0072613A">
            <w:r w:rsidRPr="009D1AE9">
              <w:t>Семинар, научная школа, круглый стол</w:t>
            </w:r>
          </w:p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t>6.3.</w:t>
            </w:r>
            <w:r w:rsidRPr="009D1AE9">
              <w:rPr>
                <w:lang w:val="en-US"/>
              </w:rPr>
              <w:t>1</w:t>
            </w:r>
            <w:r w:rsidRPr="009D1AE9">
              <w:t xml:space="preserve"> международн</w:t>
            </w:r>
            <w:r>
              <w:t>ая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  <w:tr w:rsidR="00004F1B" w:rsidRPr="009D1AE9" w:rsidTr="0072613A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72613A">
            <w:pPr>
              <w:jc w:val="center"/>
            </w:pPr>
          </w:p>
        </w:tc>
        <w:tc>
          <w:tcPr>
            <w:tcW w:w="2968" w:type="dxa"/>
            <w:vMerge/>
          </w:tcPr>
          <w:p w:rsidR="00004F1B" w:rsidRPr="009D1AE9" w:rsidRDefault="00004F1B" w:rsidP="0072613A"/>
        </w:tc>
        <w:tc>
          <w:tcPr>
            <w:tcW w:w="5602" w:type="dxa"/>
          </w:tcPr>
          <w:p w:rsidR="00004F1B" w:rsidRPr="009D1AE9" w:rsidRDefault="00004F1B" w:rsidP="0072613A">
            <w:pPr>
              <w:rPr>
                <w:b/>
              </w:rPr>
            </w:pPr>
            <w:r w:rsidRPr="009D1AE9">
              <w:rPr>
                <w:lang w:val="en-US"/>
              </w:rPr>
              <w:t>6.3.2</w:t>
            </w:r>
            <w:r>
              <w:t xml:space="preserve"> </w:t>
            </w:r>
            <w:proofErr w:type="gramStart"/>
            <w:r>
              <w:t>российская</w:t>
            </w:r>
            <w:proofErr w:type="gramEnd"/>
            <w:r>
              <w:t>, региональная</w:t>
            </w:r>
            <w:r w:rsidRPr="009D1AE9">
              <w:t xml:space="preserve"> и др.</w:t>
            </w:r>
          </w:p>
        </w:tc>
        <w:tc>
          <w:tcPr>
            <w:tcW w:w="965" w:type="dxa"/>
          </w:tcPr>
          <w:p w:rsidR="00004F1B" w:rsidRPr="009D1AE9" w:rsidRDefault="00004F1B" w:rsidP="0072613A">
            <w:pPr>
              <w:jc w:val="center"/>
              <w:rPr>
                <w:b/>
              </w:rPr>
            </w:pPr>
          </w:p>
        </w:tc>
      </w:tr>
    </w:tbl>
    <w:p w:rsidR="00004F1B" w:rsidRPr="00A53DEC" w:rsidRDefault="00004F1B" w:rsidP="00004F1B"/>
    <w:p w:rsidR="00004F1B" w:rsidRPr="002D5715" w:rsidRDefault="00004F1B" w:rsidP="00004F1B">
      <w:r w:rsidRPr="002D5715">
        <w:t>Сведения, подтверждающие количественные результаты НИР</w:t>
      </w:r>
    </w:p>
    <w:tbl>
      <w:tblPr>
        <w:tblW w:w="10023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"/>
        <w:gridCol w:w="1406"/>
        <w:gridCol w:w="8127"/>
      </w:tblGrid>
      <w:tr w:rsidR="00004F1B" w:rsidRPr="002D5715" w:rsidTr="00DC5098">
        <w:trPr>
          <w:trHeight w:val="14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1B" w:rsidRPr="002D5715" w:rsidRDefault="00004F1B" w:rsidP="0072613A">
            <w:pPr>
              <w:jc w:val="center"/>
              <w:rPr>
                <w:b/>
                <w:bCs/>
                <w:color w:val="000000"/>
              </w:rPr>
            </w:pPr>
            <w:r w:rsidRPr="002D571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D5715">
              <w:rPr>
                <w:b/>
                <w:bCs/>
                <w:color w:val="000000"/>
              </w:rPr>
              <w:t>п</w:t>
            </w:r>
            <w:proofErr w:type="gramEnd"/>
            <w:r w:rsidRPr="002D5715">
              <w:rPr>
                <w:b/>
                <w:bCs/>
                <w:color w:val="000000"/>
              </w:rPr>
              <w:t>/п</w:t>
            </w: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1B" w:rsidRPr="002D5715" w:rsidRDefault="00004F1B" w:rsidP="0072613A">
            <w:pPr>
              <w:jc w:val="center"/>
              <w:rPr>
                <w:b/>
                <w:bCs/>
                <w:color w:val="000000"/>
              </w:rPr>
            </w:pPr>
            <w:r w:rsidRPr="002D5715">
              <w:rPr>
                <w:b/>
                <w:bCs/>
                <w:color w:val="000000"/>
              </w:rPr>
              <w:t>Количество единиц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98" w:rsidRDefault="00004F1B" w:rsidP="0072613A">
            <w:pPr>
              <w:jc w:val="center"/>
              <w:rPr>
                <w:b/>
                <w:bCs/>
                <w:color w:val="000000"/>
              </w:rPr>
            </w:pPr>
            <w:r w:rsidRPr="002D5715">
              <w:rPr>
                <w:b/>
                <w:bCs/>
                <w:color w:val="000000"/>
              </w:rPr>
              <w:t xml:space="preserve">Обоснование фактического выполнения работы, </w:t>
            </w:r>
          </w:p>
          <w:p w:rsidR="00004F1B" w:rsidRPr="002D5715" w:rsidRDefault="00004F1B" w:rsidP="0072613A">
            <w:pPr>
              <w:jc w:val="center"/>
              <w:rPr>
                <w:b/>
                <w:bCs/>
                <w:color w:val="000000"/>
              </w:rPr>
            </w:pPr>
            <w:r w:rsidRPr="002D5715">
              <w:rPr>
                <w:b/>
                <w:bCs/>
                <w:color w:val="000000"/>
              </w:rPr>
              <w:t>перечень подтверждающих документов</w:t>
            </w:r>
          </w:p>
        </w:tc>
      </w:tr>
      <w:tr w:rsidR="00004F1B" w:rsidRPr="009D1AE9" w:rsidTr="00DC5098">
        <w:trPr>
          <w:trHeight w:val="14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7261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7261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72613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04F1B" w:rsidRPr="009D1AE9" w:rsidTr="00DC5098">
        <w:trPr>
          <w:trHeight w:val="14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7261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7261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72613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04F1B" w:rsidRPr="009D1AE9" w:rsidTr="00DC5098">
        <w:trPr>
          <w:trHeight w:val="14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7261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7261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72613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04F1B" w:rsidRPr="002D5715" w:rsidRDefault="00004F1B" w:rsidP="00004F1B">
      <w:r>
        <w:t>* в</w:t>
      </w:r>
      <w:r w:rsidRPr="002D5715">
        <w:t xml:space="preserve"> столбце «№ </w:t>
      </w:r>
      <w:proofErr w:type="gramStart"/>
      <w:r w:rsidRPr="002D5715">
        <w:t>п</w:t>
      </w:r>
      <w:proofErr w:type="gramEnd"/>
      <w:r w:rsidRPr="002D5715">
        <w:t xml:space="preserve">/п» указывается соответствующий номер № п/п из таблицы </w:t>
      </w:r>
      <w:r>
        <w:t>«</w:t>
      </w:r>
      <w:r w:rsidRPr="002D5715">
        <w:t>Количественные результаты</w:t>
      </w:r>
      <w:r w:rsidR="00DC5098">
        <w:t xml:space="preserve"> </w:t>
      </w:r>
      <w:r w:rsidRPr="002D5715">
        <w:t>НИР</w:t>
      </w:r>
      <w:r>
        <w:t>»</w:t>
      </w:r>
    </w:p>
    <w:p w:rsidR="00004F1B" w:rsidRDefault="00004F1B" w:rsidP="00004F1B"/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544"/>
      </w:tblGrid>
      <w:tr w:rsidR="00004F1B" w:rsidRPr="00DE3887" w:rsidTr="0072613A">
        <w:trPr>
          <w:cantSplit/>
        </w:trPr>
        <w:tc>
          <w:tcPr>
            <w:tcW w:w="3261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 w:rsidRPr="00DE3887">
              <w:t>Руководитель НИР</w:t>
            </w:r>
          </w:p>
        </w:tc>
        <w:tc>
          <w:tcPr>
            <w:tcW w:w="3118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</w:t>
            </w: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t>_________________________</w:t>
            </w:r>
          </w:p>
        </w:tc>
      </w:tr>
      <w:tr w:rsidR="00004F1B" w:rsidRPr="00DE3887" w:rsidTr="0072613A">
        <w:trPr>
          <w:cantSplit/>
        </w:trPr>
        <w:tc>
          <w:tcPr>
            <w:tcW w:w="3261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004F1B" w:rsidRPr="00DE3887" w:rsidRDefault="00004F1B" w:rsidP="007261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</w:rPr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004F1B" w:rsidRPr="00DE3887" w:rsidRDefault="00004F1B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</w:tbl>
    <w:p w:rsidR="00004F1B" w:rsidRPr="00DE3887" w:rsidRDefault="00004F1B" w:rsidP="00004F1B">
      <w:pPr>
        <w:tabs>
          <w:tab w:val="left" w:pos="7655"/>
        </w:tabs>
        <w:spacing w:after="120"/>
        <w:jc w:val="right"/>
      </w:pPr>
    </w:p>
    <w:p w:rsidR="00004F1B" w:rsidRPr="00DE3887" w:rsidRDefault="00004F1B" w:rsidP="00004F1B">
      <w:pPr>
        <w:tabs>
          <w:tab w:val="left" w:pos="7655"/>
        </w:tabs>
        <w:spacing w:after="120"/>
        <w:jc w:val="right"/>
      </w:pPr>
      <w:r w:rsidRPr="00DE3887">
        <w:t>«___» ___________ 20___ г.</w:t>
      </w:r>
    </w:p>
    <w:p w:rsidR="00004F1B" w:rsidRPr="00DE3887" w:rsidRDefault="00004F1B" w:rsidP="00004F1B">
      <w:pPr>
        <w:ind w:firstLine="900"/>
        <w:jc w:val="right"/>
      </w:pPr>
      <w:r w:rsidRPr="00DE3887">
        <w:br w:type="page"/>
      </w:r>
      <w:r w:rsidRPr="00DE3887">
        <w:lastRenderedPageBreak/>
        <w:t xml:space="preserve">Приложение </w:t>
      </w:r>
      <w:r>
        <w:t>4</w:t>
      </w:r>
    </w:p>
    <w:p w:rsidR="00004F1B" w:rsidRDefault="00004F1B" w:rsidP="00004F1B">
      <w:pPr>
        <w:jc w:val="right"/>
      </w:pPr>
    </w:p>
    <w:p w:rsidR="00DC5098" w:rsidRPr="00DE3887" w:rsidRDefault="00DC5098" w:rsidP="00DC5098">
      <w:pPr>
        <w:spacing w:before="120"/>
        <w:jc w:val="right"/>
        <w:rPr>
          <w:rFonts w:eastAsia="Calibri"/>
          <w:b/>
          <w:lang w:eastAsia="en-US"/>
        </w:rPr>
      </w:pPr>
      <w:r w:rsidRPr="00DE3887">
        <w:rPr>
          <w:rFonts w:eastAsia="Calibri"/>
          <w:b/>
          <w:lang w:eastAsia="en-US"/>
        </w:rPr>
        <w:t>УТВЕРЖДАЮ:</w:t>
      </w:r>
    </w:p>
    <w:p w:rsidR="00DC5098" w:rsidRDefault="00DC5098" w:rsidP="00DC5098">
      <w:pPr>
        <w:spacing w:before="1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Зам. ректора по НСР, </w:t>
      </w:r>
    </w:p>
    <w:p w:rsidR="00DC5098" w:rsidRPr="00DE3887" w:rsidRDefault="00DC5098" w:rsidP="00DC5098">
      <w:pPr>
        <w:spacing w:before="1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д-р </w:t>
      </w:r>
      <w:proofErr w:type="spellStart"/>
      <w:r>
        <w:rPr>
          <w:rFonts w:eastAsia="Calibri"/>
          <w:lang w:eastAsia="en-US"/>
        </w:rPr>
        <w:t>экон</w:t>
      </w:r>
      <w:proofErr w:type="spellEnd"/>
      <w:r>
        <w:rPr>
          <w:rFonts w:eastAsia="Calibri"/>
          <w:lang w:eastAsia="en-US"/>
        </w:rPr>
        <w:t>. наук, профессор</w:t>
      </w:r>
    </w:p>
    <w:p w:rsidR="00DC5098" w:rsidRPr="00DE3887" w:rsidRDefault="00DC5098" w:rsidP="00DC5098">
      <w:pPr>
        <w:spacing w:before="120"/>
        <w:jc w:val="right"/>
        <w:rPr>
          <w:rFonts w:eastAsia="Calibri"/>
          <w:lang w:eastAsia="en-US"/>
        </w:rPr>
      </w:pPr>
      <w:r w:rsidRPr="00DE3887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_____________ А.И. Кибиткин</w:t>
      </w:r>
    </w:p>
    <w:p w:rsidR="00DC5098" w:rsidRPr="00DE3887" w:rsidRDefault="00DC5098" w:rsidP="00DC5098">
      <w:pPr>
        <w:spacing w:before="120"/>
        <w:jc w:val="right"/>
        <w:rPr>
          <w:rFonts w:eastAsia="Calibri"/>
          <w:lang w:eastAsia="en-US"/>
        </w:rPr>
      </w:pPr>
      <w:r w:rsidRPr="00DE3887">
        <w:rPr>
          <w:rFonts w:eastAsia="Calibri"/>
          <w:lang w:eastAsia="en-US"/>
        </w:rPr>
        <w:t>«___» _______________ 20___ г.</w:t>
      </w:r>
    </w:p>
    <w:p w:rsidR="00004F1B" w:rsidRPr="00CB00E4" w:rsidRDefault="00004F1B" w:rsidP="00004F1B">
      <w:pPr>
        <w:spacing w:line="276" w:lineRule="auto"/>
        <w:jc w:val="center"/>
        <w:rPr>
          <w:rFonts w:eastAsia="Calibri"/>
          <w:lang w:eastAsia="en-US"/>
        </w:rPr>
      </w:pPr>
    </w:p>
    <w:p w:rsidR="00DC5098" w:rsidRPr="00CB00E4" w:rsidRDefault="00DC5098" w:rsidP="00DC509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CB00E4">
        <w:rPr>
          <w:b/>
          <w:caps/>
        </w:rPr>
        <w:t>Смета ЗАТРАТ</w:t>
      </w:r>
    </w:p>
    <w:p w:rsidR="00DC5098" w:rsidRPr="00CB00E4" w:rsidRDefault="00DC5098" w:rsidP="00DC5098">
      <w:pPr>
        <w:spacing w:line="276" w:lineRule="auto"/>
        <w:jc w:val="center"/>
        <w:rPr>
          <w:rFonts w:eastAsia="Calibri"/>
          <w:lang w:eastAsia="en-US"/>
        </w:rPr>
      </w:pPr>
      <w:r w:rsidRPr="00CB00E4">
        <w:rPr>
          <w:rFonts w:eastAsia="Calibri"/>
          <w:lang w:eastAsia="en-US"/>
        </w:rPr>
        <w:t xml:space="preserve">на проведение НИР </w:t>
      </w:r>
    </w:p>
    <w:p w:rsidR="00DC5098" w:rsidRPr="00CB00E4" w:rsidRDefault="00DC5098" w:rsidP="00DC5098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DC5098" w:rsidRPr="00CB00E4" w:rsidRDefault="00DC5098" w:rsidP="00DC5098">
      <w:pPr>
        <w:tabs>
          <w:tab w:val="left" w:pos="9781"/>
        </w:tabs>
        <w:spacing w:after="120" w:line="276" w:lineRule="auto"/>
        <w:jc w:val="both"/>
        <w:rPr>
          <w:rFonts w:eastAsia="Calibri"/>
          <w:u w:val="single"/>
          <w:lang w:eastAsia="en-US"/>
        </w:rPr>
      </w:pPr>
      <w:r w:rsidRPr="00DE3887">
        <w:rPr>
          <w:rFonts w:eastAsia="Calibri"/>
          <w:lang w:eastAsia="en-US"/>
        </w:rPr>
        <w:t xml:space="preserve">по теме: </w:t>
      </w:r>
      <w:r w:rsidRPr="00CB00E4">
        <w:rPr>
          <w:rFonts w:eastAsia="Calibri"/>
          <w:u w:val="single"/>
          <w:lang w:eastAsia="en-US"/>
        </w:rPr>
        <w:tab/>
      </w:r>
    </w:p>
    <w:p w:rsidR="00DC5098" w:rsidRPr="00DE3887" w:rsidRDefault="00DC5098" w:rsidP="00DC5098">
      <w:pPr>
        <w:tabs>
          <w:tab w:val="left" w:pos="9781"/>
        </w:tabs>
        <w:spacing w:line="276" w:lineRule="auto"/>
        <w:rPr>
          <w:rFonts w:eastAsia="Calibri"/>
          <w:lang w:eastAsia="en-US"/>
        </w:rPr>
      </w:pPr>
      <w:r w:rsidRPr="00CB00E4">
        <w:rPr>
          <w:rFonts w:eastAsia="Calibri"/>
          <w:u w:val="single"/>
          <w:lang w:eastAsia="en-US"/>
        </w:rPr>
        <w:tab/>
      </w:r>
      <w:r w:rsidRPr="00DE3887">
        <w:rPr>
          <w:rFonts w:eastAsia="Calibri"/>
          <w:lang w:eastAsia="en-US"/>
        </w:rPr>
        <w:t>.</w:t>
      </w:r>
    </w:p>
    <w:p w:rsidR="00DC5098" w:rsidRPr="00DE3887" w:rsidRDefault="00DC5098" w:rsidP="00DC5098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 w:rsidRPr="00DE3887">
        <w:rPr>
          <w:rFonts w:eastAsia="Calibri"/>
          <w:i/>
          <w:vertAlign w:val="superscript"/>
          <w:lang w:eastAsia="en-US"/>
        </w:rPr>
        <w:t>(название)</w:t>
      </w:r>
    </w:p>
    <w:p w:rsidR="00DC5098" w:rsidRPr="001B740F" w:rsidRDefault="00DC5098" w:rsidP="00DC509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1B740F">
        <w:rPr>
          <w:color w:val="000000"/>
          <w:szCs w:val="28"/>
        </w:rPr>
        <w:t xml:space="preserve">Смета затрат </w:t>
      </w: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80"/>
        <w:gridCol w:w="6804"/>
        <w:gridCol w:w="2410"/>
      </w:tblGrid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2541">
              <w:rPr>
                <w:b/>
                <w:color w:val="000000"/>
              </w:rPr>
              <w:t xml:space="preserve">№ </w:t>
            </w:r>
            <w:proofErr w:type="gramStart"/>
            <w:r w:rsidRPr="007C2541">
              <w:rPr>
                <w:b/>
                <w:color w:val="000000"/>
              </w:rPr>
              <w:t>п</w:t>
            </w:r>
            <w:proofErr w:type="gramEnd"/>
            <w:r w:rsidRPr="007C2541">
              <w:rPr>
                <w:b/>
                <w:color w:val="000000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2541">
              <w:rPr>
                <w:b/>
                <w:color w:val="000000"/>
              </w:rPr>
              <w:t>Наименование расходов*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2541">
              <w:rPr>
                <w:b/>
                <w:color w:val="000000"/>
              </w:rPr>
              <w:t>Сумма, руб., источник оплаты</w:t>
            </w: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2541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C2541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C2541">
              <w:rPr>
                <w:color w:val="000000"/>
              </w:rPr>
              <w:t>Заработная плата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C2541">
              <w:rPr>
                <w:color w:val="000000"/>
              </w:rPr>
              <w:t>Начисление на оплату труда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2541">
              <w:rPr>
                <w:color w:val="000000"/>
              </w:rPr>
              <w:t>Договоры ГПХ</w:t>
            </w:r>
            <w:r>
              <w:rPr>
                <w:color w:val="000000"/>
              </w:rPr>
              <w:t xml:space="preserve"> и начисления на оплату труда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Договоры ГПХ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 по договорам ГПХ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2541">
              <w:rPr>
                <w:color w:val="000000"/>
              </w:rPr>
              <w:t>Командировки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2541">
              <w:rPr>
                <w:color w:val="000000"/>
              </w:rPr>
              <w:t>Расходные материалы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C2541">
              <w:rPr>
                <w:color w:val="000000"/>
              </w:rPr>
              <w:t>Оплата публикаций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2541">
              <w:rPr>
                <w:color w:val="000000"/>
              </w:rPr>
              <w:t>Приобретение научной литературы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C5098" w:rsidRPr="007C2541" w:rsidTr="007261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C2541">
              <w:rPr>
                <w:b/>
                <w:color w:val="000000"/>
              </w:rPr>
              <w:t>ИТОГО РАСХОДОВ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098" w:rsidRPr="007C2541" w:rsidRDefault="00DC5098" w:rsidP="0072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DC5098" w:rsidRPr="00CB00E4" w:rsidRDefault="00DC5098" w:rsidP="00DC5098">
      <w:pPr>
        <w:widowControl w:val="0"/>
        <w:shd w:val="clear" w:color="auto" w:fill="FFFFFF"/>
        <w:tabs>
          <w:tab w:val="left" w:leader="underscore" w:pos="638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B00E4">
        <w:rPr>
          <w:color w:val="000000"/>
          <w:szCs w:val="28"/>
        </w:rPr>
        <w:t>* пояснения видов расходов прикладываются к смете</w:t>
      </w:r>
    </w:p>
    <w:p w:rsidR="00DC5098" w:rsidRPr="00CB00E4" w:rsidRDefault="00DC5098" w:rsidP="00DC5098">
      <w:pPr>
        <w:widowControl w:val="0"/>
        <w:shd w:val="clear" w:color="auto" w:fill="FFFFFF"/>
        <w:tabs>
          <w:tab w:val="left" w:leader="underscore" w:pos="63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5098" w:rsidRPr="00CB00E4" w:rsidRDefault="00DC5098" w:rsidP="00DC5098">
      <w:pPr>
        <w:rPr>
          <w:color w:val="000000"/>
          <w:szCs w:val="28"/>
        </w:rPr>
      </w:pPr>
      <w:r w:rsidRPr="00CB00E4">
        <w:rPr>
          <w:color w:val="000000"/>
          <w:szCs w:val="28"/>
        </w:rPr>
        <w:t xml:space="preserve">Пояснения </w:t>
      </w:r>
      <w:r>
        <w:rPr>
          <w:color w:val="000000"/>
          <w:szCs w:val="28"/>
        </w:rPr>
        <w:t>наименования</w:t>
      </w:r>
      <w:r w:rsidRPr="00CB00E4">
        <w:rPr>
          <w:color w:val="000000"/>
          <w:szCs w:val="28"/>
        </w:rPr>
        <w:t xml:space="preserve"> расходов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21"/>
      </w:tblGrid>
      <w:tr w:rsidR="00DC5098" w:rsidRPr="007C2541" w:rsidTr="00DC5098">
        <w:tc>
          <w:tcPr>
            <w:tcW w:w="668" w:type="dxa"/>
            <w:shd w:val="clear" w:color="auto" w:fill="auto"/>
            <w:vAlign w:val="center"/>
          </w:tcPr>
          <w:p w:rsidR="00DC5098" w:rsidRPr="007C2541" w:rsidRDefault="00DC5098" w:rsidP="00726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2541">
              <w:rPr>
                <w:b/>
                <w:color w:val="000000"/>
              </w:rPr>
              <w:t xml:space="preserve">№ </w:t>
            </w:r>
            <w:proofErr w:type="gramStart"/>
            <w:r w:rsidRPr="007C2541">
              <w:rPr>
                <w:b/>
                <w:color w:val="000000"/>
              </w:rPr>
              <w:t>п</w:t>
            </w:r>
            <w:proofErr w:type="gramEnd"/>
            <w:r w:rsidRPr="007C2541">
              <w:rPr>
                <w:b/>
                <w:color w:val="000000"/>
              </w:rPr>
              <w:t>/п</w:t>
            </w:r>
          </w:p>
        </w:tc>
        <w:tc>
          <w:tcPr>
            <w:tcW w:w="9221" w:type="dxa"/>
            <w:shd w:val="clear" w:color="auto" w:fill="auto"/>
            <w:vAlign w:val="center"/>
          </w:tcPr>
          <w:p w:rsidR="00DC5098" w:rsidRPr="007C2541" w:rsidRDefault="00DC5098" w:rsidP="00726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2541">
              <w:rPr>
                <w:b/>
                <w:color w:val="000000"/>
              </w:rPr>
              <w:t>Обоснование расходов</w:t>
            </w:r>
          </w:p>
        </w:tc>
      </w:tr>
      <w:tr w:rsidR="00DC5098" w:rsidRPr="007C2541" w:rsidTr="00DC5098">
        <w:tc>
          <w:tcPr>
            <w:tcW w:w="668" w:type="dxa"/>
            <w:shd w:val="clear" w:color="auto" w:fill="auto"/>
          </w:tcPr>
          <w:p w:rsidR="00DC5098" w:rsidRPr="007C2541" w:rsidRDefault="00DC5098" w:rsidP="00726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21" w:type="dxa"/>
            <w:shd w:val="clear" w:color="auto" w:fill="auto"/>
          </w:tcPr>
          <w:p w:rsidR="00DC5098" w:rsidRPr="007C2541" w:rsidRDefault="00DC5098" w:rsidP="007261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5098" w:rsidRPr="007C2541" w:rsidTr="00DC5098">
        <w:tc>
          <w:tcPr>
            <w:tcW w:w="668" w:type="dxa"/>
            <w:shd w:val="clear" w:color="auto" w:fill="auto"/>
          </w:tcPr>
          <w:p w:rsidR="00DC5098" w:rsidRPr="007C2541" w:rsidRDefault="00DC5098" w:rsidP="00726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21" w:type="dxa"/>
            <w:shd w:val="clear" w:color="auto" w:fill="auto"/>
          </w:tcPr>
          <w:p w:rsidR="00DC5098" w:rsidRPr="007C2541" w:rsidRDefault="00DC5098" w:rsidP="007261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5098" w:rsidRPr="007C2541" w:rsidTr="00DC5098">
        <w:tc>
          <w:tcPr>
            <w:tcW w:w="668" w:type="dxa"/>
            <w:shd w:val="clear" w:color="auto" w:fill="auto"/>
          </w:tcPr>
          <w:p w:rsidR="00DC5098" w:rsidRPr="007C2541" w:rsidRDefault="00DC5098" w:rsidP="00726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21" w:type="dxa"/>
            <w:shd w:val="clear" w:color="auto" w:fill="auto"/>
          </w:tcPr>
          <w:p w:rsidR="00DC5098" w:rsidRPr="007C2541" w:rsidRDefault="00DC5098" w:rsidP="007261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C5098" w:rsidRDefault="00DC5098" w:rsidP="00DC5098">
      <w:pPr>
        <w:tabs>
          <w:tab w:val="left" w:pos="7655"/>
        </w:tabs>
        <w:spacing w:after="120" w:line="276" w:lineRule="auto"/>
        <w:jc w:val="both"/>
        <w:rPr>
          <w:rFonts w:eastAsia="Calibri"/>
          <w:lang w:eastAsia="en-US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544"/>
      </w:tblGrid>
      <w:tr w:rsidR="00DC5098" w:rsidRPr="00DE3887" w:rsidTr="0072613A">
        <w:trPr>
          <w:cantSplit/>
        </w:trPr>
        <w:tc>
          <w:tcPr>
            <w:tcW w:w="3261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>
              <w:t xml:space="preserve">Начальник </w:t>
            </w:r>
            <w:proofErr w:type="spellStart"/>
            <w:r>
              <w:t>УЭиФ</w:t>
            </w:r>
            <w:proofErr w:type="spellEnd"/>
          </w:p>
        </w:tc>
        <w:tc>
          <w:tcPr>
            <w:tcW w:w="3118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</w:t>
            </w:r>
          </w:p>
        </w:tc>
        <w:tc>
          <w:tcPr>
            <w:tcW w:w="3544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t>_________________________</w:t>
            </w:r>
          </w:p>
        </w:tc>
      </w:tr>
      <w:tr w:rsidR="00DC5098" w:rsidRPr="00DE3887" w:rsidTr="0072613A">
        <w:trPr>
          <w:cantSplit/>
        </w:trPr>
        <w:tc>
          <w:tcPr>
            <w:tcW w:w="3261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DC5098" w:rsidRPr="00DE3887" w:rsidRDefault="00DC5098" w:rsidP="007261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</w:rPr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  <w:tr w:rsidR="00DC5098" w:rsidRPr="00DE3887" w:rsidTr="0072613A">
        <w:trPr>
          <w:cantSplit/>
        </w:trPr>
        <w:tc>
          <w:tcPr>
            <w:tcW w:w="3261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DC5098" w:rsidRPr="00DE3887" w:rsidRDefault="00DC5098" w:rsidP="007261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  <w:vertAlign w:val="superscript"/>
              </w:rPr>
            </w:pPr>
          </w:p>
        </w:tc>
        <w:tc>
          <w:tcPr>
            <w:tcW w:w="3544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C5098" w:rsidRPr="00DE3887" w:rsidTr="0072613A">
        <w:trPr>
          <w:cantSplit/>
        </w:trPr>
        <w:tc>
          <w:tcPr>
            <w:tcW w:w="3261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 w:rsidRPr="00DE3887">
              <w:t>Начальник ООНИД и ПУ НИОКР</w:t>
            </w:r>
          </w:p>
        </w:tc>
        <w:tc>
          <w:tcPr>
            <w:tcW w:w="3118" w:type="dxa"/>
          </w:tcPr>
          <w:p w:rsidR="00DC5098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</w:t>
            </w:r>
          </w:p>
        </w:tc>
        <w:tc>
          <w:tcPr>
            <w:tcW w:w="3544" w:type="dxa"/>
          </w:tcPr>
          <w:p w:rsidR="00DC5098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t>_________________________</w:t>
            </w:r>
          </w:p>
        </w:tc>
      </w:tr>
      <w:tr w:rsidR="00DC5098" w:rsidRPr="00DE3887" w:rsidTr="0072613A">
        <w:trPr>
          <w:cantSplit/>
        </w:trPr>
        <w:tc>
          <w:tcPr>
            <w:tcW w:w="3261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DC5098" w:rsidRPr="00DE3887" w:rsidRDefault="00DC5098" w:rsidP="007261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</w:rPr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  <w:tr w:rsidR="00DC5098" w:rsidRPr="00DE3887" w:rsidTr="0072613A">
        <w:trPr>
          <w:cantSplit/>
        </w:trPr>
        <w:tc>
          <w:tcPr>
            <w:tcW w:w="3261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DC5098" w:rsidRPr="00DE3887" w:rsidRDefault="00DC5098" w:rsidP="007261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  <w:vertAlign w:val="superscript"/>
              </w:rPr>
            </w:pPr>
          </w:p>
        </w:tc>
        <w:tc>
          <w:tcPr>
            <w:tcW w:w="3544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C5098" w:rsidRPr="00DE3887" w:rsidTr="0072613A">
        <w:trPr>
          <w:cantSplit/>
        </w:trPr>
        <w:tc>
          <w:tcPr>
            <w:tcW w:w="3261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 w:rsidRPr="00DE3887">
              <w:t>Руководитель НИР</w:t>
            </w:r>
          </w:p>
        </w:tc>
        <w:tc>
          <w:tcPr>
            <w:tcW w:w="3118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</w:t>
            </w:r>
          </w:p>
        </w:tc>
        <w:tc>
          <w:tcPr>
            <w:tcW w:w="3544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t>_________________________</w:t>
            </w:r>
          </w:p>
        </w:tc>
      </w:tr>
      <w:tr w:rsidR="00DC5098" w:rsidRPr="00DE3887" w:rsidTr="0072613A">
        <w:trPr>
          <w:cantSplit/>
        </w:trPr>
        <w:tc>
          <w:tcPr>
            <w:tcW w:w="3261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DC5098" w:rsidRPr="00DE3887" w:rsidRDefault="00DC5098" w:rsidP="007261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</w:rPr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DC5098" w:rsidRPr="00DE3887" w:rsidRDefault="00DC5098" w:rsidP="0072613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</w:tbl>
    <w:p w:rsidR="00DC5098" w:rsidRPr="00DE3887" w:rsidRDefault="00DC5098" w:rsidP="00DC5098">
      <w:pPr>
        <w:tabs>
          <w:tab w:val="left" w:pos="7655"/>
        </w:tabs>
        <w:spacing w:after="120"/>
        <w:jc w:val="right"/>
      </w:pPr>
    </w:p>
    <w:sectPr w:rsidR="00DC5098" w:rsidRPr="00DE3887" w:rsidSect="001E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F1B"/>
    <w:rsid w:val="00004F1B"/>
    <w:rsid w:val="00020089"/>
    <w:rsid w:val="000661BA"/>
    <w:rsid w:val="0008011C"/>
    <w:rsid w:val="00171C0C"/>
    <w:rsid w:val="001E51E0"/>
    <w:rsid w:val="00285823"/>
    <w:rsid w:val="003750D5"/>
    <w:rsid w:val="003E16E7"/>
    <w:rsid w:val="00483F5A"/>
    <w:rsid w:val="00503ACC"/>
    <w:rsid w:val="005E4DFE"/>
    <w:rsid w:val="0061050E"/>
    <w:rsid w:val="00646309"/>
    <w:rsid w:val="00745E45"/>
    <w:rsid w:val="007B138F"/>
    <w:rsid w:val="007B23C6"/>
    <w:rsid w:val="007E5852"/>
    <w:rsid w:val="009E2407"/>
    <w:rsid w:val="00A039AB"/>
    <w:rsid w:val="00A827F8"/>
    <w:rsid w:val="00AA1902"/>
    <w:rsid w:val="00B30F1A"/>
    <w:rsid w:val="00B93146"/>
    <w:rsid w:val="00BD01C1"/>
    <w:rsid w:val="00C0024E"/>
    <w:rsid w:val="00D24EFB"/>
    <w:rsid w:val="00D73B07"/>
    <w:rsid w:val="00DC5098"/>
    <w:rsid w:val="00E40D98"/>
    <w:rsid w:val="00E617FF"/>
    <w:rsid w:val="00E7496E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B"/>
  </w:style>
  <w:style w:type="paragraph" w:styleId="Heading1">
    <w:name w:val="heading 1"/>
    <w:basedOn w:val="Normal"/>
    <w:next w:val="Normal"/>
    <w:link w:val="Heading1Char"/>
    <w:qFormat/>
    <w:rsid w:val="00A827F8"/>
    <w:pPr>
      <w:keepNext/>
      <w:ind w:firstLine="720"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A827F8"/>
    <w:pPr>
      <w:keepNext/>
      <w:outlineLvl w:val="1"/>
    </w:pPr>
    <w:rPr>
      <w:sz w:val="4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4F1B"/>
    <w:pPr>
      <w:keepNext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4F1B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7F8"/>
    <w:rPr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827F8"/>
    <w:rPr>
      <w:sz w:val="40"/>
    </w:rPr>
  </w:style>
  <w:style w:type="character" w:customStyle="1" w:styleId="Heading5Char">
    <w:name w:val="Heading 5 Char"/>
    <w:basedOn w:val="DefaultParagraphFont"/>
    <w:link w:val="Heading5"/>
    <w:semiHidden/>
    <w:rsid w:val="00004F1B"/>
    <w:rPr>
      <w:b/>
      <w:sz w:val="28"/>
    </w:rPr>
  </w:style>
  <w:style w:type="character" w:customStyle="1" w:styleId="Heading6Char">
    <w:name w:val="Heading 6 Char"/>
    <w:basedOn w:val="DefaultParagraphFont"/>
    <w:link w:val="Heading6"/>
    <w:semiHidden/>
    <w:rsid w:val="00004F1B"/>
    <w:rPr>
      <w:b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004F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04F1B"/>
    <w:rPr>
      <w:sz w:val="16"/>
      <w:szCs w:val="16"/>
    </w:rPr>
  </w:style>
  <w:style w:type="paragraph" w:customStyle="1" w:styleId="21">
    <w:name w:val="Основной текст 21"/>
    <w:basedOn w:val="Normal"/>
    <w:rsid w:val="00004F1B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note</cp:lastModifiedBy>
  <cp:revision>9</cp:revision>
  <cp:lastPrinted>2014-10-27T07:44:00Z</cp:lastPrinted>
  <dcterms:created xsi:type="dcterms:W3CDTF">2014-10-24T05:50:00Z</dcterms:created>
  <dcterms:modified xsi:type="dcterms:W3CDTF">2014-10-30T08:02:00Z</dcterms:modified>
</cp:coreProperties>
</file>