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80C6A" w14:textId="77777777" w:rsidR="00793F90" w:rsidRPr="005C3571" w:rsidRDefault="005C3571" w:rsidP="008E2D7E">
      <w:pPr>
        <w:pStyle w:val="afa"/>
        <w:jc w:val="center"/>
        <w:rPr>
          <w:b w:val="0"/>
          <w:i/>
          <w:sz w:val="44"/>
          <w:szCs w:val="44"/>
        </w:rPr>
      </w:pPr>
      <w:r w:rsidRPr="005C3571">
        <w:rPr>
          <w:b w:val="0"/>
          <w:i/>
          <w:sz w:val="44"/>
          <w:szCs w:val="44"/>
        </w:rPr>
        <w:t xml:space="preserve">ТЕМА: </w:t>
      </w:r>
      <w:r w:rsidR="00557518" w:rsidRPr="005C3571">
        <w:rPr>
          <w:b w:val="0"/>
          <w:i/>
          <w:sz w:val="44"/>
          <w:szCs w:val="44"/>
        </w:rPr>
        <w:t>«Состав</w:t>
      </w:r>
      <w:bookmarkStart w:id="0" w:name="_GoBack"/>
      <w:bookmarkEnd w:id="0"/>
      <w:r w:rsidR="00557518" w:rsidRPr="005C3571">
        <w:rPr>
          <w:b w:val="0"/>
          <w:i/>
          <w:sz w:val="44"/>
          <w:szCs w:val="44"/>
        </w:rPr>
        <w:t>ляющие делового стиля»</w:t>
      </w:r>
    </w:p>
    <w:p w14:paraId="0301265D" w14:textId="77777777" w:rsidR="00793F90" w:rsidRDefault="00557518" w:rsidP="008E2D7E">
      <w:pPr>
        <w:pStyle w:val="a5"/>
        <w:jc w:val="center"/>
      </w:pPr>
      <w:r>
        <w:t xml:space="preserve">Стилист Марина </w:t>
      </w:r>
      <w:proofErr w:type="spellStart"/>
      <w:r>
        <w:t>Банцер</w:t>
      </w:r>
      <w:proofErr w:type="spellEnd"/>
      <w:r>
        <w:t xml:space="preserve">, руководитель </w:t>
      </w:r>
      <w:proofErr w:type="spellStart"/>
      <w:r>
        <w:rPr>
          <w:lang w:val="en-US"/>
        </w:rPr>
        <w:t>Bantser</w:t>
      </w:r>
      <w:proofErr w:type="spellEnd"/>
      <w:r w:rsidRPr="00557518">
        <w:t xml:space="preserve"> </w:t>
      </w:r>
      <w:r>
        <w:rPr>
          <w:lang w:val="en-US"/>
        </w:rPr>
        <w:t>Fashion</w:t>
      </w:r>
      <w:r w:rsidRPr="00557518">
        <w:t xml:space="preserve"> </w:t>
      </w:r>
      <w:r>
        <w:rPr>
          <w:lang w:val="en-US"/>
        </w:rPr>
        <w:t>School</w:t>
      </w:r>
    </w:p>
    <w:p w14:paraId="5E2967F8" w14:textId="305A1A97" w:rsidR="00793F90" w:rsidRDefault="00557518" w:rsidP="008E2D7E">
      <w:pPr>
        <w:pStyle w:val="1"/>
        <w:jc w:val="center"/>
        <w:rPr>
          <w:i/>
          <w:sz w:val="28"/>
          <w:szCs w:val="28"/>
        </w:rPr>
      </w:pPr>
      <w:r w:rsidRPr="008E2D7E">
        <w:rPr>
          <w:i/>
          <w:sz w:val="28"/>
          <w:szCs w:val="28"/>
        </w:rPr>
        <w:t>Программа мастер-класса</w:t>
      </w:r>
      <w:r w:rsidR="00640663">
        <w:rPr>
          <w:i/>
          <w:sz w:val="28"/>
          <w:szCs w:val="28"/>
        </w:rPr>
        <w:t xml:space="preserve"> 04</w:t>
      </w:r>
      <w:r w:rsidR="00C33DEE">
        <w:rPr>
          <w:i/>
          <w:sz w:val="28"/>
          <w:szCs w:val="28"/>
        </w:rPr>
        <w:t>.12</w:t>
      </w:r>
    </w:p>
    <w:p w14:paraId="7586790C" w14:textId="77777777" w:rsidR="00C33DEE" w:rsidRPr="00C33DEE" w:rsidRDefault="00C33DEE" w:rsidP="00C33DEE"/>
    <w:p w14:paraId="42DEBE0A" w14:textId="77777777" w:rsidR="00557518" w:rsidRDefault="00557518" w:rsidP="00557518">
      <w:pPr>
        <w:pStyle w:val="a"/>
        <w:numPr>
          <w:ilvl w:val="0"/>
          <w:numId w:val="0"/>
        </w:numPr>
      </w:pPr>
      <w:r>
        <w:rPr>
          <w:noProof/>
          <w:lang w:eastAsia="ru-RU" w:bidi="ar-SA"/>
        </w:rPr>
        <w:drawing>
          <wp:inline distT="0" distB="0" distL="0" distR="0" wp14:anchorId="4E607FFA" wp14:editId="671A784E">
            <wp:extent cx="6210935" cy="3335020"/>
            <wp:effectExtent l="0" t="0" r="12065" b="0"/>
            <wp:docPr id="2" name="Рисунок 1" descr="PIRAM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PIRAMIDA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333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D690F" w14:textId="77777777" w:rsidR="00C33DEE" w:rsidRPr="00C33DEE" w:rsidRDefault="00C33DEE" w:rsidP="00C33DEE">
      <w:pPr>
        <w:widowControl w:val="0"/>
        <w:autoSpaceDE w:val="0"/>
        <w:autoSpaceDN w:val="0"/>
        <w:adjustRightInd w:val="0"/>
        <w:spacing w:line="540" w:lineRule="atLeast"/>
        <w:rPr>
          <w:b/>
          <w:i/>
          <w:color w:val="FF0000"/>
        </w:rPr>
      </w:pPr>
      <w:r w:rsidRPr="00C33DEE">
        <w:rPr>
          <w:b/>
          <w:i/>
          <w:color w:val="FF0000"/>
        </w:rPr>
        <w:t>Мастер-класс рассчитан на 2.5-3 часа</w:t>
      </w:r>
    </w:p>
    <w:p w14:paraId="47246613" w14:textId="77777777" w:rsidR="00557518" w:rsidRDefault="00557518" w:rsidP="00557518"/>
    <w:p w14:paraId="5A6CCA08" w14:textId="77777777" w:rsidR="00217B7F" w:rsidRPr="00446211" w:rsidRDefault="00D20DE7" w:rsidP="00D20DE7">
      <w:pPr>
        <w:pStyle w:val="af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54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  <w:lang w:bidi="ar-SA"/>
        </w:rPr>
      </w:pPr>
      <w:r w:rsidRPr="004462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ar-SA"/>
        </w:rPr>
        <w:t xml:space="preserve">КАК СОЗДАТЬ ГАРМОНИЧНЫЙ ДЕЛОВОЙ ОБРАЗ. </w:t>
      </w:r>
    </w:p>
    <w:p w14:paraId="6DF179C8" w14:textId="318DB5EB" w:rsidR="00532D09" w:rsidRPr="00693A5A" w:rsidRDefault="003E331B" w:rsidP="00693A5A">
      <w:pPr>
        <w:pStyle w:val="aff3"/>
      </w:pPr>
      <w:r w:rsidRPr="00693A5A">
        <w:t xml:space="preserve">Деловому человеку необходимо работать над своим имиджем, то есть создавать </w:t>
      </w:r>
      <w:proofErr w:type="spellStart"/>
      <w:r w:rsidRPr="00693A5A">
        <w:t>своеобразныи</w:t>
      </w:r>
      <w:proofErr w:type="spellEnd"/>
      <w:r w:rsidRPr="00693A5A">
        <w:t xml:space="preserve">̆ </w:t>
      </w:r>
      <w:proofErr w:type="spellStart"/>
      <w:r w:rsidRPr="00693A5A">
        <w:t>пу</w:t>
      </w:r>
      <w:r w:rsidR="00693A5A" w:rsidRPr="00693A5A">
        <w:t>бличныи</w:t>
      </w:r>
      <w:proofErr w:type="spellEnd"/>
      <w:r w:rsidR="00693A5A" w:rsidRPr="00693A5A">
        <w:t xml:space="preserve">̆ портрет, </w:t>
      </w:r>
      <w:proofErr w:type="spellStart"/>
      <w:r w:rsidR="00693A5A" w:rsidRPr="00693A5A">
        <w:t>которыи</w:t>
      </w:r>
      <w:proofErr w:type="spellEnd"/>
      <w:r w:rsidR="00693A5A" w:rsidRPr="00693A5A">
        <w:t>̆ явля</w:t>
      </w:r>
      <w:r w:rsidRPr="00693A5A">
        <w:t xml:space="preserve">ется отражением его деловых и личностных качеств. </w:t>
      </w:r>
      <w:r w:rsidR="00E5466B" w:rsidRPr="00693A5A">
        <w:rPr>
          <w:rFonts w:eastAsia="Times New Roman"/>
          <w:color w:val="000000"/>
          <w:shd w:val="clear" w:color="auto" w:fill="FFFFFF"/>
        </w:rPr>
        <w:t>В грамотно созданном имидже согласованы все детали - не только внешние атрибуты (стиль одежды, причёска, аксессуары, украшения и т.д.), но и голос, манера повеления, даже окружение работают на заданную цель.</w:t>
      </w:r>
    </w:p>
    <w:p w14:paraId="553036E2" w14:textId="77777777" w:rsidR="00F35015" w:rsidRPr="00446211" w:rsidRDefault="00EE3404" w:rsidP="00F35015">
      <w:pPr>
        <w:pStyle w:val="af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540" w:lineRule="atLeast"/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</w:pPr>
      <w:r w:rsidRPr="00446211">
        <w:rPr>
          <w:rFonts w:ascii="Times New Roman" w:hAnsi="Times New Roman" w:cs="Times New Roman"/>
          <w:b/>
          <w:bCs/>
          <w:color w:val="250C05"/>
          <w:sz w:val="24"/>
          <w:szCs w:val="24"/>
          <w:lang w:bidi="ar-SA"/>
        </w:rPr>
        <w:t>ВЫРАЗИТЕЛЬНОСТЬ СРЕДСТВ</w:t>
      </w:r>
      <w:r w:rsidR="00D20DE7" w:rsidRPr="00446211">
        <w:rPr>
          <w:rFonts w:ascii="Times New Roman" w:hAnsi="Times New Roman" w:cs="Times New Roman"/>
          <w:b/>
          <w:bCs/>
          <w:color w:val="250C05"/>
          <w:sz w:val="24"/>
          <w:szCs w:val="24"/>
          <w:lang w:bidi="ar-SA"/>
        </w:rPr>
        <w:t xml:space="preserve"> ДЛЯ СОЗДАНИЯ МАКСИМАЛЬНО ВЫРАЗИТЕЛЬНОГО, ЖИВОГО И УНИКАЛЬНОГО ДЕЛОВОГО ОБРАЗА</w:t>
      </w:r>
    </w:p>
    <w:p w14:paraId="20EA72CA" w14:textId="40864F7F" w:rsidR="00AE23DA" w:rsidRPr="00AE23DA" w:rsidRDefault="00AE23DA" w:rsidP="00AE23DA">
      <w:pPr>
        <w:pStyle w:val="aff3"/>
      </w:pPr>
      <w:r w:rsidRPr="00AE23DA">
        <w:rPr>
          <w:sz w:val="28"/>
          <w:szCs w:val="28"/>
        </w:rPr>
        <w:t xml:space="preserve">Каждая деталь внешности – символ, </w:t>
      </w:r>
      <w:proofErr w:type="spellStart"/>
      <w:r w:rsidRPr="00AE23DA">
        <w:rPr>
          <w:sz w:val="28"/>
          <w:szCs w:val="28"/>
        </w:rPr>
        <w:t>несущии</w:t>
      </w:r>
      <w:proofErr w:type="spellEnd"/>
      <w:r w:rsidRPr="00AE23DA">
        <w:rPr>
          <w:sz w:val="28"/>
          <w:szCs w:val="28"/>
        </w:rPr>
        <w:t xml:space="preserve">̆ </w:t>
      </w:r>
      <w:proofErr w:type="spellStart"/>
      <w:r w:rsidRPr="00AE23DA">
        <w:rPr>
          <w:sz w:val="28"/>
          <w:szCs w:val="28"/>
        </w:rPr>
        <w:t>общест</w:t>
      </w:r>
      <w:proofErr w:type="spellEnd"/>
      <w:r w:rsidRPr="00AE23DA">
        <w:rPr>
          <w:sz w:val="28"/>
          <w:szCs w:val="28"/>
        </w:rPr>
        <w:t xml:space="preserve"> </w:t>
      </w:r>
      <w:proofErr w:type="spellStart"/>
      <w:r w:rsidRPr="00AE23DA">
        <w:rPr>
          <w:sz w:val="28"/>
          <w:szCs w:val="28"/>
        </w:rPr>
        <w:t>венности</w:t>
      </w:r>
      <w:proofErr w:type="spellEnd"/>
      <w:r w:rsidRPr="00AE23DA">
        <w:rPr>
          <w:sz w:val="28"/>
          <w:szCs w:val="28"/>
        </w:rPr>
        <w:t xml:space="preserve"> определенную информацию о личности: о поле и возрасте, профессии, национальности, социальном положении, чертах характера, настроении.</w:t>
      </w:r>
      <w:r w:rsidRPr="00AE23DA">
        <w:rPr>
          <w:sz w:val="28"/>
          <w:szCs w:val="28"/>
        </w:rPr>
        <w:br/>
      </w:r>
      <w:proofErr w:type="spellStart"/>
      <w:r w:rsidRPr="00AE23DA">
        <w:rPr>
          <w:sz w:val="28"/>
          <w:szCs w:val="28"/>
        </w:rPr>
        <w:t>Внешнии</w:t>
      </w:r>
      <w:proofErr w:type="spellEnd"/>
      <w:r w:rsidRPr="00AE23DA">
        <w:rPr>
          <w:sz w:val="28"/>
          <w:szCs w:val="28"/>
        </w:rPr>
        <w:t xml:space="preserve">̆ облик влияет и на самого человека. Если вы знаете, что хорошо одеты, то </w:t>
      </w:r>
      <w:r w:rsidRPr="00AE23DA">
        <w:rPr>
          <w:sz w:val="28"/>
          <w:szCs w:val="28"/>
        </w:rPr>
        <w:lastRenderedPageBreak/>
        <w:t xml:space="preserve">чувствуете себя уверенно и излучаете эту уверенность, </w:t>
      </w:r>
      <w:proofErr w:type="spellStart"/>
      <w:r w:rsidRPr="00AE23DA">
        <w:rPr>
          <w:sz w:val="28"/>
          <w:szCs w:val="28"/>
        </w:rPr>
        <w:t>которои</w:t>
      </w:r>
      <w:proofErr w:type="spellEnd"/>
      <w:r w:rsidRPr="00AE23DA">
        <w:rPr>
          <w:sz w:val="28"/>
          <w:szCs w:val="28"/>
        </w:rPr>
        <w:t xml:space="preserve">̆ начнут проникаться и окружающие. </w:t>
      </w:r>
    </w:p>
    <w:p w14:paraId="6E724874" w14:textId="35B66DC5" w:rsidR="001D1619" w:rsidRPr="00446211" w:rsidRDefault="001D1619" w:rsidP="00F35015">
      <w:pPr>
        <w:pStyle w:val="af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540" w:lineRule="atLeast"/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</w:pPr>
      <w:r w:rsidRPr="00446211">
        <w:rPr>
          <w:rFonts w:ascii="Times New Roman" w:hAnsi="Times New Roman" w:cs="Times New Roman"/>
          <w:b/>
          <w:bCs/>
          <w:color w:val="250C05"/>
          <w:sz w:val="24"/>
          <w:szCs w:val="24"/>
          <w:lang w:bidi="ar-SA"/>
        </w:rPr>
        <w:t>ГАБИТАРНЫЙ ИМИДЖ.</w:t>
      </w:r>
    </w:p>
    <w:p w14:paraId="2C4F6E10" w14:textId="3CD96641" w:rsidR="006503C6" w:rsidRPr="00693A5A" w:rsidRDefault="006503C6" w:rsidP="006503C6">
      <w:pPr>
        <w:pStyle w:val="aff3"/>
        <w:rPr>
          <w:sz w:val="28"/>
          <w:szCs w:val="28"/>
        </w:rPr>
      </w:pPr>
      <w:r w:rsidRPr="00693A5A">
        <w:rPr>
          <w:sz w:val="28"/>
          <w:szCs w:val="28"/>
        </w:rPr>
        <w:t xml:space="preserve">Совокупность всех данных </w:t>
      </w:r>
      <w:r w:rsidRPr="00693A5A">
        <w:rPr>
          <w:i/>
          <w:iCs/>
          <w:sz w:val="28"/>
          <w:szCs w:val="28"/>
        </w:rPr>
        <w:t xml:space="preserve">внешности </w:t>
      </w:r>
      <w:r w:rsidRPr="00693A5A">
        <w:rPr>
          <w:sz w:val="28"/>
          <w:szCs w:val="28"/>
        </w:rPr>
        <w:t xml:space="preserve">– телосложение, рост, цвет волос, цвет кожи, состояние здоровья, прическа, одежда, макияж, аксессуары и т.д. – называется </w:t>
      </w:r>
      <w:r w:rsidRPr="00693A5A">
        <w:rPr>
          <w:b/>
          <w:bCs/>
          <w:i/>
          <w:iCs/>
          <w:sz w:val="28"/>
          <w:szCs w:val="28"/>
        </w:rPr>
        <w:t xml:space="preserve">габитус </w:t>
      </w:r>
      <w:r w:rsidRPr="00693A5A">
        <w:rPr>
          <w:sz w:val="28"/>
          <w:szCs w:val="28"/>
        </w:rPr>
        <w:t xml:space="preserve">(от лат. </w:t>
      </w:r>
      <w:proofErr w:type="spellStart"/>
      <w:r w:rsidRPr="00693A5A">
        <w:rPr>
          <w:i/>
          <w:iCs/>
          <w:sz w:val="28"/>
          <w:szCs w:val="28"/>
        </w:rPr>
        <w:t>habitus</w:t>
      </w:r>
      <w:proofErr w:type="spellEnd"/>
      <w:r w:rsidRPr="00693A5A">
        <w:rPr>
          <w:i/>
          <w:iCs/>
          <w:sz w:val="28"/>
          <w:szCs w:val="28"/>
        </w:rPr>
        <w:t xml:space="preserve"> </w:t>
      </w:r>
      <w:r w:rsidRPr="00693A5A">
        <w:rPr>
          <w:sz w:val="28"/>
          <w:szCs w:val="28"/>
        </w:rPr>
        <w:t xml:space="preserve">– «внешность»). Именно особенности внешнего вида создают основу для формирования впечатления при </w:t>
      </w:r>
      <w:proofErr w:type="spellStart"/>
      <w:r w:rsidRPr="00693A5A">
        <w:rPr>
          <w:sz w:val="28"/>
          <w:szCs w:val="28"/>
        </w:rPr>
        <w:t>первои</w:t>
      </w:r>
      <w:proofErr w:type="spellEnd"/>
      <w:r w:rsidRPr="00693A5A">
        <w:rPr>
          <w:sz w:val="28"/>
          <w:szCs w:val="28"/>
        </w:rPr>
        <w:t xml:space="preserve">̆ встрече. </w:t>
      </w:r>
    </w:p>
    <w:p w14:paraId="31526D92" w14:textId="77777777" w:rsidR="00D20DE7" w:rsidRPr="00446211" w:rsidRDefault="00C33DEE" w:rsidP="00D20DE7">
      <w:pPr>
        <w:pStyle w:val="af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540" w:lineRule="atLeast"/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</w:pPr>
      <w:r w:rsidRPr="00446211">
        <w:rPr>
          <w:rFonts w:ascii="Times New Roman" w:hAnsi="Times New Roman" w:cs="Times New Roman"/>
          <w:b/>
          <w:bCs/>
          <w:color w:val="250C05"/>
          <w:sz w:val="24"/>
          <w:szCs w:val="24"/>
          <w:lang w:bidi="ar-SA"/>
        </w:rPr>
        <w:t xml:space="preserve">КАК СОЗДАТЬ </w:t>
      </w:r>
      <w:r w:rsidR="001D1619" w:rsidRPr="00446211">
        <w:rPr>
          <w:rFonts w:ascii="Times New Roman" w:hAnsi="Times New Roman" w:cs="Times New Roman"/>
          <w:b/>
          <w:bCs/>
          <w:color w:val="250C05"/>
          <w:sz w:val="24"/>
          <w:szCs w:val="24"/>
          <w:lang w:bidi="ar-SA"/>
        </w:rPr>
        <w:t xml:space="preserve">ДЕЛОВОЙ </w:t>
      </w:r>
      <w:r w:rsidRPr="00446211">
        <w:rPr>
          <w:rFonts w:ascii="Times New Roman" w:hAnsi="Times New Roman" w:cs="Times New Roman"/>
          <w:b/>
          <w:bCs/>
          <w:color w:val="250C05"/>
          <w:sz w:val="24"/>
          <w:szCs w:val="24"/>
          <w:lang w:bidi="ar-SA"/>
        </w:rPr>
        <w:t>ГАРДЕРОБ</w:t>
      </w:r>
      <w:r w:rsidR="00D20DE7" w:rsidRPr="00446211">
        <w:rPr>
          <w:rFonts w:ascii="Times New Roman" w:hAnsi="Times New Roman" w:cs="Times New Roman"/>
          <w:b/>
          <w:bCs/>
          <w:color w:val="250C05"/>
          <w:sz w:val="24"/>
          <w:szCs w:val="24"/>
          <w:lang w:bidi="ar-SA"/>
        </w:rPr>
        <w:t xml:space="preserve"> – </w:t>
      </w:r>
      <w:r w:rsidRPr="00446211">
        <w:rPr>
          <w:rFonts w:ascii="Times New Roman" w:hAnsi="Times New Roman" w:cs="Times New Roman"/>
          <w:b/>
          <w:bCs/>
          <w:color w:val="250C05"/>
          <w:sz w:val="24"/>
          <w:szCs w:val="24"/>
          <w:lang w:bidi="ar-SA"/>
        </w:rPr>
        <w:t>ТРАНСФОРМЕР</w:t>
      </w:r>
      <w:r w:rsidR="00D20DE7" w:rsidRPr="00446211">
        <w:rPr>
          <w:rFonts w:ascii="Times New Roman" w:hAnsi="Times New Roman" w:cs="Times New Roman"/>
          <w:b/>
          <w:bCs/>
          <w:color w:val="250C05"/>
          <w:sz w:val="24"/>
          <w:szCs w:val="24"/>
          <w:lang w:bidi="ar-SA"/>
        </w:rPr>
        <w:t>.</w:t>
      </w:r>
    </w:p>
    <w:p w14:paraId="03F76B44" w14:textId="579DFED1" w:rsidR="00F07047" w:rsidRDefault="00F07047" w:rsidP="00F07047">
      <w:pPr>
        <w:pStyle w:val="aff3"/>
      </w:pPr>
      <w:r>
        <w:rPr>
          <w:rFonts w:ascii="PetersburgC" w:hAnsi="PetersburgC"/>
          <w:sz w:val="28"/>
          <w:szCs w:val="28"/>
        </w:rPr>
        <w:t xml:space="preserve">Для создания универсального и практичного делового гардероба важна сочетаемость </w:t>
      </w:r>
      <w:proofErr w:type="spellStart"/>
      <w:r>
        <w:rPr>
          <w:rFonts w:ascii="PetersburgC" w:hAnsi="PetersburgC"/>
          <w:sz w:val="28"/>
          <w:szCs w:val="28"/>
        </w:rPr>
        <w:t>вещеи</w:t>
      </w:r>
      <w:proofErr w:type="spellEnd"/>
      <w:r>
        <w:rPr>
          <w:rFonts w:ascii="PetersburgC" w:hAnsi="PetersburgC"/>
          <w:sz w:val="28"/>
          <w:szCs w:val="28"/>
        </w:rPr>
        <w:t xml:space="preserve">̆ друг с другом. Для этого при его формировании необходимо следовать определенным правилам. Ваша одежда должна: </w:t>
      </w:r>
    </w:p>
    <w:p w14:paraId="17421BFD" w14:textId="0043CA6B" w:rsidR="00F07047" w:rsidRPr="00F07047" w:rsidRDefault="00F07047" w:rsidP="00F07047">
      <w:pPr>
        <w:pStyle w:val="aff3"/>
        <w:ind w:left="720"/>
      </w:pPr>
      <w:r>
        <w:rPr>
          <w:rFonts w:ascii="PetersburgC" w:hAnsi="PetersburgC"/>
          <w:sz w:val="28"/>
          <w:szCs w:val="28"/>
        </w:rPr>
        <w:t>1) подходить вам по цвету;</w:t>
      </w:r>
      <w:r>
        <w:rPr>
          <w:rFonts w:ascii="PetersburgC" w:hAnsi="PetersburgC"/>
          <w:sz w:val="28"/>
          <w:szCs w:val="28"/>
        </w:rPr>
        <w:br/>
        <w:t>2) выгодно подчеркивать линии тела;</w:t>
      </w:r>
      <w:r>
        <w:rPr>
          <w:rFonts w:ascii="PetersburgC" w:hAnsi="PetersburgC"/>
          <w:sz w:val="28"/>
          <w:szCs w:val="28"/>
        </w:rPr>
        <w:br/>
        <w:t>3) отражать ваш характер;</w:t>
      </w:r>
      <w:r>
        <w:rPr>
          <w:rFonts w:ascii="PetersburgC" w:hAnsi="PetersburgC"/>
          <w:sz w:val="28"/>
          <w:szCs w:val="28"/>
        </w:rPr>
        <w:br/>
        <w:t xml:space="preserve">4) быть </w:t>
      </w:r>
      <w:proofErr w:type="spellStart"/>
      <w:r>
        <w:rPr>
          <w:rFonts w:ascii="PetersburgC" w:hAnsi="PetersburgC"/>
          <w:sz w:val="28"/>
          <w:szCs w:val="28"/>
        </w:rPr>
        <w:t>уместнои</w:t>
      </w:r>
      <w:proofErr w:type="spellEnd"/>
      <w:r>
        <w:rPr>
          <w:rFonts w:ascii="PetersburgC" w:hAnsi="PetersburgC"/>
          <w:sz w:val="28"/>
          <w:szCs w:val="28"/>
        </w:rPr>
        <w:t xml:space="preserve">̆. </w:t>
      </w:r>
      <w:proofErr w:type="spellStart"/>
      <w:r>
        <w:rPr>
          <w:rFonts w:ascii="PetersburgC" w:hAnsi="PetersburgC"/>
          <w:sz w:val="28"/>
          <w:szCs w:val="28"/>
        </w:rPr>
        <w:t>Покупайте</w:t>
      </w:r>
      <w:proofErr w:type="spellEnd"/>
      <w:r>
        <w:rPr>
          <w:rFonts w:ascii="PetersburgC" w:hAnsi="PetersburgC"/>
          <w:sz w:val="28"/>
          <w:szCs w:val="28"/>
        </w:rPr>
        <w:t xml:space="preserve"> одежду соответственно возрасту, для различных сезонов, с учетом обстоятельств общения и норм делового этикета;</w:t>
      </w:r>
      <w:r>
        <w:rPr>
          <w:rFonts w:ascii="PetersburgC" w:hAnsi="PetersburgC"/>
          <w:sz w:val="28"/>
          <w:szCs w:val="28"/>
        </w:rPr>
        <w:br/>
        <w:t xml:space="preserve">5) выглядеть </w:t>
      </w:r>
      <w:proofErr w:type="spellStart"/>
      <w:r>
        <w:rPr>
          <w:rFonts w:ascii="PetersburgC" w:hAnsi="PetersburgC"/>
          <w:sz w:val="28"/>
          <w:szCs w:val="28"/>
        </w:rPr>
        <w:t>современнои</w:t>
      </w:r>
      <w:proofErr w:type="spellEnd"/>
      <w:r>
        <w:rPr>
          <w:rFonts w:ascii="PetersburgC" w:hAnsi="PetersburgC"/>
          <w:sz w:val="28"/>
          <w:szCs w:val="28"/>
        </w:rPr>
        <w:t>̆ – отражать модные тенденции.</w:t>
      </w:r>
    </w:p>
    <w:p w14:paraId="05D22DD4" w14:textId="7EE189D2" w:rsidR="00D20DE7" w:rsidRPr="00446211" w:rsidRDefault="004E0445" w:rsidP="004E0445">
      <w:pPr>
        <w:pStyle w:val="af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540" w:lineRule="atLeast"/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</w:pPr>
      <w:r w:rsidRPr="00446211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 xml:space="preserve">ДОПОЛНЕНИЕ ОБРАЗА: </w:t>
      </w:r>
      <w:r w:rsidR="00F35015" w:rsidRPr="00446211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 xml:space="preserve">АКСЕССУАРЫ, </w:t>
      </w:r>
      <w:r w:rsidR="001D1619" w:rsidRPr="00446211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 xml:space="preserve">ПРИЧЕСКА И </w:t>
      </w:r>
      <w:r w:rsidR="00D20DE7" w:rsidRPr="00446211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>ДЕЛОВОЙ МАКИЯЖ</w:t>
      </w:r>
      <w:r w:rsidRPr="00446211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 xml:space="preserve">. </w:t>
      </w:r>
      <w:r w:rsidR="00D20DE7" w:rsidRPr="00446211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>ПАРФЮМ</w:t>
      </w:r>
      <w:r w:rsidR="001D1619" w:rsidRPr="00446211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 xml:space="preserve">. </w:t>
      </w:r>
    </w:p>
    <w:p w14:paraId="4B8B23B6" w14:textId="08AA743A" w:rsidR="00A36BE0" w:rsidRPr="00A36BE0" w:rsidRDefault="00A36BE0" w:rsidP="00A36BE0">
      <w:pPr>
        <w:pStyle w:val="aff3"/>
      </w:pPr>
      <w:r>
        <w:rPr>
          <w:rFonts w:ascii="PetersburgC" w:hAnsi="PetersburgC"/>
          <w:sz w:val="28"/>
          <w:szCs w:val="28"/>
        </w:rPr>
        <w:t xml:space="preserve">Стильные аксессуары для мужчины и женщины – </w:t>
      </w:r>
      <w:proofErr w:type="spellStart"/>
      <w:r>
        <w:rPr>
          <w:rFonts w:ascii="PetersburgC" w:hAnsi="PetersburgC"/>
          <w:sz w:val="28"/>
          <w:szCs w:val="28"/>
        </w:rPr>
        <w:t>пожалуи</w:t>
      </w:r>
      <w:proofErr w:type="spellEnd"/>
      <w:r>
        <w:rPr>
          <w:rFonts w:ascii="PetersburgC" w:hAnsi="PetersburgC"/>
          <w:sz w:val="28"/>
          <w:szCs w:val="28"/>
        </w:rPr>
        <w:t xml:space="preserve">̆, один из основных способов самовыражения в сдержанном деловом стиле. </w:t>
      </w:r>
    </w:p>
    <w:p w14:paraId="3DEBAD34" w14:textId="4FE4D848" w:rsidR="00181DC8" w:rsidRPr="00693A5A" w:rsidRDefault="00181DC8" w:rsidP="00181DC8">
      <w:pPr>
        <w:pStyle w:val="aff3"/>
      </w:pPr>
      <w:r w:rsidRPr="00693A5A">
        <w:rPr>
          <w:sz w:val="28"/>
          <w:szCs w:val="28"/>
        </w:rPr>
        <w:t xml:space="preserve">Посредством макияжа, гармонично подобранной прически, аксессуаров, парфюма и т.д. можно представить наиболее привлекательные качества человека. </w:t>
      </w:r>
      <w:proofErr w:type="spellStart"/>
      <w:r w:rsidRPr="00693A5A">
        <w:rPr>
          <w:sz w:val="28"/>
          <w:szCs w:val="28"/>
        </w:rPr>
        <w:t>Привлека</w:t>
      </w:r>
      <w:r w:rsidR="00A36BE0">
        <w:rPr>
          <w:sz w:val="28"/>
          <w:szCs w:val="28"/>
        </w:rPr>
        <w:t>тельныи</w:t>
      </w:r>
      <w:proofErr w:type="spellEnd"/>
      <w:r w:rsidR="00A36BE0">
        <w:rPr>
          <w:sz w:val="28"/>
          <w:szCs w:val="28"/>
        </w:rPr>
        <w:t>̆ имидж невольно притяги</w:t>
      </w:r>
      <w:r w:rsidRPr="00693A5A">
        <w:rPr>
          <w:sz w:val="28"/>
          <w:szCs w:val="28"/>
        </w:rPr>
        <w:t xml:space="preserve">вает к себе </w:t>
      </w:r>
      <w:proofErr w:type="spellStart"/>
      <w:r w:rsidRPr="00693A5A">
        <w:rPr>
          <w:sz w:val="28"/>
          <w:szCs w:val="28"/>
        </w:rPr>
        <w:t>людеи</w:t>
      </w:r>
      <w:proofErr w:type="spellEnd"/>
      <w:r w:rsidRPr="00693A5A">
        <w:rPr>
          <w:sz w:val="28"/>
          <w:szCs w:val="28"/>
        </w:rPr>
        <w:t xml:space="preserve">̆, а потому их психологически легче расположить к тому, что говорит или демонстрирует человек. </w:t>
      </w:r>
    </w:p>
    <w:p w14:paraId="6B34CB58" w14:textId="77777777" w:rsidR="00D20DE7" w:rsidRPr="00446211" w:rsidRDefault="00D20DE7" w:rsidP="00991813">
      <w:pPr>
        <w:pStyle w:val="af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540" w:lineRule="atLeast"/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</w:pPr>
      <w:r w:rsidRPr="00446211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>ОВЕЩЕСТВЛЕННЫЙ ИМИДЖ</w:t>
      </w:r>
    </w:p>
    <w:p w14:paraId="1D1FD79A" w14:textId="62BA92C6" w:rsidR="00087001" w:rsidRDefault="00087001" w:rsidP="00087001">
      <w:pPr>
        <w:pStyle w:val="aff3"/>
        <w:rPr>
          <w:sz w:val="28"/>
          <w:szCs w:val="28"/>
        </w:rPr>
      </w:pPr>
      <w:r w:rsidRPr="00693A5A">
        <w:rPr>
          <w:i/>
          <w:iCs/>
          <w:sz w:val="28"/>
          <w:szCs w:val="28"/>
        </w:rPr>
        <w:t xml:space="preserve">Личные вещи носителя делового человека </w:t>
      </w:r>
      <w:r w:rsidRPr="00693A5A">
        <w:rPr>
          <w:sz w:val="28"/>
          <w:szCs w:val="28"/>
        </w:rPr>
        <w:t xml:space="preserve">– такие мелкие предметы, как ручка, еже дневник, </w:t>
      </w:r>
      <w:proofErr w:type="spellStart"/>
      <w:r w:rsidRPr="00693A5A">
        <w:rPr>
          <w:sz w:val="28"/>
          <w:szCs w:val="28"/>
        </w:rPr>
        <w:t>мобильныи</w:t>
      </w:r>
      <w:proofErr w:type="spellEnd"/>
      <w:r w:rsidRPr="00693A5A">
        <w:rPr>
          <w:sz w:val="28"/>
          <w:szCs w:val="28"/>
        </w:rPr>
        <w:t xml:space="preserve">̆ телефон (его мелодия), и такие крупные, как машина, – могут раскрывать </w:t>
      </w:r>
      <w:proofErr w:type="spellStart"/>
      <w:r w:rsidRPr="00693A5A">
        <w:rPr>
          <w:sz w:val="28"/>
          <w:szCs w:val="28"/>
        </w:rPr>
        <w:t>эстетическии</w:t>
      </w:r>
      <w:proofErr w:type="spellEnd"/>
      <w:r w:rsidRPr="00693A5A">
        <w:rPr>
          <w:sz w:val="28"/>
          <w:szCs w:val="28"/>
        </w:rPr>
        <w:t xml:space="preserve">̆ вкус, </w:t>
      </w:r>
      <w:proofErr w:type="spellStart"/>
      <w:r w:rsidRPr="00693A5A">
        <w:rPr>
          <w:sz w:val="28"/>
          <w:szCs w:val="28"/>
        </w:rPr>
        <w:t>социальныи</w:t>
      </w:r>
      <w:proofErr w:type="spellEnd"/>
      <w:r w:rsidRPr="00693A5A">
        <w:rPr>
          <w:sz w:val="28"/>
          <w:szCs w:val="28"/>
        </w:rPr>
        <w:t xml:space="preserve">̆ статус человека и др. </w:t>
      </w:r>
    </w:p>
    <w:p w14:paraId="43B90878" w14:textId="77777777" w:rsidR="00F07047" w:rsidRPr="00693A5A" w:rsidRDefault="00F07047" w:rsidP="00087001">
      <w:pPr>
        <w:pStyle w:val="aff3"/>
      </w:pPr>
    </w:p>
    <w:p w14:paraId="6369EB0C" w14:textId="77777777" w:rsidR="00D20DE7" w:rsidRPr="00446211" w:rsidRDefault="00D20DE7" w:rsidP="00991813">
      <w:pPr>
        <w:pStyle w:val="af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540" w:lineRule="atLeast"/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</w:pPr>
      <w:r w:rsidRPr="00446211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>ВЕРБАЛЬНЫЙ ИМИДЖ</w:t>
      </w:r>
    </w:p>
    <w:p w14:paraId="7F0782F3" w14:textId="2A5EC805" w:rsidR="00EA01B4" w:rsidRPr="00693A5A" w:rsidRDefault="00EA01B4" w:rsidP="00087001">
      <w:pPr>
        <w:pStyle w:val="aff3"/>
      </w:pPr>
      <w:r w:rsidRPr="00693A5A">
        <w:rPr>
          <w:sz w:val="28"/>
          <w:szCs w:val="28"/>
        </w:rPr>
        <w:t xml:space="preserve">Очень </w:t>
      </w:r>
      <w:proofErr w:type="spellStart"/>
      <w:r w:rsidRPr="00693A5A">
        <w:rPr>
          <w:sz w:val="28"/>
          <w:szCs w:val="28"/>
        </w:rPr>
        <w:t>важныи</w:t>
      </w:r>
      <w:proofErr w:type="spellEnd"/>
      <w:r w:rsidRPr="00693A5A">
        <w:rPr>
          <w:sz w:val="28"/>
          <w:szCs w:val="28"/>
        </w:rPr>
        <w:t xml:space="preserve">̆ элемент – </w:t>
      </w:r>
      <w:r w:rsidRPr="00693A5A">
        <w:rPr>
          <w:i/>
          <w:iCs/>
          <w:sz w:val="28"/>
          <w:szCs w:val="28"/>
        </w:rPr>
        <w:t>речь</w:t>
      </w:r>
      <w:r w:rsidRPr="00693A5A">
        <w:rPr>
          <w:sz w:val="28"/>
          <w:szCs w:val="28"/>
        </w:rPr>
        <w:t>. По сло</w:t>
      </w:r>
      <w:r w:rsidR="00493E09">
        <w:rPr>
          <w:sz w:val="28"/>
          <w:szCs w:val="28"/>
        </w:rPr>
        <w:t>варному запасу, красоте и логич</w:t>
      </w:r>
      <w:r w:rsidRPr="00693A5A">
        <w:rPr>
          <w:sz w:val="28"/>
          <w:szCs w:val="28"/>
        </w:rPr>
        <w:t xml:space="preserve">ности речи, ее </w:t>
      </w:r>
      <w:proofErr w:type="spellStart"/>
      <w:r w:rsidRPr="00693A5A">
        <w:rPr>
          <w:sz w:val="28"/>
          <w:szCs w:val="28"/>
        </w:rPr>
        <w:t>стилистическои</w:t>
      </w:r>
      <w:proofErr w:type="spellEnd"/>
      <w:r w:rsidRPr="00693A5A">
        <w:rPr>
          <w:sz w:val="28"/>
          <w:szCs w:val="28"/>
        </w:rPr>
        <w:t>̆ сложности, использованию профессиональных терминов и</w:t>
      </w:r>
      <w:r w:rsidR="00493E09">
        <w:rPr>
          <w:sz w:val="28"/>
          <w:szCs w:val="28"/>
        </w:rPr>
        <w:t xml:space="preserve"> </w:t>
      </w:r>
      <w:r w:rsidRPr="00693A5A">
        <w:rPr>
          <w:sz w:val="28"/>
          <w:szCs w:val="28"/>
        </w:rPr>
        <w:t xml:space="preserve">др. создается впечатление об уровне образованности и </w:t>
      </w:r>
      <w:proofErr w:type="spellStart"/>
      <w:r w:rsidRPr="00693A5A">
        <w:rPr>
          <w:sz w:val="28"/>
          <w:szCs w:val="28"/>
        </w:rPr>
        <w:t>общеи</w:t>
      </w:r>
      <w:proofErr w:type="spellEnd"/>
      <w:r w:rsidRPr="00693A5A">
        <w:rPr>
          <w:sz w:val="28"/>
          <w:szCs w:val="28"/>
        </w:rPr>
        <w:t xml:space="preserve">̆ культуре человека, его </w:t>
      </w:r>
      <w:proofErr w:type="spellStart"/>
      <w:r w:rsidRPr="00693A5A">
        <w:rPr>
          <w:sz w:val="28"/>
          <w:szCs w:val="28"/>
        </w:rPr>
        <w:t>профессиональнои</w:t>
      </w:r>
      <w:proofErr w:type="spellEnd"/>
      <w:r w:rsidRPr="00693A5A">
        <w:rPr>
          <w:sz w:val="28"/>
          <w:szCs w:val="28"/>
        </w:rPr>
        <w:t xml:space="preserve">̆ принадлежности, социальном ста </w:t>
      </w:r>
      <w:proofErr w:type="spellStart"/>
      <w:r w:rsidRPr="00693A5A">
        <w:rPr>
          <w:sz w:val="28"/>
          <w:szCs w:val="28"/>
        </w:rPr>
        <w:t>тусе</w:t>
      </w:r>
      <w:proofErr w:type="spellEnd"/>
      <w:r w:rsidRPr="00693A5A">
        <w:rPr>
          <w:sz w:val="28"/>
          <w:szCs w:val="28"/>
        </w:rPr>
        <w:t xml:space="preserve">. </w:t>
      </w:r>
    </w:p>
    <w:p w14:paraId="716B23C4" w14:textId="77777777" w:rsidR="00D20DE7" w:rsidRPr="00446211" w:rsidRDefault="00D20DE7" w:rsidP="00991813">
      <w:pPr>
        <w:pStyle w:val="af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540" w:lineRule="atLeast"/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</w:pPr>
      <w:r w:rsidRPr="00446211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>КИНЕТИЧЕСКИЙ ИМИДЖ</w:t>
      </w:r>
    </w:p>
    <w:p w14:paraId="603FB390" w14:textId="7B34AD17" w:rsidR="006503C6" w:rsidRPr="00693A5A" w:rsidRDefault="006503C6" w:rsidP="00693A5A">
      <w:pPr>
        <w:pStyle w:val="aff3"/>
      </w:pPr>
      <w:r w:rsidRPr="00693A5A">
        <w:rPr>
          <w:sz w:val="28"/>
          <w:szCs w:val="28"/>
        </w:rPr>
        <w:t xml:space="preserve">Можно сознательно использовать отдельные жесты, работать над </w:t>
      </w:r>
      <w:proofErr w:type="spellStart"/>
      <w:r w:rsidRPr="00693A5A">
        <w:rPr>
          <w:sz w:val="28"/>
          <w:szCs w:val="28"/>
        </w:rPr>
        <w:t>осанкои</w:t>
      </w:r>
      <w:proofErr w:type="spellEnd"/>
      <w:r w:rsidRPr="00693A5A">
        <w:rPr>
          <w:sz w:val="28"/>
          <w:szCs w:val="28"/>
        </w:rPr>
        <w:t xml:space="preserve">̆ и </w:t>
      </w:r>
      <w:proofErr w:type="spellStart"/>
      <w:r w:rsidRPr="00693A5A">
        <w:rPr>
          <w:sz w:val="28"/>
          <w:szCs w:val="28"/>
        </w:rPr>
        <w:t>походкои</w:t>
      </w:r>
      <w:proofErr w:type="spellEnd"/>
      <w:r w:rsidRPr="00693A5A">
        <w:rPr>
          <w:sz w:val="28"/>
          <w:szCs w:val="28"/>
        </w:rPr>
        <w:t xml:space="preserve">̆ для оказания </w:t>
      </w:r>
      <w:proofErr w:type="spellStart"/>
      <w:r w:rsidRPr="00693A5A">
        <w:rPr>
          <w:sz w:val="28"/>
          <w:szCs w:val="28"/>
        </w:rPr>
        <w:t>благоприят</w:t>
      </w:r>
      <w:proofErr w:type="spellEnd"/>
      <w:r w:rsidRPr="00693A5A">
        <w:rPr>
          <w:sz w:val="28"/>
          <w:szCs w:val="28"/>
        </w:rPr>
        <w:t xml:space="preserve"> </w:t>
      </w:r>
      <w:proofErr w:type="spellStart"/>
      <w:r w:rsidRPr="00693A5A">
        <w:rPr>
          <w:sz w:val="28"/>
          <w:szCs w:val="28"/>
        </w:rPr>
        <w:t>ного</w:t>
      </w:r>
      <w:proofErr w:type="spellEnd"/>
      <w:r w:rsidRPr="00693A5A">
        <w:rPr>
          <w:sz w:val="28"/>
          <w:szCs w:val="28"/>
        </w:rPr>
        <w:t xml:space="preserve"> впечатления на аудиторию. </w:t>
      </w:r>
    </w:p>
    <w:p w14:paraId="3648126F" w14:textId="77777777" w:rsidR="001D1619" w:rsidRPr="00446211" w:rsidRDefault="001D1619" w:rsidP="00991813">
      <w:pPr>
        <w:pStyle w:val="af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540" w:lineRule="atLeast"/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</w:pPr>
      <w:r w:rsidRPr="00446211">
        <w:rPr>
          <w:rFonts w:ascii="Times New Roman" w:hAnsi="Times New Roman" w:cs="Times New Roman"/>
          <w:b/>
          <w:color w:val="000000"/>
          <w:sz w:val="24"/>
          <w:szCs w:val="24"/>
          <w:lang w:bidi="ar-SA"/>
        </w:rPr>
        <w:t>ФОНОВЫЙ ИМИДЖ</w:t>
      </w:r>
    </w:p>
    <w:p w14:paraId="05F80C76" w14:textId="6EB729A5" w:rsidR="00D20DE7" w:rsidRPr="00693A5A" w:rsidRDefault="00693A5A" w:rsidP="00693A5A">
      <w:pPr>
        <w:pStyle w:val="aff3"/>
      </w:pPr>
      <w:proofErr w:type="spellStart"/>
      <w:r w:rsidRPr="00693A5A">
        <w:rPr>
          <w:sz w:val="28"/>
          <w:szCs w:val="28"/>
        </w:rPr>
        <w:t>З</w:t>
      </w:r>
      <w:r w:rsidR="00446211">
        <w:rPr>
          <w:sz w:val="28"/>
          <w:szCs w:val="28"/>
        </w:rPr>
        <w:t>наковои</w:t>
      </w:r>
      <w:proofErr w:type="spellEnd"/>
      <w:r w:rsidR="00446211">
        <w:rPr>
          <w:sz w:val="28"/>
          <w:szCs w:val="28"/>
        </w:rPr>
        <w:t xml:space="preserve">̆ </w:t>
      </w:r>
      <w:proofErr w:type="spellStart"/>
      <w:r w:rsidR="00446211">
        <w:rPr>
          <w:sz w:val="28"/>
          <w:szCs w:val="28"/>
        </w:rPr>
        <w:t>информациеи</w:t>
      </w:r>
      <w:proofErr w:type="spellEnd"/>
      <w:r w:rsidR="00446211">
        <w:rPr>
          <w:sz w:val="28"/>
          <w:szCs w:val="28"/>
        </w:rPr>
        <w:t>̆</w:t>
      </w:r>
      <w:r w:rsidRPr="00693A5A">
        <w:rPr>
          <w:sz w:val="28"/>
          <w:szCs w:val="28"/>
        </w:rPr>
        <w:t xml:space="preserve"> </w:t>
      </w:r>
      <w:proofErr w:type="spellStart"/>
      <w:r w:rsidRPr="00693A5A">
        <w:rPr>
          <w:sz w:val="28"/>
          <w:szCs w:val="28"/>
        </w:rPr>
        <w:t>формирующеи</w:t>
      </w:r>
      <w:proofErr w:type="spellEnd"/>
      <w:r w:rsidRPr="00693A5A">
        <w:rPr>
          <w:sz w:val="28"/>
          <w:szCs w:val="28"/>
        </w:rPr>
        <w:t>̆ имид</w:t>
      </w:r>
      <w:r w:rsidR="00446211">
        <w:rPr>
          <w:sz w:val="28"/>
          <w:szCs w:val="28"/>
        </w:rPr>
        <w:t xml:space="preserve">ж делового человека, может быть </w:t>
      </w:r>
      <w:r w:rsidR="00446211" w:rsidRPr="00446211">
        <w:rPr>
          <w:i/>
          <w:sz w:val="28"/>
          <w:szCs w:val="28"/>
        </w:rPr>
        <w:t>визитка</w:t>
      </w:r>
      <w:r w:rsidR="00446211">
        <w:rPr>
          <w:sz w:val="28"/>
          <w:szCs w:val="28"/>
        </w:rPr>
        <w:t xml:space="preserve">, </w:t>
      </w:r>
      <w:proofErr w:type="spellStart"/>
      <w:r w:rsidRPr="00693A5A">
        <w:rPr>
          <w:i/>
          <w:iCs/>
          <w:sz w:val="28"/>
          <w:szCs w:val="28"/>
        </w:rPr>
        <w:t>сайт</w:t>
      </w:r>
      <w:proofErr w:type="spellEnd"/>
      <w:r w:rsidRPr="00693A5A">
        <w:rPr>
          <w:i/>
          <w:iCs/>
          <w:sz w:val="28"/>
          <w:szCs w:val="28"/>
        </w:rPr>
        <w:t xml:space="preserve"> </w:t>
      </w:r>
      <w:r w:rsidRPr="00693A5A">
        <w:rPr>
          <w:sz w:val="28"/>
          <w:szCs w:val="28"/>
        </w:rPr>
        <w:t xml:space="preserve">или </w:t>
      </w:r>
      <w:r w:rsidRPr="00693A5A">
        <w:rPr>
          <w:i/>
          <w:iCs/>
          <w:sz w:val="28"/>
          <w:szCs w:val="28"/>
        </w:rPr>
        <w:t>личная страница в Интернете</w:t>
      </w:r>
      <w:r w:rsidRPr="00693A5A">
        <w:rPr>
          <w:sz w:val="28"/>
          <w:szCs w:val="28"/>
        </w:rPr>
        <w:t xml:space="preserve">. </w:t>
      </w:r>
      <w:r w:rsidR="00D20DE7" w:rsidRPr="00693A5A">
        <w:rPr>
          <w:color w:val="000000"/>
        </w:rPr>
        <w:br/>
      </w:r>
    </w:p>
    <w:p w14:paraId="1802C012" w14:textId="77777777" w:rsidR="004E0445" w:rsidRDefault="004E0445" w:rsidP="004E0445">
      <w:pPr>
        <w:pStyle w:val="af6"/>
        <w:widowControl w:val="0"/>
        <w:autoSpaceDE w:val="0"/>
        <w:autoSpaceDN w:val="0"/>
        <w:adjustRightInd w:val="0"/>
        <w:spacing w:after="0" w:line="540" w:lineRule="atLeast"/>
        <w:ind w:left="720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 w14:paraId="1A1D7C9C" w14:textId="77777777" w:rsidR="00640663" w:rsidRDefault="00640663">
      <w:pPr>
        <w:spacing w:after="180" w:line="312" w:lineRule="auto"/>
        <w:rPr>
          <w:rFonts w:asciiTheme="majorHAnsi" w:hAnsiTheme="majorHAnsi" w:cstheme="minorBidi"/>
          <w:i/>
          <w:caps/>
          <w:color w:val="0E0B05" w:themeColor="text2"/>
          <w:kern w:val="28"/>
          <w:sz w:val="44"/>
          <w:szCs w:val="44"/>
          <w:lang w:eastAsia="ja-JP" w:bidi="ru-RU"/>
        </w:rPr>
      </w:pPr>
      <w:r>
        <w:rPr>
          <w:b/>
          <w:i/>
          <w:sz w:val="44"/>
          <w:szCs w:val="44"/>
        </w:rPr>
        <w:br w:type="page"/>
      </w:r>
    </w:p>
    <w:p w14:paraId="3C8F24AB" w14:textId="0BBAD8D8" w:rsidR="00C33DEE" w:rsidRPr="005C3571" w:rsidRDefault="005C3571" w:rsidP="00C33DEE">
      <w:pPr>
        <w:pStyle w:val="afa"/>
        <w:ind w:left="-567"/>
        <w:jc w:val="center"/>
        <w:rPr>
          <w:b w:val="0"/>
          <w:i/>
          <w:sz w:val="44"/>
          <w:szCs w:val="44"/>
        </w:rPr>
      </w:pPr>
      <w:r w:rsidRPr="005C3571">
        <w:rPr>
          <w:b w:val="0"/>
          <w:i/>
          <w:sz w:val="44"/>
          <w:szCs w:val="44"/>
        </w:rPr>
        <w:lastRenderedPageBreak/>
        <w:t xml:space="preserve">ТЕМА: </w:t>
      </w:r>
      <w:r w:rsidR="00C33DEE" w:rsidRPr="005C3571">
        <w:rPr>
          <w:b w:val="0"/>
          <w:i/>
          <w:sz w:val="44"/>
          <w:szCs w:val="44"/>
        </w:rPr>
        <w:t xml:space="preserve">«Формирование делового гардероба или Как составить «Капсулу» </w:t>
      </w:r>
      <w:r w:rsidR="001D1619" w:rsidRPr="005C3571">
        <w:rPr>
          <w:b w:val="0"/>
          <w:i/>
          <w:sz w:val="44"/>
          <w:szCs w:val="44"/>
        </w:rPr>
        <w:t>в деловом стиле</w:t>
      </w:r>
      <w:r w:rsidR="00C33DEE" w:rsidRPr="005C3571">
        <w:rPr>
          <w:b w:val="0"/>
          <w:i/>
          <w:sz w:val="44"/>
          <w:szCs w:val="44"/>
        </w:rPr>
        <w:t>»</w:t>
      </w:r>
    </w:p>
    <w:p w14:paraId="5A7E7B74" w14:textId="77777777" w:rsidR="00C33DEE" w:rsidRDefault="00C33DEE" w:rsidP="004E0445">
      <w:pPr>
        <w:pStyle w:val="a5"/>
      </w:pPr>
      <w:r>
        <w:t xml:space="preserve">Стилист Марина </w:t>
      </w:r>
      <w:proofErr w:type="spellStart"/>
      <w:r>
        <w:t>Банцер</w:t>
      </w:r>
      <w:proofErr w:type="spellEnd"/>
      <w:r>
        <w:t xml:space="preserve">, руководитель </w:t>
      </w:r>
      <w:proofErr w:type="spellStart"/>
      <w:r>
        <w:rPr>
          <w:lang w:val="en-US"/>
        </w:rPr>
        <w:t>Bantser</w:t>
      </w:r>
      <w:proofErr w:type="spellEnd"/>
      <w:r w:rsidRPr="00557518">
        <w:t xml:space="preserve"> </w:t>
      </w:r>
      <w:r>
        <w:rPr>
          <w:lang w:val="en-US"/>
        </w:rPr>
        <w:t>Fashion</w:t>
      </w:r>
      <w:r w:rsidRPr="00557518">
        <w:t xml:space="preserve"> </w:t>
      </w:r>
      <w:r>
        <w:rPr>
          <w:lang w:val="en-US"/>
        </w:rPr>
        <w:t>School</w:t>
      </w:r>
    </w:p>
    <w:p w14:paraId="4152E7FC" w14:textId="77777777" w:rsidR="00C33DEE" w:rsidRDefault="00C33DEE" w:rsidP="00C33DEE">
      <w:pPr>
        <w:pStyle w:val="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  <w:r w:rsidRPr="008E2D7E">
        <w:rPr>
          <w:i/>
          <w:sz w:val="28"/>
          <w:szCs w:val="28"/>
        </w:rPr>
        <w:t>Программа мастер-класса</w:t>
      </w:r>
      <w:r>
        <w:rPr>
          <w:i/>
          <w:sz w:val="28"/>
          <w:szCs w:val="28"/>
        </w:rPr>
        <w:t xml:space="preserve"> 15.12</w:t>
      </w:r>
    </w:p>
    <w:p w14:paraId="249A7608" w14:textId="77777777" w:rsidR="00C33DEE" w:rsidRPr="003C082A" w:rsidRDefault="004E0445" w:rsidP="004E0445">
      <w:pPr>
        <w:pStyle w:val="af6"/>
        <w:widowControl w:val="0"/>
        <w:numPr>
          <w:ilvl w:val="0"/>
          <w:numId w:val="16"/>
        </w:numPr>
        <w:autoSpaceDE w:val="0"/>
        <w:autoSpaceDN w:val="0"/>
        <w:adjustRightInd w:val="0"/>
        <w:spacing w:line="540" w:lineRule="atLeast"/>
        <w:rPr>
          <w:b/>
          <w:color w:val="000000"/>
          <w:sz w:val="24"/>
          <w:szCs w:val="24"/>
        </w:rPr>
      </w:pPr>
      <w:r w:rsidRPr="003C082A">
        <w:rPr>
          <w:b/>
          <w:color w:val="000000"/>
          <w:sz w:val="24"/>
          <w:szCs w:val="24"/>
        </w:rPr>
        <w:t>КАКИЕ ФАКТОРЫ НУЖНО УЧИТЫВАТЬ ПРИ СОЗДАНИИ ГАРДЕРОБА В ДЕЛОВОМ СТИЛЕ?</w:t>
      </w:r>
    </w:p>
    <w:p w14:paraId="4B46605E" w14:textId="412BC15E" w:rsidR="003C082A" w:rsidRPr="003C082A" w:rsidRDefault="003C082A" w:rsidP="003C082A">
      <w:pPr>
        <w:pStyle w:val="aff3"/>
      </w:pPr>
      <w:r w:rsidRPr="003C082A">
        <w:rPr>
          <w:sz w:val="28"/>
          <w:szCs w:val="28"/>
        </w:rPr>
        <w:t xml:space="preserve">Для создания универсального и практичного делового гардероба важна сочетаемость </w:t>
      </w:r>
      <w:proofErr w:type="spellStart"/>
      <w:r w:rsidRPr="003C082A">
        <w:rPr>
          <w:sz w:val="28"/>
          <w:szCs w:val="28"/>
        </w:rPr>
        <w:t>вещеи</w:t>
      </w:r>
      <w:proofErr w:type="spellEnd"/>
      <w:r w:rsidRPr="003C082A">
        <w:rPr>
          <w:sz w:val="28"/>
          <w:szCs w:val="28"/>
        </w:rPr>
        <w:t xml:space="preserve">̆ друг с другом. Для этого при его формировании необходимо следовать определенным правилам. Ваша одежда должна: </w:t>
      </w:r>
    </w:p>
    <w:p w14:paraId="46A608CB" w14:textId="77777777" w:rsidR="003C082A" w:rsidRPr="003C082A" w:rsidRDefault="003C082A" w:rsidP="003C082A">
      <w:pPr>
        <w:pStyle w:val="aff3"/>
        <w:numPr>
          <w:ilvl w:val="0"/>
          <w:numId w:val="16"/>
        </w:numPr>
      </w:pPr>
      <w:r w:rsidRPr="003C082A">
        <w:rPr>
          <w:sz w:val="28"/>
          <w:szCs w:val="28"/>
        </w:rPr>
        <w:t>1) подходить вам по цвету;</w:t>
      </w:r>
      <w:r w:rsidRPr="003C082A">
        <w:rPr>
          <w:sz w:val="28"/>
          <w:szCs w:val="28"/>
        </w:rPr>
        <w:br/>
        <w:t>2) выгодно подчеркивать линии тела;</w:t>
      </w:r>
      <w:r w:rsidRPr="003C082A">
        <w:rPr>
          <w:sz w:val="28"/>
          <w:szCs w:val="28"/>
        </w:rPr>
        <w:br/>
        <w:t>3) отражать ваш характер;</w:t>
      </w:r>
      <w:r w:rsidRPr="003C082A">
        <w:rPr>
          <w:sz w:val="28"/>
          <w:szCs w:val="28"/>
        </w:rPr>
        <w:br/>
        <w:t xml:space="preserve">4) быть </w:t>
      </w:r>
      <w:proofErr w:type="spellStart"/>
      <w:r w:rsidRPr="003C082A">
        <w:rPr>
          <w:sz w:val="28"/>
          <w:szCs w:val="28"/>
        </w:rPr>
        <w:t>уместнои</w:t>
      </w:r>
      <w:proofErr w:type="spellEnd"/>
      <w:r w:rsidRPr="003C082A">
        <w:rPr>
          <w:sz w:val="28"/>
          <w:szCs w:val="28"/>
        </w:rPr>
        <w:t xml:space="preserve">̆. </w:t>
      </w:r>
    </w:p>
    <w:p w14:paraId="40037708" w14:textId="7BA38B2D" w:rsidR="003C082A" w:rsidRPr="003C082A" w:rsidRDefault="003C082A" w:rsidP="003C082A">
      <w:pPr>
        <w:pStyle w:val="aff3"/>
      </w:pPr>
      <w:proofErr w:type="spellStart"/>
      <w:r w:rsidRPr="003C082A">
        <w:rPr>
          <w:sz w:val="28"/>
          <w:szCs w:val="28"/>
        </w:rPr>
        <w:t>Покупайте</w:t>
      </w:r>
      <w:proofErr w:type="spellEnd"/>
      <w:r w:rsidRPr="003C082A">
        <w:rPr>
          <w:sz w:val="28"/>
          <w:szCs w:val="28"/>
        </w:rPr>
        <w:t xml:space="preserve"> одежду соответственно возрасту, для различных сезонов, с учетом обстоятельств общения и норм делового этикета;</w:t>
      </w:r>
      <w:r w:rsidRPr="003C082A">
        <w:rPr>
          <w:sz w:val="28"/>
          <w:szCs w:val="28"/>
        </w:rPr>
        <w:br/>
        <w:t xml:space="preserve">           5) выглядеть </w:t>
      </w:r>
      <w:proofErr w:type="spellStart"/>
      <w:r w:rsidRPr="003C082A">
        <w:rPr>
          <w:sz w:val="28"/>
          <w:szCs w:val="28"/>
        </w:rPr>
        <w:t>современнои</w:t>
      </w:r>
      <w:proofErr w:type="spellEnd"/>
      <w:r w:rsidRPr="003C082A">
        <w:rPr>
          <w:sz w:val="28"/>
          <w:szCs w:val="28"/>
        </w:rPr>
        <w:t>̆ – отражать модные тенденции.</w:t>
      </w:r>
    </w:p>
    <w:p w14:paraId="54AECF52" w14:textId="77777777" w:rsidR="004E0445" w:rsidRPr="003C082A" w:rsidRDefault="004E0445" w:rsidP="004E0445">
      <w:pPr>
        <w:pStyle w:val="af6"/>
        <w:widowControl w:val="0"/>
        <w:numPr>
          <w:ilvl w:val="0"/>
          <w:numId w:val="16"/>
        </w:numPr>
        <w:autoSpaceDE w:val="0"/>
        <w:autoSpaceDN w:val="0"/>
        <w:adjustRightInd w:val="0"/>
        <w:spacing w:line="540" w:lineRule="atLeast"/>
        <w:rPr>
          <w:b/>
          <w:color w:val="000000"/>
          <w:sz w:val="24"/>
          <w:szCs w:val="24"/>
        </w:rPr>
      </w:pPr>
      <w:r w:rsidRPr="003C082A">
        <w:rPr>
          <w:b/>
          <w:color w:val="000000"/>
          <w:sz w:val="24"/>
          <w:szCs w:val="24"/>
        </w:rPr>
        <w:t>ИДЕАЛЬНЫЕ ЦВЕТА ДЛЯ ДЕЛОВОГО ГАРДЕРОБА.</w:t>
      </w:r>
    </w:p>
    <w:p w14:paraId="5CE89BE1" w14:textId="04759319" w:rsidR="003C082A" w:rsidRPr="003C082A" w:rsidRDefault="003C082A" w:rsidP="003C082A">
      <w:pPr>
        <w:pStyle w:val="aff3"/>
      </w:pPr>
      <w:r>
        <w:rPr>
          <w:rFonts w:ascii="PetersburgC" w:hAnsi="PetersburgC"/>
          <w:sz w:val="28"/>
          <w:szCs w:val="28"/>
        </w:rPr>
        <w:t>При формировании гардероба специалисты рекомендуют использовать не более трех основных цветов, руководствуясь следующими принципами:</w:t>
      </w:r>
    </w:p>
    <w:p w14:paraId="4F1D7F62" w14:textId="62B0F7CE" w:rsidR="003C082A" w:rsidRPr="003C082A" w:rsidRDefault="003C082A" w:rsidP="003C082A">
      <w:pPr>
        <w:pStyle w:val="aff3"/>
      </w:pPr>
      <w:r>
        <w:rPr>
          <w:rFonts w:ascii="PetersburgC" w:hAnsi="PetersburgC"/>
          <w:i/>
          <w:iCs/>
          <w:sz w:val="28"/>
          <w:szCs w:val="28"/>
        </w:rPr>
        <w:t xml:space="preserve">Базовые цвета </w:t>
      </w:r>
      <w:r>
        <w:rPr>
          <w:rFonts w:ascii="PetersburgC" w:hAnsi="PetersburgC"/>
          <w:sz w:val="28"/>
          <w:szCs w:val="28"/>
        </w:rPr>
        <w:t xml:space="preserve">– это основные цвета вашего гардероба, цвета пальто, костюмов, брюк, обуви, </w:t>
      </w:r>
      <w:proofErr w:type="spellStart"/>
      <w:r>
        <w:rPr>
          <w:rFonts w:ascii="PetersburgC" w:hAnsi="PetersburgC"/>
          <w:sz w:val="28"/>
          <w:szCs w:val="28"/>
        </w:rPr>
        <w:t>ремнеи</w:t>
      </w:r>
      <w:proofErr w:type="spellEnd"/>
      <w:r>
        <w:rPr>
          <w:rFonts w:ascii="PetersburgC" w:hAnsi="PetersburgC"/>
          <w:sz w:val="28"/>
          <w:szCs w:val="28"/>
        </w:rPr>
        <w:t xml:space="preserve">̆ и сумок. </w:t>
      </w:r>
      <w:proofErr w:type="spellStart"/>
      <w:r>
        <w:rPr>
          <w:rFonts w:ascii="PetersburgC" w:hAnsi="PetersburgC"/>
          <w:sz w:val="28"/>
          <w:szCs w:val="28"/>
        </w:rPr>
        <w:t>Нейтральные</w:t>
      </w:r>
      <w:proofErr w:type="spellEnd"/>
      <w:r>
        <w:rPr>
          <w:rFonts w:ascii="PetersburgC" w:hAnsi="PetersburgC"/>
          <w:sz w:val="28"/>
          <w:szCs w:val="28"/>
        </w:rPr>
        <w:t xml:space="preserve">, </w:t>
      </w:r>
      <w:proofErr w:type="spellStart"/>
      <w:r>
        <w:rPr>
          <w:rFonts w:ascii="PetersburgC" w:hAnsi="PetersburgC"/>
          <w:sz w:val="28"/>
          <w:szCs w:val="28"/>
        </w:rPr>
        <w:t>спокойные</w:t>
      </w:r>
      <w:proofErr w:type="spellEnd"/>
      <w:r>
        <w:rPr>
          <w:rFonts w:ascii="PetersburgC" w:hAnsi="PetersburgC"/>
          <w:sz w:val="28"/>
          <w:szCs w:val="28"/>
        </w:rPr>
        <w:t xml:space="preserve">, сдержанные, темные, они должны создавать ощущение </w:t>
      </w:r>
      <w:proofErr w:type="spellStart"/>
      <w:r>
        <w:rPr>
          <w:rFonts w:ascii="PetersburgC" w:hAnsi="PetersburgC"/>
          <w:sz w:val="28"/>
          <w:szCs w:val="28"/>
        </w:rPr>
        <w:t>респектабель</w:t>
      </w:r>
      <w:proofErr w:type="spellEnd"/>
      <w:r>
        <w:rPr>
          <w:rFonts w:ascii="PetersburgC" w:hAnsi="PetersburgC"/>
          <w:sz w:val="28"/>
          <w:szCs w:val="28"/>
        </w:rPr>
        <w:t xml:space="preserve"> </w:t>
      </w:r>
      <w:proofErr w:type="spellStart"/>
      <w:r>
        <w:rPr>
          <w:rFonts w:ascii="PetersburgC" w:hAnsi="PetersburgC"/>
          <w:sz w:val="28"/>
          <w:szCs w:val="28"/>
        </w:rPr>
        <w:t>ности</w:t>
      </w:r>
      <w:proofErr w:type="spellEnd"/>
      <w:r>
        <w:rPr>
          <w:rFonts w:ascii="PetersburgC" w:hAnsi="PetersburgC"/>
          <w:sz w:val="28"/>
          <w:szCs w:val="28"/>
        </w:rPr>
        <w:t xml:space="preserve">, профессионализма и доверительности, легко сочетаться с </w:t>
      </w:r>
      <w:proofErr w:type="spellStart"/>
      <w:r>
        <w:rPr>
          <w:rFonts w:ascii="PetersburgC" w:hAnsi="PetersburgC"/>
          <w:sz w:val="28"/>
          <w:szCs w:val="28"/>
        </w:rPr>
        <w:t>дру</w:t>
      </w:r>
      <w:proofErr w:type="spellEnd"/>
      <w:r>
        <w:rPr>
          <w:rFonts w:ascii="PetersburgC" w:hAnsi="PetersburgC"/>
          <w:sz w:val="28"/>
          <w:szCs w:val="28"/>
        </w:rPr>
        <w:t xml:space="preserve"> </w:t>
      </w:r>
      <w:proofErr w:type="spellStart"/>
      <w:r>
        <w:rPr>
          <w:rFonts w:ascii="PetersburgC" w:hAnsi="PetersburgC"/>
          <w:sz w:val="28"/>
          <w:szCs w:val="28"/>
        </w:rPr>
        <w:t>гими</w:t>
      </w:r>
      <w:proofErr w:type="spellEnd"/>
      <w:r>
        <w:rPr>
          <w:rFonts w:ascii="PetersburgC" w:hAnsi="PetersburgC"/>
          <w:sz w:val="28"/>
          <w:szCs w:val="28"/>
        </w:rPr>
        <w:t xml:space="preserve">. </w:t>
      </w:r>
    </w:p>
    <w:p w14:paraId="39ACB2CF" w14:textId="77777777" w:rsidR="003C082A" w:rsidRDefault="003C082A" w:rsidP="003C082A">
      <w:pPr>
        <w:pStyle w:val="aff3"/>
        <w:rPr>
          <w:rFonts w:ascii="Symbol" w:hAnsi="Symbol"/>
          <w:sz w:val="28"/>
          <w:szCs w:val="28"/>
        </w:rPr>
      </w:pPr>
      <w:r>
        <w:rPr>
          <w:rFonts w:ascii="PetersburgC" w:hAnsi="PetersburgC"/>
          <w:i/>
          <w:iCs/>
          <w:sz w:val="28"/>
          <w:szCs w:val="28"/>
        </w:rPr>
        <w:t xml:space="preserve">Светлые цвета </w:t>
      </w:r>
      <w:r>
        <w:rPr>
          <w:rFonts w:ascii="PetersburgC" w:hAnsi="PetersburgC"/>
          <w:sz w:val="28"/>
          <w:szCs w:val="28"/>
        </w:rPr>
        <w:t xml:space="preserve">– самые разбавленные цвета, которые используются для сорочек и блуз, выгодно контрастируют с темными базовыми цветами. Как ненадоедливые и неброские, светлые тона хороши для летнего делового гардероба. Кроме того, они используются в </w:t>
      </w:r>
      <w:proofErr w:type="spellStart"/>
      <w:r>
        <w:rPr>
          <w:rFonts w:ascii="PetersburgC" w:hAnsi="PetersburgC"/>
          <w:sz w:val="28"/>
          <w:szCs w:val="28"/>
        </w:rPr>
        <w:t>вечернеи</w:t>
      </w:r>
      <w:proofErr w:type="spellEnd"/>
      <w:r>
        <w:rPr>
          <w:rFonts w:ascii="PetersburgC" w:hAnsi="PetersburgC"/>
          <w:sz w:val="28"/>
          <w:szCs w:val="28"/>
        </w:rPr>
        <w:t xml:space="preserve">̆ одежде. </w:t>
      </w:r>
    </w:p>
    <w:p w14:paraId="315491BB" w14:textId="77777777" w:rsidR="003C082A" w:rsidRDefault="003C082A" w:rsidP="003C082A">
      <w:pPr>
        <w:pStyle w:val="aff3"/>
        <w:rPr>
          <w:rFonts w:ascii="Symbol" w:hAnsi="Symbol"/>
          <w:sz w:val="28"/>
          <w:szCs w:val="28"/>
        </w:rPr>
      </w:pPr>
      <w:r>
        <w:rPr>
          <w:rFonts w:ascii="PetersburgC" w:hAnsi="PetersburgC"/>
          <w:i/>
          <w:iCs/>
          <w:sz w:val="28"/>
          <w:szCs w:val="28"/>
        </w:rPr>
        <w:lastRenderedPageBreak/>
        <w:t xml:space="preserve">Яркие базовые </w:t>
      </w:r>
      <w:r>
        <w:rPr>
          <w:rFonts w:ascii="PetersburgC" w:hAnsi="PetersburgC"/>
          <w:sz w:val="28"/>
          <w:szCs w:val="28"/>
        </w:rPr>
        <w:t xml:space="preserve">– широко применяются в одежде для особых случаев, </w:t>
      </w:r>
      <w:proofErr w:type="spellStart"/>
      <w:r>
        <w:rPr>
          <w:rFonts w:ascii="PetersburgC" w:hAnsi="PetersburgC"/>
          <w:sz w:val="28"/>
          <w:szCs w:val="28"/>
        </w:rPr>
        <w:t>повседневнои</w:t>
      </w:r>
      <w:proofErr w:type="spellEnd"/>
      <w:r>
        <w:rPr>
          <w:rFonts w:ascii="PetersburgC" w:hAnsi="PetersburgC"/>
          <w:sz w:val="28"/>
          <w:szCs w:val="28"/>
        </w:rPr>
        <w:t xml:space="preserve">̆ и </w:t>
      </w:r>
      <w:proofErr w:type="spellStart"/>
      <w:r>
        <w:rPr>
          <w:rFonts w:ascii="PetersburgC" w:hAnsi="PetersburgC"/>
          <w:sz w:val="28"/>
          <w:szCs w:val="28"/>
        </w:rPr>
        <w:t>спортивнои</w:t>
      </w:r>
      <w:proofErr w:type="spellEnd"/>
      <w:r>
        <w:rPr>
          <w:rFonts w:ascii="PetersburgC" w:hAnsi="PetersburgC"/>
          <w:sz w:val="28"/>
          <w:szCs w:val="28"/>
        </w:rPr>
        <w:t xml:space="preserve">̆. В мужском гардеробе яркие базовые – это цвета галстуков, в женском – блуз и шарфов. </w:t>
      </w:r>
    </w:p>
    <w:p w14:paraId="5BD8BBCE" w14:textId="59021599" w:rsidR="003C082A" w:rsidRPr="003C082A" w:rsidRDefault="003C082A" w:rsidP="003C082A">
      <w:pPr>
        <w:pStyle w:val="aff3"/>
        <w:rPr>
          <w:rFonts w:ascii="Symbol" w:hAnsi="Symbol"/>
          <w:sz w:val="28"/>
          <w:szCs w:val="28"/>
        </w:rPr>
      </w:pPr>
      <w:r>
        <w:rPr>
          <w:rFonts w:ascii="PetersburgC" w:hAnsi="PetersburgC"/>
          <w:i/>
          <w:iCs/>
          <w:sz w:val="28"/>
          <w:szCs w:val="28"/>
        </w:rPr>
        <w:t xml:space="preserve">Акцентирующие цвета </w:t>
      </w:r>
      <w:r>
        <w:rPr>
          <w:rFonts w:ascii="PetersburgC" w:hAnsi="PetersburgC"/>
          <w:sz w:val="28"/>
          <w:szCs w:val="28"/>
        </w:rPr>
        <w:t xml:space="preserve">– это самые яркие цвета. Они используются для особых случаев. Это должны быть либо небольшие вещи (шарфы, топы), либо вещи на один сезон. Такие цвета считаются вызывающими для делового гардероба. </w:t>
      </w:r>
    </w:p>
    <w:p w14:paraId="51546264" w14:textId="77777777" w:rsidR="004E0445" w:rsidRPr="003C082A" w:rsidRDefault="004E0445" w:rsidP="004E0445">
      <w:pPr>
        <w:pStyle w:val="af6"/>
        <w:widowControl w:val="0"/>
        <w:numPr>
          <w:ilvl w:val="0"/>
          <w:numId w:val="16"/>
        </w:numPr>
        <w:autoSpaceDE w:val="0"/>
        <w:autoSpaceDN w:val="0"/>
        <w:adjustRightInd w:val="0"/>
        <w:spacing w:line="540" w:lineRule="atLeast"/>
        <w:rPr>
          <w:b/>
          <w:color w:val="000000"/>
          <w:sz w:val="24"/>
          <w:szCs w:val="24"/>
        </w:rPr>
      </w:pPr>
      <w:r w:rsidRPr="003C082A">
        <w:rPr>
          <w:b/>
          <w:color w:val="000000"/>
          <w:sz w:val="24"/>
          <w:szCs w:val="24"/>
        </w:rPr>
        <w:t>КАК ПОДОБРАТЬ ДЕЛОВОЙ ГАРДЕРОБ С УЧЕТОМ ОСОБЕННОСТЕЙ СВОЕЙ ФИГУРЫ.</w:t>
      </w:r>
    </w:p>
    <w:p w14:paraId="2D4F7BDC" w14:textId="77777777" w:rsidR="004E0445" w:rsidRPr="00446211" w:rsidRDefault="005C3571" w:rsidP="004E0445">
      <w:pPr>
        <w:pStyle w:val="af6"/>
        <w:widowControl w:val="0"/>
        <w:numPr>
          <w:ilvl w:val="0"/>
          <w:numId w:val="16"/>
        </w:numPr>
        <w:autoSpaceDE w:val="0"/>
        <w:autoSpaceDN w:val="0"/>
        <w:adjustRightInd w:val="0"/>
        <w:spacing w:line="540" w:lineRule="atLeast"/>
        <w:rPr>
          <w:b/>
          <w:color w:val="000000"/>
          <w:sz w:val="24"/>
          <w:szCs w:val="24"/>
        </w:rPr>
      </w:pPr>
      <w:r w:rsidRPr="00446211">
        <w:rPr>
          <w:b/>
          <w:color w:val="000000"/>
          <w:sz w:val="24"/>
          <w:szCs w:val="24"/>
        </w:rPr>
        <w:t>БАЗОВЫЙ ГАРДЕРОБ. КАКИЕ ВЕЩИ ЯВЛЯЮТСЯ БАЗОВЫМИ</w:t>
      </w:r>
    </w:p>
    <w:p w14:paraId="5D4F5F1E" w14:textId="77777777" w:rsidR="005C3571" w:rsidRPr="00446211" w:rsidRDefault="005C3571" w:rsidP="004E0445">
      <w:pPr>
        <w:pStyle w:val="af6"/>
        <w:widowControl w:val="0"/>
        <w:numPr>
          <w:ilvl w:val="0"/>
          <w:numId w:val="16"/>
        </w:numPr>
        <w:autoSpaceDE w:val="0"/>
        <w:autoSpaceDN w:val="0"/>
        <w:adjustRightInd w:val="0"/>
        <w:spacing w:line="540" w:lineRule="atLeast"/>
        <w:rPr>
          <w:b/>
          <w:color w:val="000000"/>
          <w:sz w:val="24"/>
          <w:szCs w:val="24"/>
        </w:rPr>
      </w:pPr>
      <w:r w:rsidRPr="00446211">
        <w:rPr>
          <w:b/>
          <w:color w:val="000000"/>
          <w:sz w:val="24"/>
          <w:szCs w:val="24"/>
        </w:rPr>
        <w:t>КАК СФОРМИРОВАТЬ «КАПСУЛЬНЫЙ ГАРДЕРОБ» В ДЕЛОВОМ СТИЛЕ</w:t>
      </w:r>
    </w:p>
    <w:p w14:paraId="4900E494" w14:textId="77777777" w:rsidR="005C3571" w:rsidRPr="00446211" w:rsidRDefault="005C3571" w:rsidP="004E0445">
      <w:pPr>
        <w:pStyle w:val="af6"/>
        <w:widowControl w:val="0"/>
        <w:numPr>
          <w:ilvl w:val="0"/>
          <w:numId w:val="16"/>
        </w:numPr>
        <w:autoSpaceDE w:val="0"/>
        <w:autoSpaceDN w:val="0"/>
        <w:adjustRightInd w:val="0"/>
        <w:spacing w:line="540" w:lineRule="atLeast"/>
        <w:rPr>
          <w:b/>
          <w:color w:val="000000"/>
          <w:sz w:val="24"/>
          <w:szCs w:val="24"/>
        </w:rPr>
      </w:pPr>
      <w:r w:rsidRPr="00446211">
        <w:rPr>
          <w:b/>
          <w:color w:val="000000"/>
          <w:sz w:val="24"/>
          <w:szCs w:val="24"/>
        </w:rPr>
        <w:t xml:space="preserve">10 ОШИБОК, РАЗРУШАЮЩИХ ДЕЛОВОЙ ОБРАЗ. </w:t>
      </w:r>
    </w:p>
    <w:p w14:paraId="424DE412" w14:textId="17618873" w:rsidR="005C3571" w:rsidRPr="005C3571" w:rsidRDefault="005C3571" w:rsidP="008B0B4C">
      <w:pPr>
        <w:pStyle w:val="af6"/>
        <w:widowControl w:val="0"/>
        <w:autoSpaceDE w:val="0"/>
        <w:autoSpaceDN w:val="0"/>
        <w:adjustRightInd w:val="0"/>
        <w:spacing w:line="540" w:lineRule="atLeast"/>
        <w:ind w:left="720"/>
        <w:rPr>
          <w:color w:val="000000"/>
          <w:sz w:val="24"/>
          <w:szCs w:val="24"/>
        </w:rPr>
      </w:pPr>
    </w:p>
    <w:p w14:paraId="41336C5E" w14:textId="77777777" w:rsidR="00991813" w:rsidRPr="00991813" w:rsidRDefault="00991813" w:rsidP="00991813">
      <w:pPr>
        <w:pStyle w:val="af6"/>
        <w:widowControl w:val="0"/>
        <w:autoSpaceDE w:val="0"/>
        <w:autoSpaceDN w:val="0"/>
        <w:adjustRightInd w:val="0"/>
        <w:spacing w:after="0" w:line="540" w:lineRule="atLeast"/>
        <w:ind w:left="720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 w14:paraId="6CD12637" w14:textId="77777777" w:rsidR="00EE3404" w:rsidRPr="008E2D7E" w:rsidRDefault="00EE3404" w:rsidP="00EE3404">
      <w:pPr>
        <w:widowControl w:val="0"/>
        <w:autoSpaceDE w:val="0"/>
        <w:autoSpaceDN w:val="0"/>
        <w:adjustRightInd w:val="0"/>
        <w:spacing w:line="600" w:lineRule="atLeast"/>
        <w:ind w:left="57"/>
        <w:rPr>
          <w:color w:val="000000"/>
          <w:u w:color="250C05"/>
        </w:rPr>
      </w:pPr>
    </w:p>
    <w:p w14:paraId="2EB4048B" w14:textId="77777777" w:rsidR="00EE3404" w:rsidRPr="008E2D7E" w:rsidRDefault="00EE3404" w:rsidP="00EE3404">
      <w:pPr>
        <w:widowControl w:val="0"/>
        <w:autoSpaceDE w:val="0"/>
        <w:autoSpaceDN w:val="0"/>
        <w:adjustRightInd w:val="0"/>
        <w:spacing w:line="600" w:lineRule="atLeast"/>
        <w:ind w:left="57"/>
        <w:rPr>
          <w:color w:val="000000"/>
          <w:u w:color="250C05"/>
        </w:rPr>
      </w:pPr>
    </w:p>
    <w:p w14:paraId="4B1F0603" w14:textId="77777777" w:rsidR="00EE3404" w:rsidRPr="00EE3404" w:rsidRDefault="00EE3404" w:rsidP="00EE3404">
      <w:pPr>
        <w:widowControl w:val="0"/>
        <w:autoSpaceDE w:val="0"/>
        <w:autoSpaceDN w:val="0"/>
        <w:adjustRightInd w:val="0"/>
        <w:spacing w:line="540" w:lineRule="atLeast"/>
        <w:ind w:left="360"/>
        <w:rPr>
          <w:color w:val="000000"/>
          <w:u w:color="250C05"/>
        </w:rPr>
      </w:pPr>
    </w:p>
    <w:p w14:paraId="00367FCE" w14:textId="77777777" w:rsidR="00EE3404" w:rsidRPr="00EE3404" w:rsidRDefault="00EE3404" w:rsidP="00EE3404">
      <w:pPr>
        <w:pStyle w:val="af6"/>
        <w:widowControl w:val="0"/>
        <w:autoSpaceDE w:val="0"/>
        <w:autoSpaceDN w:val="0"/>
        <w:adjustRightInd w:val="0"/>
        <w:spacing w:after="0" w:line="540" w:lineRule="atLeast"/>
        <w:ind w:left="720"/>
        <w:rPr>
          <w:rFonts w:ascii="Times" w:hAnsi="Times" w:cs="Times"/>
          <w:color w:val="000000" w:themeColor="text1"/>
          <w:sz w:val="24"/>
          <w:szCs w:val="24"/>
          <w:lang w:bidi="ar-SA"/>
        </w:rPr>
      </w:pPr>
    </w:p>
    <w:p w14:paraId="45D1A5BA" w14:textId="77777777" w:rsidR="00793F90" w:rsidRPr="0063553D" w:rsidRDefault="00793F90" w:rsidP="0063553D">
      <w:pPr>
        <w:pStyle w:val="af6"/>
        <w:tabs>
          <w:tab w:val="left" w:pos="6460"/>
        </w:tabs>
        <w:ind w:left="720"/>
        <w:rPr>
          <w:color w:val="000000" w:themeColor="text1"/>
          <w:sz w:val="24"/>
          <w:szCs w:val="24"/>
        </w:rPr>
      </w:pPr>
    </w:p>
    <w:sectPr w:rsidR="00793F90" w:rsidRPr="0063553D" w:rsidSect="005C3571">
      <w:headerReference w:type="default" r:id="rId10"/>
      <w:footerReference w:type="default" r:id="rId11"/>
      <w:headerReference w:type="first" r:id="rId12"/>
      <w:pgSz w:w="11907" w:h="16839" w:code="9"/>
      <w:pgMar w:top="1296" w:right="474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E22FA" w14:textId="77777777" w:rsidR="00B92C7B" w:rsidRDefault="00B92C7B">
      <w:r>
        <w:separator/>
      </w:r>
    </w:p>
  </w:endnote>
  <w:endnote w:type="continuationSeparator" w:id="0">
    <w:p w14:paraId="06319845" w14:textId="77777777" w:rsidR="00B92C7B" w:rsidRDefault="00B9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etersburgC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37D1E" w14:textId="77777777" w:rsidR="00793F90" w:rsidRDefault="00EE5A27">
    <w:pPr>
      <w:pStyle w:val="ad"/>
    </w:pPr>
    <w:r>
      <w:fldChar w:fldCharType="begin"/>
    </w:r>
    <w:r>
      <w:instrText xml:space="preserve"> PAGE   \* MERGEFORMAT </w:instrText>
    </w:r>
    <w:r>
      <w:fldChar w:fldCharType="separate"/>
    </w:r>
    <w:r w:rsidR="00640663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D4DF4" w14:textId="77777777" w:rsidR="00B92C7B" w:rsidRDefault="00B92C7B">
      <w:r>
        <w:separator/>
      </w:r>
    </w:p>
  </w:footnote>
  <w:footnote w:type="continuationSeparator" w:id="0">
    <w:p w14:paraId="79D02183" w14:textId="77777777" w:rsidR="00B92C7B" w:rsidRDefault="00B92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86BD3" w14:textId="77777777" w:rsidR="00793F90" w:rsidRDefault="00EE5A27"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2F68D3" wp14:editId="2BD56BCD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4F03E2ED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" path="m0,0l5013960,,5013960,7205980,,7205980,,0xm130564,130564l130564,7075416,4883396,7075416,4883396,130564,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65C3C" w14:textId="77777777" w:rsidR="00793F90" w:rsidRDefault="00EE5A27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59568C5" wp14:editId="3FE12A7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10160"/>
              <wp:wrapNone/>
              <wp:docPr id="4" name="Группа 4" title="Рамка страницы с вкладкой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  <a:solidFill>
                        <a:schemeClr val="accent2"/>
                      </a:solidFill>
                    </wpg:grpSpPr>
                    <wps:wsp>
                      <wps:cNvPr id="5" name="Рамка 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Полилиния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F63220" w14:textId="77777777" w:rsidR="00793F90" w:rsidRDefault="00793F9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359568C5" id="Группа 4" o:spid="_x0000_s1026" alt="Заголовок: Рамка страницы с вкладкой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50" coordsize="7315200,9601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">
              <v:shape id="Рамка 5" o:spid="_x0000_s1027" style="position:absolute;left:133350;width:7315200;height:9601200;visibility:visible;mso-wrap-style:square;v-text-anchor:middle" coordsize="7315200,9601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lqUOwgAA&#10;ANoAAAAPAAAAZHJzL2Rvd25yZXYueG1sRI/NqsIwFIT3F3yHcAR311S9ilSjiKCoC/EP3B6aY1tt&#10;TkoTtfftjSC4HGbmG2Y8rU0hHlS53LKCTjsCQZxYnXOq4HRc/A5BOI+ssbBMCv7JwXTS+BljrO2T&#10;9/Q4+FQECLsYFWTel7GULsnIoGvbkjh4F1sZ9EFWqdQVPgPcFLIbRQNpMOewkGFJ84yS2+FuFJx3&#10;vnab69ruN7ft4L7uLf9O/a5SrWY9G4HwVPtv+NNeaQV9eF8JN0BOX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OWpQ7CAAAA2gAAAA8AAAAAAAAAAAAAAAAAlwIAAGRycy9kb3du&#10;cmV2LnhtbFBLBQYAAAAABAAEAPUAAACGAwAAAAA=&#10;" path="m0,0l7315200,,7315200,9601200,,9601200,,0xm190488,190488l190488,9410712,7124712,9410712,7124712,190488,190488,190488xe" filled="f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Полилиния 8" o:spid="_x0000_s1028" style="position:absolute;left:228600;top:428625;width:358140;height:802005;visibility:visible;mso-wrap-style:square;v-text-anchor:top" coordsize="240,528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wWlyvwAA&#10;ANoAAAAPAAAAZHJzL2Rvd25yZXYueG1sRE/LisIwFN0L/kO4gjtNVRDpGEWrgiAIPjbu7jR32jrN&#10;TWmiVr/eLASXh/OezhtTijvVrrCsYNCPQBCnVhecKTifNr0JCOeRNZaWScGTHMxn7dYUY20ffKD7&#10;0WcihLCLUUHufRVL6dKcDLq+rYgD92drgz7AOpO6xkcIN6UcRtFYGiw4NORYUZJT+n+8GQWLZL+q&#10;Tu6SXF+0XV7t6DeN1julup1m8QPCU+O/4o97qxWEreFKuAFy9gY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I/BaXK/AAAA2gAAAA8AAAAAAAAAAAAAAAAAlwIAAGRycy9kb3ducmV2&#10;LnhtbFBLBQYAAAAABAAEAPUAAACDAwAAAAA=&#10;" adj="-11796480,,5400" path="m2,0l169,,240,246,169,480,59,480,59,528,,480,2,480,2,0xe" filled="f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07F63220" w14:textId="77777777" w:rsidR="00793F90" w:rsidRDefault="00793F90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81C38"/>
    <w:multiLevelType w:val="hybridMultilevel"/>
    <w:tmpl w:val="E91209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A37094"/>
    <w:multiLevelType w:val="hybridMultilevel"/>
    <w:tmpl w:val="D806FDA0"/>
    <w:lvl w:ilvl="0" w:tplc="AB66F684">
      <w:start w:val="1"/>
      <w:numFmt w:val="decimal"/>
      <w:lvlText w:val="%1."/>
      <w:lvlJc w:val="left"/>
      <w:pPr>
        <w:ind w:left="720" w:hanging="360"/>
      </w:pPr>
      <w:rPr>
        <w:rFonts w:ascii="Garamond" w:hAnsi="Garamond" w:cs="Garamond" w:hint="default"/>
        <w:b/>
        <w:color w:val="FB000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416C3"/>
    <w:multiLevelType w:val="hybridMultilevel"/>
    <w:tmpl w:val="1884BEFA"/>
    <w:lvl w:ilvl="0" w:tplc="F1084306">
      <w:start w:val="1"/>
      <w:numFmt w:val="bullet"/>
      <w:pStyle w:val="a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B466F"/>
    <w:multiLevelType w:val="hybridMultilevel"/>
    <w:tmpl w:val="56DE1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454655"/>
    <w:multiLevelType w:val="hybridMultilevel"/>
    <w:tmpl w:val="7AB01E5C"/>
    <w:lvl w:ilvl="0" w:tplc="14FA4362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11413A"/>
    <w:multiLevelType w:val="multilevel"/>
    <w:tmpl w:val="0E38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4"/>
  </w:num>
  <w:num w:numId="15">
    <w:abstractNumId w:val="12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18"/>
    <w:rsid w:val="00087001"/>
    <w:rsid w:val="000E0D17"/>
    <w:rsid w:val="00181DC8"/>
    <w:rsid w:val="001D1619"/>
    <w:rsid w:val="00217B7F"/>
    <w:rsid w:val="00226730"/>
    <w:rsid w:val="002A26D6"/>
    <w:rsid w:val="00353215"/>
    <w:rsid w:val="003C082A"/>
    <w:rsid w:val="003C2CA8"/>
    <w:rsid w:val="003E331B"/>
    <w:rsid w:val="00446211"/>
    <w:rsid w:val="004729B6"/>
    <w:rsid w:val="00493E09"/>
    <w:rsid w:val="004E0445"/>
    <w:rsid w:val="00532D09"/>
    <w:rsid w:val="00557518"/>
    <w:rsid w:val="005C3571"/>
    <w:rsid w:val="0063553D"/>
    <w:rsid w:val="00640663"/>
    <w:rsid w:val="006503C6"/>
    <w:rsid w:val="00693A5A"/>
    <w:rsid w:val="006F3831"/>
    <w:rsid w:val="00793F90"/>
    <w:rsid w:val="008071D8"/>
    <w:rsid w:val="008B0B4C"/>
    <w:rsid w:val="008E2D7E"/>
    <w:rsid w:val="00991813"/>
    <w:rsid w:val="009A16EB"/>
    <w:rsid w:val="00A36BE0"/>
    <w:rsid w:val="00AE23DA"/>
    <w:rsid w:val="00B92C7B"/>
    <w:rsid w:val="00C33DEE"/>
    <w:rsid w:val="00D20DE7"/>
    <w:rsid w:val="00E5466B"/>
    <w:rsid w:val="00E83B50"/>
    <w:rsid w:val="00EA01B4"/>
    <w:rsid w:val="00EE3404"/>
    <w:rsid w:val="00EE5A27"/>
    <w:rsid w:val="00F07047"/>
    <w:rsid w:val="00F3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F2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7F7F7F" w:themeColor="text1" w:themeTint="80"/>
        <w:lang w:val="ru-RU" w:eastAsia="ja-JP" w:bidi="ru-RU"/>
      </w:rPr>
    </w:rPrDefault>
    <w:pPrDefault>
      <w:pPr>
        <w:spacing w:after="18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uiPriority="9" w:qFormat="1"/>
    <w:lsdException w:name="List Number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5466B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ru-RU" w:bidi="ar-SA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0E0B05" w:themeColor="text2"/>
      <w:szCs w:val="32"/>
      <w:lang w:eastAsia="ja-JP" w:bidi="ru-RU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 w:line="312" w:lineRule="auto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  <w:lang w:eastAsia="ja-JP" w:bidi="ru-RU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E0B05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a5">
    <w:name w:val="Контактные данные"/>
    <w:basedOn w:val="a1"/>
    <w:uiPriority w:val="2"/>
    <w:qFormat/>
    <w:pPr>
      <w:spacing w:after="540" w:line="288" w:lineRule="auto"/>
      <w:ind w:right="2880"/>
      <w:contextualSpacing/>
    </w:pPr>
    <w:rPr>
      <w:rFonts w:asciiTheme="majorHAnsi" w:hAnsiTheme="majorHAnsi" w:cstheme="minorBidi"/>
      <w:color w:val="7F7F7F" w:themeColor="text1" w:themeTint="80"/>
      <w:szCs w:val="20"/>
      <w:lang w:eastAsia="ja-JP" w:bidi="ru-RU"/>
    </w:rPr>
  </w:style>
  <w:style w:type="paragraph" w:styleId="a6">
    <w:name w:val="Title"/>
    <w:basedOn w:val="a1"/>
    <w:next w:val="a1"/>
    <w:link w:val="a7"/>
    <w:uiPriority w:val="10"/>
    <w:semiHidden/>
    <w:unhideWhenUsed/>
    <w:qFormat/>
    <w:pPr>
      <w:spacing w:before="120" w:after="18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  <w:lang w:eastAsia="ja-JP" w:bidi="ru-RU"/>
    </w:rPr>
  </w:style>
  <w:style w:type="paragraph" w:styleId="a8">
    <w:name w:val="Subtitle"/>
    <w:basedOn w:val="a1"/>
    <w:next w:val="a1"/>
    <w:link w:val="a9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Cs w:val="22"/>
    </w:rPr>
  </w:style>
  <w:style w:type="paragraph" w:styleId="a">
    <w:name w:val="List Bullet"/>
    <w:basedOn w:val="a1"/>
    <w:uiPriority w:val="9"/>
    <w:qFormat/>
    <w:pPr>
      <w:numPr>
        <w:numId w:val="2"/>
      </w:numPr>
      <w:spacing w:after="120" w:line="312" w:lineRule="auto"/>
    </w:pPr>
    <w:rPr>
      <w:rFonts w:asciiTheme="minorHAnsi" w:hAnsiTheme="minorHAnsi" w:cstheme="minorBidi"/>
      <w:color w:val="7F7F7F" w:themeColor="text1" w:themeTint="80"/>
      <w:sz w:val="20"/>
      <w:szCs w:val="20"/>
      <w:lang w:eastAsia="ja-JP" w:bidi="ru-RU"/>
    </w:rPr>
  </w:style>
  <w:style w:type="character" w:styleId="aa">
    <w:name w:val="Placeholder Text"/>
    <w:basedOn w:val="a2"/>
    <w:uiPriority w:val="99"/>
    <w:semiHidden/>
    <w:rPr>
      <w:color w:val="808080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ab">
    <w:name w:val="Subtle Emphasis"/>
    <w:basedOn w:val="a2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ac">
    <w:name w:val="Book Title"/>
    <w:basedOn w:val="a2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ad">
    <w:name w:val="footer"/>
    <w:basedOn w:val="a1"/>
    <w:link w:val="ae"/>
    <w:uiPriority w:val="99"/>
    <w:unhideWhenUsed/>
    <w:qFormat/>
    <w:pPr>
      <w:spacing w:before="240"/>
    </w:pPr>
    <w:rPr>
      <w:rFonts w:asciiTheme="minorHAnsi" w:hAnsiTheme="minorHAnsi" w:cstheme="minorBidi"/>
      <w:color w:val="0E0B05" w:themeColor="text2"/>
      <w:szCs w:val="20"/>
      <w:lang w:eastAsia="ja-JP" w:bidi="ru-RU"/>
    </w:rPr>
  </w:style>
  <w:style w:type="character" w:customStyle="1" w:styleId="ae">
    <w:name w:val="Нижний колонтитул Знак"/>
    <w:basedOn w:val="a2"/>
    <w:link w:val="ad"/>
    <w:uiPriority w:val="99"/>
    <w:rPr>
      <w:color w:val="0E0B05" w:themeColor="text2"/>
      <w:sz w:val="24"/>
    </w:rPr>
  </w:style>
  <w:style w:type="character" w:customStyle="1" w:styleId="a9">
    <w:name w:val="Подзаголовок Знак"/>
    <w:basedOn w:val="a2"/>
    <w:link w:val="a8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af">
    <w:name w:val="Emphasis"/>
    <w:basedOn w:val="a2"/>
    <w:uiPriority w:val="20"/>
    <w:semiHidden/>
    <w:unhideWhenUsed/>
    <w:qFormat/>
    <w:rPr>
      <w:i w:val="0"/>
      <w:iCs/>
      <w:color w:val="E3AB47" w:themeColor="accent1"/>
    </w:rPr>
  </w:style>
  <w:style w:type="paragraph" w:styleId="21">
    <w:name w:val="Quote"/>
    <w:basedOn w:val="a1"/>
    <w:next w:val="a1"/>
    <w:link w:val="22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22">
    <w:name w:val="Цитата 2 Знак"/>
    <w:basedOn w:val="a2"/>
    <w:link w:val="21"/>
    <w:uiPriority w:val="29"/>
    <w:semiHidden/>
    <w:rPr>
      <w:iCs/>
      <w:sz w:val="26"/>
    </w:rPr>
  </w:style>
  <w:style w:type="paragraph" w:styleId="af0">
    <w:name w:val="Intense Quote"/>
    <w:basedOn w:val="a1"/>
    <w:next w:val="a1"/>
    <w:link w:val="af1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1">
    <w:name w:val="Выделенная цитата Знак"/>
    <w:basedOn w:val="a2"/>
    <w:link w:val="af0"/>
    <w:uiPriority w:val="30"/>
    <w:semiHidden/>
    <w:rPr>
      <w:b/>
      <w:iCs/>
      <w:color w:val="262626" w:themeColor="text1" w:themeTint="D9"/>
      <w:sz w:val="26"/>
    </w:rPr>
  </w:style>
  <w:style w:type="character" w:styleId="af2">
    <w:name w:val="Intense Emphasis"/>
    <w:basedOn w:val="a2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af3">
    <w:name w:val="Intense Reference"/>
    <w:basedOn w:val="a2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af4">
    <w:name w:val="Strong"/>
    <w:basedOn w:val="a2"/>
    <w:uiPriority w:val="22"/>
    <w:semiHidden/>
    <w:unhideWhenUsed/>
    <w:qFormat/>
    <w:rPr>
      <w:b/>
      <w:bCs/>
      <w:color w:val="262626" w:themeColor="text1" w:themeTint="D9"/>
    </w:rPr>
  </w:style>
  <w:style w:type="paragraph" w:styleId="af5">
    <w:name w:val="caption"/>
    <w:basedOn w:val="a1"/>
    <w:next w:val="a1"/>
    <w:uiPriority w:val="35"/>
    <w:semiHidden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:lang w:eastAsia="ja-JP" w:bidi="ru-RU"/>
    </w:rPr>
  </w:style>
  <w:style w:type="paragraph" w:styleId="af6">
    <w:name w:val="List Paragraph"/>
    <w:basedOn w:val="a1"/>
    <w:uiPriority w:val="34"/>
    <w:unhideWhenUsed/>
    <w:qFormat/>
    <w:pPr>
      <w:spacing w:after="180" w:line="312" w:lineRule="auto"/>
      <w:ind w:left="216"/>
      <w:contextualSpacing/>
    </w:pPr>
    <w:rPr>
      <w:rFonts w:asciiTheme="minorHAnsi" w:hAnsiTheme="minorHAnsi" w:cstheme="minorBidi"/>
      <w:color w:val="7F7F7F" w:themeColor="text1" w:themeTint="80"/>
      <w:sz w:val="20"/>
      <w:szCs w:val="20"/>
      <w:lang w:eastAsia="ja-JP" w:bidi="ru-RU"/>
    </w:rPr>
  </w:style>
  <w:style w:type="paragraph" w:styleId="af7">
    <w:name w:val="TOC Heading"/>
    <w:basedOn w:val="1"/>
    <w:next w:val="a1"/>
    <w:uiPriority w:val="39"/>
    <w:semiHidden/>
    <w:unhideWhenUsed/>
    <w:qFormat/>
    <w:pPr>
      <w:outlineLvl w:val="9"/>
    </w:pPr>
  </w:style>
  <w:style w:type="paragraph" w:styleId="af8">
    <w:name w:val="toa heading"/>
    <w:basedOn w:val="a1"/>
    <w:next w:val="a1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 w:after="180" w:line="312" w:lineRule="auto"/>
    </w:pPr>
    <w:rPr>
      <w:rFonts w:asciiTheme="majorHAnsi" w:eastAsiaTheme="majorEastAsia" w:hAnsiTheme="majorHAnsi" w:cstheme="majorBidi"/>
      <w:b/>
      <w:bCs/>
      <w:color w:val="7F7F7F" w:themeColor="text1" w:themeTint="80"/>
      <w:lang w:eastAsia="ja-JP" w:bidi="ru-RU"/>
    </w:rPr>
  </w:style>
  <w:style w:type="character" w:styleId="af9">
    <w:name w:val="Subtle Reference"/>
    <w:basedOn w:val="a2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afa">
    <w:name w:val="Имя"/>
    <w:basedOn w:val="a1"/>
    <w:uiPriority w:val="1"/>
    <w:qFormat/>
    <w:pPr>
      <w:spacing w:before="120" w:after="180" w:line="192" w:lineRule="auto"/>
      <w:contextualSpacing/>
    </w:pPr>
    <w:rPr>
      <w:rFonts w:asciiTheme="majorHAnsi" w:hAnsiTheme="majorHAnsi" w:cstheme="minorBidi"/>
      <w:b/>
      <w:caps/>
      <w:color w:val="0E0B05" w:themeColor="text2"/>
      <w:kern w:val="28"/>
      <w:sz w:val="70"/>
      <w:szCs w:val="20"/>
      <w:lang w:eastAsia="ja-JP" w:bidi="ru-RU"/>
    </w:rPr>
  </w:style>
  <w:style w:type="character" w:customStyle="1" w:styleId="a7">
    <w:name w:val="Название Знак"/>
    <w:basedOn w:val="a2"/>
    <w:link w:val="a6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20">
    <w:name w:val="Заголовок 2 Знак"/>
    <w:basedOn w:val="a2"/>
    <w:link w:val="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afb">
    <w:name w:val="header"/>
    <w:basedOn w:val="a1"/>
    <w:link w:val="afc"/>
    <w:uiPriority w:val="99"/>
    <w:unhideWhenUsed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sz w:val="20"/>
      <w:szCs w:val="20"/>
      <w:lang w:eastAsia="ja-JP" w:bidi="ru-RU"/>
    </w:rPr>
  </w:style>
  <w:style w:type="character" w:customStyle="1" w:styleId="afc">
    <w:name w:val="Верхний колонтитул Знак"/>
    <w:basedOn w:val="a2"/>
    <w:link w:val="afb"/>
    <w:uiPriority w:val="99"/>
  </w:style>
  <w:style w:type="paragraph" w:styleId="a0">
    <w:name w:val="List Number"/>
    <w:basedOn w:val="a1"/>
    <w:uiPriority w:val="10"/>
    <w:qFormat/>
    <w:pPr>
      <w:numPr>
        <w:numId w:val="13"/>
      </w:numPr>
      <w:spacing w:after="180" w:line="312" w:lineRule="auto"/>
    </w:pPr>
    <w:rPr>
      <w:rFonts w:asciiTheme="minorHAnsi" w:hAnsiTheme="minorHAnsi" w:cstheme="minorBidi"/>
      <w:color w:val="7F7F7F" w:themeColor="text1" w:themeTint="80"/>
      <w:sz w:val="20"/>
      <w:szCs w:val="20"/>
      <w:lang w:eastAsia="ja-JP" w:bidi="ru-RU"/>
    </w:r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afd">
    <w:name w:val="Date"/>
    <w:basedOn w:val="a1"/>
    <w:next w:val="a1"/>
    <w:link w:val="afe"/>
    <w:uiPriority w:val="99"/>
    <w:semiHidden/>
    <w:unhideWhenUsed/>
    <w:pPr>
      <w:spacing w:before="720" w:after="280"/>
      <w:contextualSpacing/>
    </w:pPr>
    <w:rPr>
      <w:color w:val="0E0B05" w:themeColor="text2"/>
    </w:rPr>
  </w:style>
  <w:style w:type="character" w:customStyle="1" w:styleId="afe">
    <w:name w:val="Дата Знак"/>
    <w:basedOn w:val="a2"/>
    <w:link w:val="afd"/>
    <w:uiPriority w:val="99"/>
    <w:semiHidden/>
    <w:rPr>
      <w:color w:val="0E0B05" w:themeColor="text2"/>
      <w:sz w:val="24"/>
    </w:rPr>
  </w:style>
  <w:style w:type="paragraph" w:styleId="aff">
    <w:name w:val="Salutation"/>
    <w:basedOn w:val="a1"/>
    <w:next w:val="a1"/>
    <w:link w:val="aff0"/>
    <w:uiPriority w:val="99"/>
    <w:semiHidden/>
    <w:unhideWhenUsed/>
    <w:pPr>
      <w:spacing w:before="800"/>
    </w:pPr>
    <w:rPr>
      <w:color w:val="0E0B05" w:themeColor="text2"/>
    </w:rPr>
  </w:style>
  <w:style w:type="character" w:customStyle="1" w:styleId="aff0">
    <w:name w:val="Приветствие Знак"/>
    <w:basedOn w:val="a2"/>
    <w:link w:val="aff"/>
    <w:uiPriority w:val="99"/>
    <w:semiHidden/>
    <w:rPr>
      <w:color w:val="0E0B05" w:themeColor="text2"/>
      <w:sz w:val="24"/>
    </w:rPr>
  </w:style>
  <w:style w:type="paragraph" w:styleId="aff1">
    <w:name w:val="Signature"/>
    <w:basedOn w:val="a1"/>
    <w:link w:val="aff2"/>
    <w:uiPriority w:val="99"/>
    <w:semiHidden/>
    <w:unhideWhenUsed/>
    <w:pPr>
      <w:spacing w:before="1080" w:after="280"/>
      <w:contextualSpacing/>
    </w:pPr>
    <w:rPr>
      <w:rFonts w:asciiTheme="minorHAnsi" w:hAnsiTheme="minorHAnsi" w:cstheme="minorBidi"/>
      <w:color w:val="0E0B05" w:themeColor="text2"/>
      <w:sz w:val="20"/>
      <w:szCs w:val="20"/>
      <w:lang w:eastAsia="ja-JP" w:bidi="ru-RU"/>
    </w:rPr>
  </w:style>
  <w:style w:type="character" w:customStyle="1" w:styleId="aff2">
    <w:name w:val="Подпись Знак"/>
    <w:basedOn w:val="a2"/>
    <w:link w:val="aff1"/>
    <w:uiPriority w:val="99"/>
    <w:semiHidden/>
    <w:rPr>
      <w:color w:val="0E0B05" w:themeColor="text2"/>
    </w:rPr>
  </w:style>
  <w:style w:type="paragraph" w:customStyle="1" w:styleId="EE9D3788CA5DA34CA03DEA43BAFBC707">
    <w:name w:val="EE9D3788CA5DA34CA03DEA43BAFBC707"/>
    <w:rsid w:val="00557518"/>
    <w:pPr>
      <w:spacing w:after="0" w:line="240" w:lineRule="auto"/>
    </w:pPr>
    <w:rPr>
      <w:rFonts w:eastAsiaTheme="minorEastAsia"/>
      <w:color w:val="auto"/>
      <w:sz w:val="24"/>
      <w:szCs w:val="24"/>
      <w:lang w:eastAsia="ru-RU" w:bidi="ar-SA"/>
    </w:rPr>
  </w:style>
  <w:style w:type="paragraph" w:styleId="aff3">
    <w:name w:val="Normal (Web)"/>
    <w:basedOn w:val="a1"/>
    <w:uiPriority w:val="99"/>
    <w:unhideWhenUsed/>
    <w:rsid w:val="003E331B"/>
    <w:pPr>
      <w:spacing w:before="100" w:beforeAutospacing="1" w:after="100" w:afterAutospacing="1"/>
    </w:pPr>
  </w:style>
  <w:style w:type="paragraph" w:styleId="aff4">
    <w:name w:val="Balloon Text"/>
    <w:basedOn w:val="a1"/>
    <w:link w:val="aff5"/>
    <w:uiPriority w:val="99"/>
    <w:semiHidden/>
    <w:unhideWhenUsed/>
    <w:rsid w:val="00640663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2"/>
    <w:link w:val="aff4"/>
    <w:uiPriority w:val="99"/>
    <w:semiHidden/>
    <w:rsid w:val="00640663"/>
    <w:rPr>
      <w:rFonts w:ascii="Tahoma" w:hAnsi="Tahoma" w:cs="Tahoma"/>
      <w:color w:val="auto"/>
      <w:sz w:val="16"/>
      <w:szCs w:val="16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7F7F7F" w:themeColor="text1" w:themeTint="80"/>
        <w:lang w:val="ru-RU" w:eastAsia="ja-JP" w:bidi="ru-RU"/>
      </w:rPr>
    </w:rPrDefault>
    <w:pPrDefault>
      <w:pPr>
        <w:spacing w:after="18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uiPriority="9" w:qFormat="1"/>
    <w:lsdException w:name="List Number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5466B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ru-RU" w:bidi="ar-SA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0E0B05" w:themeColor="text2"/>
      <w:szCs w:val="32"/>
      <w:lang w:eastAsia="ja-JP" w:bidi="ru-RU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 w:line="312" w:lineRule="auto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  <w:lang w:eastAsia="ja-JP" w:bidi="ru-RU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E0B05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a5">
    <w:name w:val="Контактные данные"/>
    <w:basedOn w:val="a1"/>
    <w:uiPriority w:val="2"/>
    <w:qFormat/>
    <w:pPr>
      <w:spacing w:after="540" w:line="288" w:lineRule="auto"/>
      <w:ind w:right="2880"/>
      <w:contextualSpacing/>
    </w:pPr>
    <w:rPr>
      <w:rFonts w:asciiTheme="majorHAnsi" w:hAnsiTheme="majorHAnsi" w:cstheme="minorBidi"/>
      <w:color w:val="7F7F7F" w:themeColor="text1" w:themeTint="80"/>
      <w:szCs w:val="20"/>
      <w:lang w:eastAsia="ja-JP" w:bidi="ru-RU"/>
    </w:rPr>
  </w:style>
  <w:style w:type="paragraph" w:styleId="a6">
    <w:name w:val="Title"/>
    <w:basedOn w:val="a1"/>
    <w:next w:val="a1"/>
    <w:link w:val="a7"/>
    <w:uiPriority w:val="10"/>
    <w:semiHidden/>
    <w:unhideWhenUsed/>
    <w:qFormat/>
    <w:pPr>
      <w:spacing w:before="120" w:after="18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  <w:lang w:eastAsia="ja-JP" w:bidi="ru-RU"/>
    </w:rPr>
  </w:style>
  <w:style w:type="paragraph" w:styleId="a8">
    <w:name w:val="Subtitle"/>
    <w:basedOn w:val="a1"/>
    <w:next w:val="a1"/>
    <w:link w:val="a9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Cs w:val="22"/>
    </w:rPr>
  </w:style>
  <w:style w:type="paragraph" w:styleId="a">
    <w:name w:val="List Bullet"/>
    <w:basedOn w:val="a1"/>
    <w:uiPriority w:val="9"/>
    <w:qFormat/>
    <w:pPr>
      <w:numPr>
        <w:numId w:val="2"/>
      </w:numPr>
      <w:spacing w:after="120" w:line="312" w:lineRule="auto"/>
    </w:pPr>
    <w:rPr>
      <w:rFonts w:asciiTheme="minorHAnsi" w:hAnsiTheme="minorHAnsi" w:cstheme="minorBidi"/>
      <w:color w:val="7F7F7F" w:themeColor="text1" w:themeTint="80"/>
      <w:sz w:val="20"/>
      <w:szCs w:val="20"/>
      <w:lang w:eastAsia="ja-JP" w:bidi="ru-RU"/>
    </w:rPr>
  </w:style>
  <w:style w:type="character" w:styleId="aa">
    <w:name w:val="Placeholder Text"/>
    <w:basedOn w:val="a2"/>
    <w:uiPriority w:val="99"/>
    <w:semiHidden/>
    <w:rPr>
      <w:color w:val="808080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ab">
    <w:name w:val="Subtle Emphasis"/>
    <w:basedOn w:val="a2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ac">
    <w:name w:val="Book Title"/>
    <w:basedOn w:val="a2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ad">
    <w:name w:val="footer"/>
    <w:basedOn w:val="a1"/>
    <w:link w:val="ae"/>
    <w:uiPriority w:val="99"/>
    <w:unhideWhenUsed/>
    <w:qFormat/>
    <w:pPr>
      <w:spacing w:before="240"/>
    </w:pPr>
    <w:rPr>
      <w:rFonts w:asciiTheme="minorHAnsi" w:hAnsiTheme="minorHAnsi" w:cstheme="minorBidi"/>
      <w:color w:val="0E0B05" w:themeColor="text2"/>
      <w:szCs w:val="20"/>
      <w:lang w:eastAsia="ja-JP" w:bidi="ru-RU"/>
    </w:rPr>
  </w:style>
  <w:style w:type="character" w:customStyle="1" w:styleId="ae">
    <w:name w:val="Нижний колонтитул Знак"/>
    <w:basedOn w:val="a2"/>
    <w:link w:val="ad"/>
    <w:uiPriority w:val="99"/>
    <w:rPr>
      <w:color w:val="0E0B05" w:themeColor="text2"/>
      <w:sz w:val="24"/>
    </w:rPr>
  </w:style>
  <w:style w:type="character" w:customStyle="1" w:styleId="a9">
    <w:name w:val="Подзаголовок Знак"/>
    <w:basedOn w:val="a2"/>
    <w:link w:val="a8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af">
    <w:name w:val="Emphasis"/>
    <w:basedOn w:val="a2"/>
    <w:uiPriority w:val="20"/>
    <w:semiHidden/>
    <w:unhideWhenUsed/>
    <w:qFormat/>
    <w:rPr>
      <w:i w:val="0"/>
      <w:iCs/>
      <w:color w:val="E3AB47" w:themeColor="accent1"/>
    </w:rPr>
  </w:style>
  <w:style w:type="paragraph" w:styleId="21">
    <w:name w:val="Quote"/>
    <w:basedOn w:val="a1"/>
    <w:next w:val="a1"/>
    <w:link w:val="22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22">
    <w:name w:val="Цитата 2 Знак"/>
    <w:basedOn w:val="a2"/>
    <w:link w:val="21"/>
    <w:uiPriority w:val="29"/>
    <w:semiHidden/>
    <w:rPr>
      <w:iCs/>
      <w:sz w:val="26"/>
    </w:rPr>
  </w:style>
  <w:style w:type="paragraph" w:styleId="af0">
    <w:name w:val="Intense Quote"/>
    <w:basedOn w:val="a1"/>
    <w:next w:val="a1"/>
    <w:link w:val="af1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1">
    <w:name w:val="Выделенная цитата Знак"/>
    <w:basedOn w:val="a2"/>
    <w:link w:val="af0"/>
    <w:uiPriority w:val="30"/>
    <w:semiHidden/>
    <w:rPr>
      <w:b/>
      <w:iCs/>
      <w:color w:val="262626" w:themeColor="text1" w:themeTint="D9"/>
      <w:sz w:val="26"/>
    </w:rPr>
  </w:style>
  <w:style w:type="character" w:styleId="af2">
    <w:name w:val="Intense Emphasis"/>
    <w:basedOn w:val="a2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af3">
    <w:name w:val="Intense Reference"/>
    <w:basedOn w:val="a2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af4">
    <w:name w:val="Strong"/>
    <w:basedOn w:val="a2"/>
    <w:uiPriority w:val="22"/>
    <w:semiHidden/>
    <w:unhideWhenUsed/>
    <w:qFormat/>
    <w:rPr>
      <w:b/>
      <w:bCs/>
      <w:color w:val="262626" w:themeColor="text1" w:themeTint="D9"/>
    </w:rPr>
  </w:style>
  <w:style w:type="paragraph" w:styleId="af5">
    <w:name w:val="caption"/>
    <w:basedOn w:val="a1"/>
    <w:next w:val="a1"/>
    <w:uiPriority w:val="35"/>
    <w:semiHidden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:lang w:eastAsia="ja-JP" w:bidi="ru-RU"/>
    </w:rPr>
  </w:style>
  <w:style w:type="paragraph" w:styleId="af6">
    <w:name w:val="List Paragraph"/>
    <w:basedOn w:val="a1"/>
    <w:uiPriority w:val="34"/>
    <w:unhideWhenUsed/>
    <w:qFormat/>
    <w:pPr>
      <w:spacing w:after="180" w:line="312" w:lineRule="auto"/>
      <w:ind w:left="216"/>
      <w:contextualSpacing/>
    </w:pPr>
    <w:rPr>
      <w:rFonts w:asciiTheme="minorHAnsi" w:hAnsiTheme="minorHAnsi" w:cstheme="minorBidi"/>
      <w:color w:val="7F7F7F" w:themeColor="text1" w:themeTint="80"/>
      <w:sz w:val="20"/>
      <w:szCs w:val="20"/>
      <w:lang w:eastAsia="ja-JP" w:bidi="ru-RU"/>
    </w:rPr>
  </w:style>
  <w:style w:type="paragraph" w:styleId="af7">
    <w:name w:val="TOC Heading"/>
    <w:basedOn w:val="1"/>
    <w:next w:val="a1"/>
    <w:uiPriority w:val="39"/>
    <w:semiHidden/>
    <w:unhideWhenUsed/>
    <w:qFormat/>
    <w:pPr>
      <w:outlineLvl w:val="9"/>
    </w:pPr>
  </w:style>
  <w:style w:type="paragraph" w:styleId="af8">
    <w:name w:val="toa heading"/>
    <w:basedOn w:val="a1"/>
    <w:next w:val="a1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 w:after="180" w:line="312" w:lineRule="auto"/>
    </w:pPr>
    <w:rPr>
      <w:rFonts w:asciiTheme="majorHAnsi" w:eastAsiaTheme="majorEastAsia" w:hAnsiTheme="majorHAnsi" w:cstheme="majorBidi"/>
      <w:b/>
      <w:bCs/>
      <w:color w:val="7F7F7F" w:themeColor="text1" w:themeTint="80"/>
      <w:lang w:eastAsia="ja-JP" w:bidi="ru-RU"/>
    </w:rPr>
  </w:style>
  <w:style w:type="character" w:styleId="af9">
    <w:name w:val="Subtle Reference"/>
    <w:basedOn w:val="a2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afa">
    <w:name w:val="Имя"/>
    <w:basedOn w:val="a1"/>
    <w:uiPriority w:val="1"/>
    <w:qFormat/>
    <w:pPr>
      <w:spacing w:before="120" w:after="180" w:line="192" w:lineRule="auto"/>
      <w:contextualSpacing/>
    </w:pPr>
    <w:rPr>
      <w:rFonts w:asciiTheme="majorHAnsi" w:hAnsiTheme="majorHAnsi" w:cstheme="minorBidi"/>
      <w:b/>
      <w:caps/>
      <w:color w:val="0E0B05" w:themeColor="text2"/>
      <w:kern w:val="28"/>
      <w:sz w:val="70"/>
      <w:szCs w:val="20"/>
      <w:lang w:eastAsia="ja-JP" w:bidi="ru-RU"/>
    </w:rPr>
  </w:style>
  <w:style w:type="character" w:customStyle="1" w:styleId="a7">
    <w:name w:val="Название Знак"/>
    <w:basedOn w:val="a2"/>
    <w:link w:val="a6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20">
    <w:name w:val="Заголовок 2 Знак"/>
    <w:basedOn w:val="a2"/>
    <w:link w:val="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afb">
    <w:name w:val="header"/>
    <w:basedOn w:val="a1"/>
    <w:link w:val="afc"/>
    <w:uiPriority w:val="99"/>
    <w:unhideWhenUsed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sz w:val="20"/>
      <w:szCs w:val="20"/>
      <w:lang w:eastAsia="ja-JP" w:bidi="ru-RU"/>
    </w:rPr>
  </w:style>
  <w:style w:type="character" w:customStyle="1" w:styleId="afc">
    <w:name w:val="Верхний колонтитул Знак"/>
    <w:basedOn w:val="a2"/>
    <w:link w:val="afb"/>
    <w:uiPriority w:val="99"/>
  </w:style>
  <w:style w:type="paragraph" w:styleId="a0">
    <w:name w:val="List Number"/>
    <w:basedOn w:val="a1"/>
    <w:uiPriority w:val="10"/>
    <w:qFormat/>
    <w:pPr>
      <w:numPr>
        <w:numId w:val="13"/>
      </w:numPr>
      <w:spacing w:after="180" w:line="312" w:lineRule="auto"/>
    </w:pPr>
    <w:rPr>
      <w:rFonts w:asciiTheme="minorHAnsi" w:hAnsiTheme="minorHAnsi" w:cstheme="minorBidi"/>
      <w:color w:val="7F7F7F" w:themeColor="text1" w:themeTint="80"/>
      <w:sz w:val="20"/>
      <w:szCs w:val="20"/>
      <w:lang w:eastAsia="ja-JP" w:bidi="ru-RU"/>
    </w:r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afd">
    <w:name w:val="Date"/>
    <w:basedOn w:val="a1"/>
    <w:next w:val="a1"/>
    <w:link w:val="afe"/>
    <w:uiPriority w:val="99"/>
    <w:semiHidden/>
    <w:unhideWhenUsed/>
    <w:pPr>
      <w:spacing w:before="720" w:after="280"/>
      <w:contextualSpacing/>
    </w:pPr>
    <w:rPr>
      <w:color w:val="0E0B05" w:themeColor="text2"/>
    </w:rPr>
  </w:style>
  <w:style w:type="character" w:customStyle="1" w:styleId="afe">
    <w:name w:val="Дата Знак"/>
    <w:basedOn w:val="a2"/>
    <w:link w:val="afd"/>
    <w:uiPriority w:val="99"/>
    <w:semiHidden/>
    <w:rPr>
      <w:color w:val="0E0B05" w:themeColor="text2"/>
      <w:sz w:val="24"/>
    </w:rPr>
  </w:style>
  <w:style w:type="paragraph" w:styleId="aff">
    <w:name w:val="Salutation"/>
    <w:basedOn w:val="a1"/>
    <w:next w:val="a1"/>
    <w:link w:val="aff0"/>
    <w:uiPriority w:val="99"/>
    <w:semiHidden/>
    <w:unhideWhenUsed/>
    <w:pPr>
      <w:spacing w:before="800"/>
    </w:pPr>
    <w:rPr>
      <w:color w:val="0E0B05" w:themeColor="text2"/>
    </w:rPr>
  </w:style>
  <w:style w:type="character" w:customStyle="1" w:styleId="aff0">
    <w:name w:val="Приветствие Знак"/>
    <w:basedOn w:val="a2"/>
    <w:link w:val="aff"/>
    <w:uiPriority w:val="99"/>
    <w:semiHidden/>
    <w:rPr>
      <w:color w:val="0E0B05" w:themeColor="text2"/>
      <w:sz w:val="24"/>
    </w:rPr>
  </w:style>
  <w:style w:type="paragraph" w:styleId="aff1">
    <w:name w:val="Signature"/>
    <w:basedOn w:val="a1"/>
    <w:link w:val="aff2"/>
    <w:uiPriority w:val="99"/>
    <w:semiHidden/>
    <w:unhideWhenUsed/>
    <w:pPr>
      <w:spacing w:before="1080" w:after="280"/>
      <w:contextualSpacing/>
    </w:pPr>
    <w:rPr>
      <w:rFonts w:asciiTheme="minorHAnsi" w:hAnsiTheme="minorHAnsi" w:cstheme="minorBidi"/>
      <w:color w:val="0E0B05" w:themeColor="text2"/>
      <w:sz w:val="20"/>
      <w:szCs w:val="20"/>
      <w:lang w:eastAsia="ja-JP" w:bidi="ru-RU"/>
    </w:rPr>
  </w:style>
  <w:style w:type="character" w:customStyle="1" w:styleId="aff2">
    <w:name w:val="Подпись Знак"/>
    <w:basedOn w:val="a2"/>
    <w:link w:val="aff1"/>
    <w:uiPriority w:val="99"/>
    <w:semiHidden/>
    <w:rPr>
      <w:color w:val="0E0B05" w:themeColor="text2"/>
    </w:rPr>
  </w:style>
  <w:style w:type="paragraph" w:customStyle="1" w:styleId="EE9D3788CA5DA34CA03DEA43BAFBC707">
    <w:name w:val="EE9D3788CA5DA34CA03DEA43BAFBC707"/>
    <w:rsid w:val="00557518"/>
    <w:pPr>
      <w:spacing w:after="0" w:line="240" w:lineRule="auto"/>
    </w:pPr>
    <w:rPr>
      <w:rFonts w:eastAsiaTheme="minorEastAsia"/>
      <w:color w:val="auto"/>
      <w:sz w:val="24"/>
      <w:szCs w:val="24"/>
      <w:lang w:eastAsia="ru-RU" w:bidi="ar-SA"/>
    </w:rPr>
  </w:style>
  <w:style w:type="paragraph" w:styleId="aff3">
    <w:name w:val="Normal (Web)"/>
    <w:basedOn w:val="a1"/>
    <w:uiPriority w:val="99"/>
    <w:unhideWhenUsed/>
    <w:rsid w:val="003E331B"/>
    <w:pPr>
      <w:spacing w:before="100" w:beforeAutospacing="1" w:after="100" w:afterAutospacing="1"/>
    </w:pPr>
  </w:style>
  <w:style w:type="paragraph" w:styleId="aff4">
    <w:name w:val="Balloon Text"/>
    <w:basedOn w:val="a1"/>
    <w:link w:val="aff5"/>
    <w:uiPriority w:val="99"/>
    <w:semiHidden/>
    <w:unhideWhenUsed/>
    <w:rsid w:val="00640663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2"/>
    <w:link w:val="aff4"/>
    <w:uiPriority w:val="99"/>
    <w:semiHidden/>
    <w:rsid w:val="00640663"/>
    <w:rPr>
      <w:rFonts w:ascii="Tahoma" w:hAnsi="Tahoma" w:cs="Tahoma"/>
      <w:color w:val="auto"/>
      <w:sz w:val="16"/>
      <w:szCs w:val="1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8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6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4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3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1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F76DAA-7362-483D-8078-DCE8C3664F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77B658-3158-4AC4-B1CF-6B860BEC3401}"/>
</file>

<file path=customXml/itemProps3.xml><?xml version="1.0" encoding="utf-8"?>
<ds:datastoreItem xmlns:ds="http://schemas.openxmlformats.org/officeDocument/2006/customXml" ds:itemID="{ED28ECE7-715D-4B08-8331-25ECDBAA1BD8}"/>
</file>

<file path=customXml/itemProps4.xml><?xml version="1.0" encoding="utf-8"?>
<ds:datastoreItem xmlns:ds="http://schemas.openxmlformats.org/officeDocument/2006/customXml" ds:itemID="{DA1409B2-19CC-40BA-A84D-499D45A9ED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Митина Юлия Сергеевна</cp:lastModifiedBy>
  <cp:revision>3</cp:revision>
  <cp:lastPrinted>2017-11-25T15:01:00Z</cp:lastPrinted>
  <dcterms:created xsi:type="dcterms:W3CDTF">2017-11-20T18:24:00Z</dcterms:created>
  <dcterms:modified xsi:type="dcterms:W3CDTF">2017-11-25T15:03:00Z</dcterms:modified>
</cp:coreProperties>
</file>