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12" w:rsidRPr="00727912" w:rsidRDefault="00727912" w:rsidP="00727912">
      <w:pPr>
        <w:shd w:val="clear" w:color="auto" w:fill="FFFFFF" w:themeFill="background1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727912">
        <w:rPr>
          <w:rFonts w:ascii="Times New Roman" w:eastAsia="Times New Roman" w:hAnsi="Times New Roman" w:cs="Times New Roman"/>
          <w:noProof/>
          <w:sz w:val="26"/>
          <w:szCs w:val="26"/>
        </w:rPr>
        <w:t>НОУ дополнительного профессионального образования</w:t>
      </w:r>
    </w:p>
    <w:p w:rsidR="00727912" w:rsidRPr="00727912" w:rsidRDefault="00727912" w:rsidP="00727912">
      <w:pPr>
        <w:shd w:val="clear" w:color="auto" w:fill="FFFFFF" w:themeFill="background1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72791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«Экспертно-методический центр»</w:t>
      </w:r>
    </w:p>
    <w:p w:rsidR="00727912" w:rsidRPr="00727912" w:rsidRDefault="00727912" w:rsidP="00727912">
      <w:pPr>
        <w:shd w:val="clear" w:color="auto" w:fill="FFFFFF" w:themeFill="background1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727912">
        <w:rPr>
          <w:rFonts w:ascii="Times New Roman" w:eastAsia="Times New Roman" w:hAnsi="Times New Roman" w:cs="Times New Roman"/>
          <w:noProof/>
          <w:sz w:val="26"/>
          <w:szCs w:val="26"/>
        </w:rPr>
        <w:t>Научно-издательский центр «</w:t>
      </w:r>
      <w:r w:rsidRPr="00727912"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t>Articulus</w:t>
      </w:r>
      <w:r w:rsidRPr="0072791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-инфо» </w:t>
      </w:r>
    </w:p>
    <w:p w:rsidR="00727912" w:rsidRPr="00727912" w:rsidRDefault="00727912" w:rsidP="00727912">
      <w:pPr>
        <w:shd w:val="clear" w:color="auto" w:fill="FFFFFF" w:themeFill="background1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727912">
        <w:rPr>
          <w:rFonts w:ascii="Times New Roman" w:eastAsia="Times New Roman" w:hAnsi="Times New Roman" w:cs="Times New Roman"/>
          <w:noProof/>
          <w:sz w:val="26"/>
          <w:szCs w:val="26"/>
        </w:rPr>
        <w:t>Научно - методический е-журнал «Наука и образование: новое время»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4297"/>
        <w:gridCol w:w="2718"/>
      </w:tblGrid>
      <w:tr w:rsidR="00727912" w:rsidRPr="00F242E3" w:rsidTr="00E773DB">
        <w:trPr>
          <w:trHeight w:val="1071"/>
        </w:trPr>
        <w:tc>
          <w:tcPr>
            <w:tcW w:w="2518" w:type="dxa"/>
          </w:tcPr>
          <w:p w:rsidR="00727912" w:rsidRPr="00727912" w:rsidRDefault="00727912" w:rsidP="0072791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7279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476250"/>
                  <wp:effectExtent l="0" t="0" r="0" b="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27912" w:rsidRPr="00727912" w:rsidRDefault="00727912" w:rsidP="00727912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192" w:lineRule="auto"/>
              <w:ind w:firstLine="0"/>
              <w:rPr>
                <w:rFonts w:ascii="Times New Roman" w:eastAsia="Times New Roman" w:hAnsi="Times New Roman" w:cs="Times New Roman"/>
                <w:noProof/>
                <w:color w:val="008000"/>
                <w:sz w:val="10"/>
                <w:szCs w:val="10"/>
              </w:rPr>
            </w:pPr>
          </w:p>
          <w:p w:rsidR="00727912" w:rsidRPr="00727912" w:rsidRDefault="00727912" w:rsidP="00727912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727912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</w:t>
            </w:r>
          </w:p>
          <w:p w:rsidR="00727912" w:rsidRPr="00727912" w:rsidRDefault="00727912" w:rsidP="00727912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727912">
              <w:rPr>
                <w:rFonts w:ascii="Times New Roman" w:eastAsia="Times New Roman" w:hAnsi="Times New Roman" w:cs="Times New Roman"/>
                <w:noProof/>
                <w:color w:val="008000"/>
              </w:rPr>
              <w:t>научно-практические конференции,</w:t>
            </w:r>
          </w:p>
          <w:p w:rsidR="00727912" w:rsidRPr="00727912" w:rsidRDefault="00727912" w:rsidP="0072791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727912">
              <w:rPr>
                <w:rFonts w:ascii="Times New Roman" w:eastAsia="Times New Roman" w:hAnsi="Times New Roman" w:cs="Times New Roman"/>
                <w:noProof/>
                <w:color w:val="008000"/>
              </w:rPr>
              <w:t>конкурсы, обобщение и распространение  инновационного опыта</w:t>
            </w:r>
          </w:p>
        </w:tc>
        <w:tc>
          <w:tcPr>
            <w:tcW w:w="2828" w:type="dxa"/>
          </w:tcPr>
          <w:p w:rsidR="00727912" w:rsidRPr="00727912" w:rsidRDefault="00727912" w:rsidP="00727912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ind w:firstLine="0"/>
            </w:pPr>
          </w:p>
          <w:p w:rsidR="00727912" w:rsidRPr="00727912" w:rsidRDefault="00B27D06" w:rsidP="00727912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ind w:firstLine="0"/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</w:pPr>
            <w:hyperlink r:id="rId6" w:history="1">
              <w:r w:rsidR="00727912" w:rsidRPr="00727912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/>
                </w:rPr>
                <w:t>www</w:t>
              </w:r>
              <w:r w:rsidR="00727912" w:rsidRPr="00727912">
                <w:rPr>
                  <w:rFonts w:ascii="Times New Roman" w:eastAsia="Times New Roman" w:hAnsi="Times New Roman" w:cs="Times New Roman"/>
                  <w:noProof/>
                  <w:color w:val="1263AC"/>
                  <w:sz w:val="20"/>
                  <w:szCs w:val="20"/>
                </w:rPr>
                <w:t>.</w:t>
              </w:r>
            </w:hyperlink>
            <w:r w:rsidR="00727912" w:rsidRPr="0072791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val="en-US"/>
              </w:rPr>
              <w:t>articulus</w:t>
            </w:r>
            <w:r w:rsidR="00727912" w:rsidRPr="0072791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t>-</w:t>
            </w:r>
            <w:r w:rsidR="00727912" w:rsidRPr="0072791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val="en-US"/>
              </w:rPr>
              <w:t>info</w:t>
            </w:r>
            <w:r w:rsidR="00727912" w:rsidRPr="0072791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t>.</w:t>
            </w:r>
            <w:r w:rsidR="00727912" w:rsidRPr="0072791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val="en-US"/>
              </w:rPr>
              <w:t>ru</w:t>
            </w:r>
          </w:p>
          <w:p w:rsidR="00B6245A" w:rsidRPr="006A5CAC" w:rsidRDefault="00727912" w:rsidP="00727912">
            <w:pPr>
              <w:shd w:val="clear" w:color="auto" w:fill="FFFFFF" w:themeFill="background1"/>
              <w:tabs>
                <w:tab w:val="center" w:pos="1421"/>
                <w:tab w:val="center" w:pos="4677"/>
                <w:tab w:val="right" w:pos="9355"/>
              </w:tabs>
              <w:ind w:right="175"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279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 w:rsidRPr="006A5CA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  <w:r w:rsidRPr="0072791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mail</w:t>
            </w:r>
            <w:r w:rsidRPr="006A5CA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:</w:t>
            </w:r>
            <w:r w:rsidR="00B6245A" w:rsidRPr="006A5CA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27912" w:rsidRPr="00F242E3" w:rsidRDefault="00B27D06" w:rsidP="00727912">
            <w:pPr>
              <w:shd w:val="clear" w:color="auto" w:fill="FFFFFF" w:themeFill="background1"/>
              <w:tabs>
                <w:tab w:val="center" w:pos="1421"/>
                <w:tab w:val="center" w:pos="4677"/>
                <w:tab w:val="right" w:pos="9355"/>
              </w:tabs>
              <w:ind w:right="175" w:firstLine="0"/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val="en-US"/>
              </w:rPr>
            </w:pPr>
            <w:hyperlink r:id="rId7" w:history="1">
              <w:r w:rsidR="00727912" w:rsidRPr="00727912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val="en-US"/>
                </w:rPr>
                <w:t>articulus</w:t>
              </w:r>
              <w:r w:rsidR="00727912" w:rsidRPr="00F242E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val="en-US"/>
                </w:rPr>
                <w:t>-</w:t>
              </w:r>
              <w:r w:rsidR="00727912" w:rsidRPr="00727912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val="en-US"/>
                </w:rPr>
                <w:t>info</w:t>
              </w:r>
              <w:r w:rsidR="00727912" w:rsidRPr="00F242E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val="en-US"/>
                </w:rPr>
                <w:t>@</w:t>
              </w:r>
              <w:r w:rsidR="00727912" w:rsidRPr="00727912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val="en-US"/>
                </w:rPr>
                <w:t>inbox</w:t>
              </w:r>
              <w:r w:rsidR="00727912" w:rsidRPr="00F242E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val="en-US"/>
                </w:rPr>
                <w:t>.</w:t>
              </w:r>
              <w:r w:rsidR="00727912" w:rsidRPr="00727912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val="en-US"/>
                </w:rPr>
                <w:t>ru</w:t>
              </w:r>
            </w:hyperlink>
            <w:r w:rsidR="00727912" w:rsidRPr="00F242E3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:rsidR="00727912" w:rsidRPr="00F242E3" w:rsidRDefault="00727912" w:rsidP="00727912">
            <w:pPr>
              <w:shd w:val="clear" w:color="auto" w:fill="FFFFFF" w:themeFill="background1"/>
              <w:tabs>
                <w:tab w:val="center" w:pos="3227"/>
                <w:tab w:val="center" w:pos="7479"/>
              </w:tabs>
              <w:spacing w:line="192" w:lineRule="auto"/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242E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</w:t>
            </w:r>
          </w:p>
          <w:p w:rsidR="00727912" w:rsidRPr="00F242E3" w:rsidRDefault="00727912" w:rsidP="0072791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</w:pPr>
          </w:p>
        </w:tc>
      </w:tr>
    </w:tbl>
    <w:p w:rsidR="00727912" w:rsidRPr="00F242E3" w:rsidRDefault="00B27D06" w:rsidP="00CB4799">
      <w:pPr>
        <w:shd w:val="clear" w:color="auto" w:fill="FFFFFF" w:themeFill="background1"/>
        <w:tabs>
          <w:tab w:val="center" w:pos="4677"/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B27D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text;mso-position-vertical-relative:text" from="0,9pt" to="505.35pt,9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" strokeweight="4.5pt">
            <v:stroke linestyle="thickThin"/>
            <w10:wrap type="tight"/>
          </v:line>
        </w:pict>
      </w:r>
    </w:p>
    <w:p w:rsidR="00727912" w:rsidRPr="00727912" w:rsidRDefault="00727912" w:rsidP="00727912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color w:val="004000"/>
        </w:rPr>
      </w:pPr>
      <w:r w:rsidRPr="00727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56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D19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Всероссийском конкурсе </w:t>
      </w:r>
    </w:p>
    <w:p w:rsidR="00727912" w:rsidRPr="00727912" w:rsidRDefault="00727912" w:rsidP="00727912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приз научно-методического журнала «Наука и образование: новое время»</w:t>
      </w:r>
    </w:p>
    <w:p w:rsidR="00727912" w:rsidRPr="00727912" w:rsidRDefault="00727912" w:rsidP="00727912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«ЛУЧШАЯ НАУ</w:t>
      </w:r>
      <w:r w:rsidR="009D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ЧНАЯ И МЕТОДИЧЕСКАЯ СТАТЬЯ -2015</w:t>
      </w:r>
      <w:r w:rsidRPr="0072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г.»</w:t>
      </w:r>
    </w:p>
    <w:p w:rsidR="00727912" w:rsidRPr="00727912" w:rsidRDefault="00727912" w:rsidP="00727912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(с размещением конкурсных работ в научно-методическом е-журнале</w:t>
      </w:r>
    </w:p>
    <w:p w:rsidR="00727912" w:rsidRPr="00727912" w:rsidRDefault="00727912" w:rsidP="00727912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«Наука и образование: новое время»)</w:t>
      </w:r>
    </w:p>
    <w:p w:rsidR="00727912" w:rsidRPr="00CB4799" w:rsidRDefault="00727912" w:rsidP="00727912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7912" w:rsidRPr="00727912" w:rsidRDefault="00727912" w:rsidP="002A53A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clear" w:pos="786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27912" w:rsidRPr="00727912" w:rsidRDefault="00727912" w:rsidP="002A53AE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num" w:pos="567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регламентирует порядок, условия проведения и участия в </w:t>
      </w:r>
      <w:r w:rsidR="009D19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56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56934" w:rsidRPr="0015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конкурсе на приз научно-методического журнала «Наука и образование: новое время» «ЛУЧШАЯ НАУ</w:t>
      </w:r>
      <w:r w:rsidR="009D1938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И МЕТОДИЧЕСКАЯ СТАТЬЯ -2015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 (далее Конкурс) </w:t>
      </w:r>
      <w:r w:rsidRPr="00727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страницах электронного научно-методического журнала «Наука и образование: новое время».</w:t>
      </w:r>
    </w:p>
    <w:p w:rsidR="00727912" w:rsidRPr="00727912" w:rsidRDefault="00727912" w:rsidP="002A53AE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left" w:pos="142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направлен на выявление, </w:t>
      </w:r>
      <w:r w:rsidRPr="007279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трансляцию</w:t>
      </w:r>
      <w:r w:rsidRPr="00727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дальнейшую информационную поддержку лучшего массового и инновационного педагогического и научного опыта. </w:t>
      </w:r>
    </w:p>
    <w:p w:rsidR="00727912" w:rsidRPr="00727912" w:rsidRDefault="00727912" w:rsidP="002A53AE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left" w:pos="142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конкурса:</w:t>
      </w:r>
    </w:p>
    <w:p w:rsidR="00727912" w:rsidRPr="00727912" w:rsidRDefault="006A5CAC" w:rsidP="002A53AE">
      <w:pPr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талантливых работников образования, их поддержка и поощрение;</w:t>
      </w:r>
    </w:p>
    <w:p w:rsidR="00727912" w:rsidRPr="006A5CAC" w:rsidRDefault="006A5CAC" w:rsidP="002A53AE">
      <w:pPr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7912" w:rsidRPr="006A5CAC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активизация деятельности педагогических работников на обновление учебно-воспитательного процесса с учетом Федеральных государственных образовательных стандартов (ФГОС), Федерального закона «Об образовании в Российской Федерации»,</w:t>
      </w:r>
    </w:p>
    <w:p w:rsidR="00727912" w:rsidRPr="006A5CAC" w:rsidRDefault="006A5CAC" w:rsidP="002A53AE">
      <w:pPr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727912" w:rsidRPr="006A5CA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трансляция </w:t>
      </w:r>
      <w:r w:rsidR="00727912" w:rsidRPr="006A5C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актуального опыта в сфере образования Российской Федерации через</w:t>
      </w:r>
      <w:r w:rsidRPr="006A5C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27912" w:rsidRPr="006A5C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средства СМИ (электронный научно-методическ</w:t>
      </w:r>
      <w:r w:rsidRPr="006A5C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ий журнал «Наука и образование:</w:t>
      </w:r>
      <w:r w:rsidR="002A53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27912" w:rsidRPr="006A5C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новое время» </w:t>
      </w:r>
      <w:hyperlink r:id="rId8" w:history="1">
        <w:r w:rsidR="00727912" w:rsidRPr="006A5CA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articulus</w:t>
        </w:r>
        <w:r w:rsidR="00727912" w:rsidRPr="006A5CA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-</w:t>
        </w:r>
        <w:r w:rsidR="00727912" w:rsidRPr="006A5CA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info</w:t>
        </w:r>
        <w:r w:rsidR="00727912" w:rsidRPr="006A5CA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727912" w:rsidRPr="006A5CA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="00727912" w:rsidRPr="006A5C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)</w:t>
      </w:r>
    </w:p>
    <w:p w:rsidR="00727912" w:rsidRPr="002A53AE" w:rsidRDefault="00727912" w:rsidP="002A53AE">
      <w:pPr>
        <w:shd w:val="clear" w:color="auto" w:fill="FFFFFF" w:themeFill="background1"/>
        <w:tabs>
          <w:tab w:val="left" w:pos="357"/>
          <w:tab w:val="left" w:pos="567"/>
          <w:tab w:val="num" w:pos="786"/>
          <w:tab w:val="center" w:pos="43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27912" w:rsidRPr="00727912" w:rsidRDefault="00727912" w:rsidP="002A53AE">
      <w:pPr>
        <w:shd w:val="clear" w:color="auto" w:fill="FFFFFF" w:themeFill="background1"/>
        <w:tabs>
          <w:tab w:val="left" w:pos="357"/>
          <w:tab w:val="left" w:pos="567"/>
          <w:tab w:val="num" w:pos="786"/>
          <w:tab w:val="center" w:pos="43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Организаторы Конкурса</w:t>
      </w:r>
    </w:p>
    <w:p w:rsidR="00727912" w:rsidRPr="00727912" w:rsidRDefault="00727912" w:rsidP="002A53AE">
      <w:pPr>
        <w:shd w:val="clear" w:color="auto" w:fill="FFFFFF" w:themeFill="background1"/>
        <w:tabs>
          <w:tab w:val="left" w:pos="357"/>
          <w:tab w:val="num" w:pos="7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Организаторами Конкурса являются Негосударственное образовательное учреждение дополнительного профессионального образования «Экспертно-методический центр» и электронный научно-методический е-журнал «Наука и образование: новое время» (Свидетельство о регистрации средства массовой информации Эл №ФС77-56964 Роскомнадзора. ISSN 2312-4431, выданный Международным центром ISSN – г. Париж).</w:t>
      </w:r>
    </w:p>
    <w:p w:rsidR="00727912" w:rsidRPr="00727912" w:rsidRDefault="00727912" w:rsidP="002A53AE">
      <w:pPr>
        <w:shd w:val="clear" w:color="auto" w:fill="FFFFFF" w:themeFill="background1"/>
        <w:tabs>
          <w:tab w:val="left" w:pos="357"/>
          <w:tab w:val="num" w:pos="7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проведения Конкурса формируются два коллегиальных органа: оргкомитет и жюри, в которые приглашаются авторитетные деятели в области образования. Председатель оргкомитета –доктор педагогических наук,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член-корреспондент МАНПО, г. Москва.</w:t>
      </w:r>
    </w:p>
    <w:p w:rsidR="00727912" w:rsidRPr="00727912" w:rsidRDefault="00727912" w:rsidP="002A53AE">
      <w:pPr>
        <w:shd w:val="clear" w:color="auto" w:fill="FFFFFF" w:themeFill="background1"/>
        <w:tabs>
          <w:tab w:val="left" w:pos="357"/>
          <w:tab w:val="num" w:pos="7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2.3. Прием заявок осуществляется по </w:t>
      </w:r>
      <w:r w:rsidRPr="007279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79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727912">
          <w:rPr>
            <w:rFonts w:ascii="Times New Roman" w:eastAsia="Times New Roman" w:hAnsi="Times New Roman" w:cs="Times New Roman"/>
            <w:color w:val="1263AC"/>
            <w:sz w:val="24"/>
            <w:szCs w:val="24"/>
            <w:lang w:val="en-US" w:eastAsia="ru-RU"/>
          </w:rPr>
          <w:t>articulus</w:t>
        </w:r>
        <w:r w:rsidRPr="00727912">
          <w:rPr>
            <w:rFonts w:ascii="Times New Roman" w:eastAsia="Times New Roman" w:hAnsi="Times New Roman" w:cs="Times New Roman"/>
            <w:color w:val="1263AC"/>
            <w:sz w:val="24"/>
            <w:szCs w:val="24"/>
            <w:lang w:eastAsia="ru-RU"/>
          </w:rPr>
          <w:t>-</w:t>
        </w:r>
        <w:r w:rsidRPr="00727912">
          <w:rPr>
            <w:rFonts w:ascii="Times New Roman" w:eastAsia="Times New Roman" w:hAnsi="Times New Roman" w:cs="Times New Roman"/>
            <w:color w:val="1263AC"/>
            <w:sz w:val="24"/>
            <w:szCs w:val="24"/>
            <w:lang w:val="en-US" w:eastAsia="ru-RU"/>
          </w:rPr>
          <w:t>info</w:t>
        </w:r>
        <w:r w:rsidRPr="00727912">
          <w:rPr>
            <w:rFonts w:ascii="Times New Roman" w:eastAsia="Times New Roman" w:hAnsi="Times New Roman" w:cs="Times New Roman"/>
            <w:color w:val="1263AC"/>
            <w:sz w:val="24"/>
            <w:szCs w:val="24"/>
            <w:lang w:eastAsia="ru-RU"/>
          </w:rPr>
          <w:t>@</w:t>
        </w:r>
        <w:r w:rsidRPr="00727912">
          <w:rPr>
            <w:rFonts w:ascii="Times New Roman" w:eastAsia="Times New Roman" w:hAnsi="Times New Roman" w:cs="Times New Roman"/>
            <w:color w:val="1263AC"/>
            <w:sz w:val="24"/>
            <w:szCs w:val="24"/>
            <w:lang w:val="en-US" w:eastAsia="ru-RU"/>
          </w:rPr>
          <w:t>inbox</w:t>
        </w:r>
        <w:r w:rsidRPr="00727912">
          <w:rPr>
            <w:rFonts w:ascii="Times New Roman" w:eastAsia="Times New Roman" w:hAnsi="Times New Roman" w:cs="Times New Roman"/>
            <w:color w:val="1263AC"/>
            <w:sz w:val="24"/>
            <w:szCs w:val="24"/>
            <w:lang w:eastAsia="ru-RU"/>
          </w:rPr>
          <w:t>.</w:t>
        </w:r>
        <w:r w:rsidRPr="00727912">
          <w:rPr>
            <w:rFonts w:ascii="Times New Roman" w:eastAsia="Times New Roman" w:hAnsi="Times New Roman" w:cs="Times New Roman"/>
            <w:color w:val="1263AC"/>
            <w:sz w:val="24"/>
            <w:szCs w:val="24"/>
            <w:lang w:val="en-US" w:eastAsia="ru-RU"/>
          </w:rPr>
          <w:t>ru</w:t>
        </w:r>
      </w:hyperlink>
    </w:p>
    <w:p w:rsidR="00727912" w:rsidRPr="002A53AE" w:rsidRDefault="00727912" w:rsidP="002A53AE">
      <w:pPr>
        <w:shd w:val="clear" w:color="auto" w:fill="FFFFFF" w:themeFill="background1"/>
        <w:tabs>
          <w:tab w:val="left" w:pos="357"/>
          <w:tab w:val="num" w:pos="786"/>
          <w:tab w:val="left" w:pos="3303"/>
          <w:tab w:val="center" w:pos="51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27912" w:rsidRPr="00727912" w:rsidRDefault="00727912" w:rsidP="002A53AE">
      <w:pPr>
        <w:shd w:val="clear" w:color="auto" w:fill="FFFFFF" w:themeFill="background1"/>
        <w:tabs>
          <w:tab w:val="left" w:pos="357"/>
          <w:tab w:val="num" w:pos="786"/>
          <w:tab w:val="left" w:pos="3303"/>
          <w:tab w:val="center" w:pos="51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727912" w:rsidRPr="00727912" w:rsidRDefault="00727912" w:rsidP="002A53AE">
      <w:pPr>
        <w:shd w:val="clear" w:color="auto" w:fill="FFFFFF" w:themeFill="background1"/>
        <w:tabs>
          <w:tab w:val="left" w:pos="357"/>
          <w:tab w:val="num" w:pos="7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участию в Конкурсе приглашаются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преподаватели,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работники,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 аспиранты педагогических вузов,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производственного обучения,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дошкольных образовательных учреждений (ДОУ), 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образовательных учреждений,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заместители по учебной, воспитательной или научно-методической работе,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педагогические сообщества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(методические объединения, цикловые комиссии и т.п.),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методисты,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педагоги,</w:t>
      </w:r>
    </w:p>
    <w:p w:rsidR="00727912" w:rsidRPr="002A53AE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логопеды, психологи, дефектологи</w:t>
      </w:r>
      <w:r w:rsidRPr="002A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другие заинтересованные специалисты.</w:t>
      </w:r>
    </w:p>
    <w:p w:rsidR="00727912" w:rsidRPr="00727912" w:rsidRDefault="00727912" w:rsidP="002A53AE">
      <w:pPr>
        <w:shd w:val="clear" w:color="auto" w:fill="FFFFFF" w:themeFill="background1"/>
        <w:tabs>
          <w:tab w:val="left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 конкурс могут быть представлены как индивидуально выполненные работы, так и работы, выполненные авторским коллективом (ЗАЯВКА – </w:t>
      </w:r>
      <w:r w:rsidRPr="00727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7912" w:rsidRPr="002A53AE" w:rsidRDefault="00727912" w:rsidP="002A53AE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2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Вы получите, участвуя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9D19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D1938" w:rsidRPr="009D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конкурсе «ЛУЧШАЯ НАУ</w:t>
      </w:r>
      <w:r w:rsidR="009D1938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И МЕТОДИЧЕСКАЯ СТАТЬЯ -2015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г.»: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727912">
        <w:t xml:space="preserve">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Получите творчество, взаимопонимание, самореализацию, успех, а также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 участника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или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победителя / лауреата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для портфолио/аттестации. 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727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Бесплатную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публикацию конкурсных материалов в научно-методическом е-журнале «Наука и образование: новое время» (</w:t>
      </w:r>
      <w:r w:rsidRPr="00727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7 страниц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см.п.2.1.; 5.1.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357"/>
          <w:tab w:val="left" w:pos="1776"/>
          <w:tab w:val="center" w:pos="49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Можете получить (дополнительно):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tabs>
          <w:tab w:val="left" w:pos="0"/>
        </w:tabs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 автора научной или методической статьи;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tabs>
          <w:tab w:val="left" w:pos="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 автора учебно-методической работы;</w:t>
      </w:r>
      <w:r w:rsidR="00727912" w:rsidRPr="002A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tabs>
          <w:tab w:val="left" w:pos="0"/>
          <w:tab w:val="left" w:pos="357"/>
        </w:tabs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Свидетельство о публикации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727912" w:rsidRPr="002A5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 – методическом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журнале</w:t>
      </w:r>
      <w:r w:rsidR="00727912" w:rsidRPr="002A5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«Наука и образование: новое время»;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tabs>
          <w:tab w:val="left" w:pos="0"/>
          <w:tab w:val="left" w:pos="357"/>
        </w:tabs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Сертификат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Всероссийской трансляции опыта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(инновационного или актуального) или актуальной педагогической практики в средствах СМИ (электронном научно-методическом журнале «Наука и образование: новое время»).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tabs>
          <w:tab w:val="left" w:pos="0"/>
          <w:tab w:val="left" w:pos="357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Печатный оттиск статьи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подробно в п.5.7. данного положения; </w:t>
      </w:r>
      <w:r w:rsidR="00727912" w:rsidRPr="002A53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4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4.3.Имеете возможность получить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рецензию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свою конкурсную работу, воспользовавшись услугами рецензентов: кандидатов, докторов наук, экспертов-членов Гильдии экспертов (см. раздел 10). </w:t>
      </w:r>
    </w:p>
    <w:p w:rsidR="00727912" w:rsidRPr="002A53AE" w:rsidRDefault="00727912" w:rsidP="002A53AE">
      <w:pPr>
        <w:widowControl w:val="0"/>
        <w:shd w:val="clear" w:color="auto" w:fill="FFFFFF" w:themeFill="background1"/>
        <w:tabs>
          <w:tab w:val="left" w:pos="357"/>
          <w:tab w:val="left" w:pos="1776"/>
          <w:tab w:val="center" w:pos="49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Порядок проведения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 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участия в нём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Формат проведения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– </w:t>
      </w:r>
      <w:r w:rsidRPr="00727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заочный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автор присылает материалы с учетом их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ежедневного размещения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рубриках или приложениях научно-методического е-журнала «Наука и образование: новое время»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последующего размещения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rar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-архиве конкурсных работ. 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Сроки проведения: </w:t>
      </w:r>
      <w:r w:rsidR="009D1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156934" w:rsidRPr="00156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="009D1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56934" w:rsidRPr="00156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156934" w:rsidRPr="00156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</w:t>
      </w:r>
      <w:r w:rsidR="009D1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6934" w:rsidRPr="00156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9D1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D1938" w:rsidRPr="009D1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156934" w:rsidRPr="00156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D1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.2015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Последний день приема заявок – </w:t>
      </w:r>
      <w:r w:rsidR="006E6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9D1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D1938" w:rsidRPr="009D1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6E6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bookmarkStart w:id="0" w:name="_GoBack"/>
      <w:bookmarkEnd w:id="0"/>
      <w:r w:rsidR="009D1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27912" w:rsidRPr="002A53AE" w:rsidRDefault="00727912" w:rsidP="00727912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727912" w:rsidRPr="00727912" w:rsidRDefault="002A53AE" w:rsidP="002A53AE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КОНКУРСА </w:t>
      </w:r>
      <w:r w:rsidR="00727912" w:rsidRPr="00727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представлено в таблице 1.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488"/>
        <w:gridCol w:w="6945"/>
      </w:tblGrid>
      <w:tr w:rsidR="00727912" w:rsidRPr="00727912" w:rsidTr="00156B36">
        <w:trPr>
          <w:tblCellSpacing w:w="6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912" w:rsidRPr="00727912" w:rsidRDefault="00156934" w:rsidP="0015693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  <w:r w:rsidR="00DF1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</w:t>
            </w:r>
            <w:r w:rsidR="00DF1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D10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D10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912" w:rsidRPr="00727912" w:rsidRDefault="00727912" w:rsidP="0072791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Объявление Конкурса</w:t>
            </w:r>
          </w:p>
        </w:tc>
      </w:tr>
      <w:tr w:rsidR="00727912" w:rsidRPr="006E6364" w:rsidTr="00156B36">
        <w:trPr>
          <w:tblCellSpacing w:w="6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912" w:rsidRPr="00727912" w:rsidRDefault="00156B36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</w:t>
            </w:r>
            <w:r w:rsidR="00DF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F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727912"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727912" w:rsidRPr="00727912" w:rsidRDefault="00156B36" w:rsidP="00156B3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DF1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июня</w:t>
            </w:r>
            <w:r w:rsidR="00DF1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="00727912" w:rsidRPr="00727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912" w:rsidRPr="00727912" w:rsidRDefault="00727912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Ежедневное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мере поступления в Оргкомитет) размещение конкурсных материалов в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научно-методическом е-журнале «Наука и образование: новое время» или его приложениях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7912" w:rsidRPr="00727912" w:rsidRDefault="00727912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www.</w:t>
            </w:r>
            <w:r w:rsidRPr="00727912">
              <w:rPr>
                <w:lang w:val="en-US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articulus-info.ru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/ej/o-zhurnale</w:t>
            </w:r>
          </w:p>
        </w:tc>
      </w:tr>
      <w:tr w:rsidR="00727912" w:rsidRPr="00727912" w:rsidTr="00156B36">
        <w:trPr>
          <w:tblCellSpacing w:w="6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8C" w:rsidRPr="00727912" w:rsidRDefault="00156B36" w:rsidP="00DF148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DF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  <w:r w:rsidR="00DF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F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DF148C"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727912" w:rsidRPr="00727912" w:rsidRDefault="00DF148C" w:rsidP="00156B3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156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Pr="00727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912" w:rsidRPr="00727912" w:rsidRDefault="00727912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Ежедневная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мере поступления в Оргкомитет конкурсных материалов и заявок) рассылка участникам конкурса ДОПОЛНИТЕЛЬНЫХ документов: </w:t>
            </w:r>
          </w:p>
          <w:p w:rsidR="00727912" w:rsidRPr="00727912" w:rsidRDefault="00727912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Свидетельства о публикации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– методическом е- журнале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«Наука и образование: новое время», </w:t>
            </w:r>
          </w:p>
          <w:p w:rsidR="00727912" w:rsidRPr="00727912" w:rsidRDefault="00727912" w:rsidP="00156B3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Сертификата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Всероссийской трансляции опыта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(инновационного или актуального) или актуальной педагогической практики в  СМИ </w:t>
            </w:r>
          </w:p>
        </w:tc>
      </w:tr>
      <w:tr w:rsidR="00727912" w:rsidRPr="00727912" w:rsidTr="00156B36">
        <w:trPr>
          <w:tblCellSpacing w:w="6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912" w:rsidRPr="00727912" w:rsidRDefault="00156B36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  <w:r w:rsidR="00DF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="00DF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г.</w:t>
            </w:r>
            <w:r w:rsidR="00727912"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727912" w:rsidRPr="00727912" w:rsidRDefault="00156B36" w:rsidP="00156B3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="00DF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B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27912"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912" w:rsidRPr="00727912" w:rsidRDefault="00727912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экспертной комиссии по оценке конкурсных материалов</w:t>
            </w:r>
          </w:p>
        </w:tc>
      </w:tr>
      <w:tr w:rsidR="00727912" w:rsidRPr="00727912" w:rsidTr="00156B36">
        <w:trPr>
          <w:tblCellSpacing w:w="6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912" w:rsidRPr="00727912" w:rsidRDefault="00156B36" w:rsidP="00156B3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="00B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="00727912"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912" w:rsidRPr="00727912" w:rsidRDefault="00727912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Конкурса Оргкомитетом. Объявление победителей и лауреатов Конкурса. </w:t>
            </w:r>
          </w:p>
          <w:p w:rsidR="00727912" w:rsidRPr="00727912" w:rsidRDefault="00727912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</w:t>
            </w:r>
            <w:r w:rsidRPr="00727912"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articulus-info.ru</w:t>
            </w:r>
          </w:p>
        </w:tc>
      </w:tr>
      <w:tr w:rsidR="00727912" w:rsidRPr="00727912" w:rsidTr="00156B36">
        <w:trPr>
          <w:trHeight w:val="1033"/>
          <w:tblCellSpacing w:w="6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912" w:rsidRPr="00727912" w:rsidRDefault="00B94AA3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15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г.</w:t>
            </w:r>
          </w:p>
          <w:p w:rsidR="00727912" w:rsidRPr="00727912" w:rsidRDefault="00B94AA3" w:rsidP="00B94AA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912" w:rsidRDefault="00727912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рассылка наградных бланков, 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Свидетельств. </w:t>
            </w:r>
          </w:p>
          <w:p w:rsidR="007B1FAF" w:rsidRPr="00727912" w:rsidRDefault="007B1FAF" w:rsidP="002A53AE">
            <w:pPr>
              <w:spacing w:after="0" w:line="216" w:lineRule="auto"/>
              <w:ind w:right="-262" w:firstLine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FAF"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  <w:t>Обращаем Ваше внимание, что возможно срочное подтверждение публикации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  <w:t xml:space="preserve"> </w:t>
            </w:r>
            <w:r w:rsidRPr="007B1FAF"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  <w:t xml:space="preserve"> после подтверждения факта оплаты </w:t>
            </w:r>
            <w:r w:rsidR="002A53AE" w:rsidRPr="007B1FAF"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  <w:t>(скан</w:t>
            </w:r>
            <w:r w:rsidR="002A53AE"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  <w:t xml:space="preserve"> - копия </w:t>
            </w:r>
            <w:r w:rsidR="002A53AE" w:rsidRPr="007B1FAF"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  <w:t xml:space="preserve"> сертификата высылается бесплатно на ваш </w:t>
            </w:r>
            <w:r w:rsidR="002A53AE" w:rsidRPr="007B1FAF">
              <w:rPr>
                <w:rFonts w:ascii="Times New Roman" w:eastAsia="Times New Roman" w:hAnsi="Times New Roman" w:cs="Times New Roman"/>
                <w:i/>
                <w:color w:val="0070C0"/>
                <w:lang w:val="en-US" w:eastAsia="ru-RU"/>
              </w:rPr>
              <w:t>e</w:t>
            </w:r>
            <w:r w:rsidR="002A53AE" w:rsidRPr="007B1FAF"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  <w:t>-</w:t>
            </w:r>
            <w:r w:rsidR="002A53AE" w:rsidRPr="007B1FAF">
              <w:rPr>
                <w:rFonts w:ascii="Times New Roman" w:eastAsia="Times New Roman" w:hAnsi="Times New Roman" w:cs="Times New Roman"/>
                <w:i/>
                <w:color w:val="0070C0"/>
                <w:lang w:val="en-US" w:eastAsia="ru-RU"/>
              </w:rPr>
              <w:t>mail</w:t>
            </w:r>
            <w:r w:rsidR="002A53AE" w:rsidRPr="007B1FAF"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  <w:t>)</w:t>
            </w:r>
          </w:p>
        </w:tc>
      </w:tr>
    </w:tbl>
    <w:p w:rsidR="00727912" w:rsidRPr="00727912" w:rsidRDefault="00727912" w:rsidP="00727912">
      <w:pPr>
        <w:widowControl w:val="0"/>
        <w:shd w:val="clear" w:color="auto" w:fill="FFFFFF" w:themeFill="background1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Номинациями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являются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рубрики журнала</w:t>
      </w:r>
      <w:r w:rsidRPr="00727912">
        <w:rPr>
          <w:rFonts w:ascii="Times New Roman" w:hAnsi="Times New Roman" w:cs="Times New Roman"/>
        </w:rPr>
        <w:t xml:space="preserve"> (см.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</w:t>
      </w:r>
      <w:r w:rsidRPr="0072791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u w:val="single"/>
          <w:lang w:eastAsia="ru-RU"/>
        </w:rPr>
        <w:t>articulus-info.ru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/ej/o-zhurnale)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наука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исследования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образования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образование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образование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школа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</w:t>
      </w:r>
    </w:p>
    <w:p w:rsidR="00727912" w:rsidRPr="002A53AE" w:rsidRDefault="00727912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в образовании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Для участия в Конкурсе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научные статьи, методические статьи, методические разработки, конспекты уроков/занятий, дидактические пособия, наглядные пособия, сценарии внеклассных мероприятий, методические рекомендации по урочной и внеклассной деятельности, презентации, описание опыта работы по проблеме/теме, программы проекты, планы и т.д.</w:t>
      </w:r>
      <w:r w:rsidRPr="00727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Тематика работ не ограничивается. 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7279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 каждой работе</w:t>
      </w:r>
      <w:r w:rsidRPr="00727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Pr="007279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за исключением научных и методических </w:t>
      </w:r>
      <w:r w:rsidRPr="007279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статей</w:t>
      </w:r>
      <w:r w:rsidRPr="00727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7279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необходимо приложить аннотацию</w:t>
      </w:r>
      <w:r w:rsidRPr="00727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(не более 0,5 – 1 стр.).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Материалы  принимаются в электронном виде на русском языке.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Для участия в Конкурсе необходимо прислать по электронной почте   </w:t>
      </w:r>
      <w:r w:rsidRPr="007279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заявку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</w:t>
      </w:r>
      <w:r w:rsidRPr="0072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1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r w:rsidRPr="007279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конкурсные материалы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пометкой «Журнал. Лучшая статья»</w:t>
      </w:r>
      <w:r w:rsidRPr="007279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Заявку, работу, аннотацию (0,5 – 1 стр.), приложение (если есть) следует оформить в отдельных файлах. 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для оплаты посылается по электронной почте, указанной в заявке, после получения конкурсных материалов и заявки.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Каждый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Конкурса (не считая соавторов – см.п.9.3.) в обязательном порядке получает  по итогам Конкурса: 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победителя или лауреата, 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участника Всероссийского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(на одного участника Конкурса). 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1776"/>
          <w:tab w:val="center" w:pos="49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Дополнительно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согласованию):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1776"/>
          <w:tab w:val="center" w:pos="49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Свидетельство о публикации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 – методическом е- журнале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«Наука и образование: новое время» (см. о Свидетел</w:t>
      </w:r>
      <w:r w:rsidR="00EA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ьстве – п. 8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.3.); 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1776"/>
          <w:tab w:val="center" w:pos="49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Сертификат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Всероссийской трансляции опыта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(инновационного или актуального) или актуальной педагогической практики в средствах СМИ (электронном научно-методическом журнале «Наука и образование: новое время»)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1776"/>
          <w:tab w:val="center" w:pos="49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«Сертификат автора научной или методической статьи»; «Сертификат автора учебно-методической работы»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может заказать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печатный оттиск статьи не зависимо от количест</w:t>
      </w:r>
      <w:r w:rsidR="00EA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страниц (см. подробно в п.8.4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данного положения; </w:t>
      </w:r>
      <w:r w:rsidRPr="0072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4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Оттиск статьи - это распечатанная на мелованной бумаге статья в формате А4, вставленная в цветную обложку сборника конференции. 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Оттиск состоит из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цветной обложки,   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выходных данных издания,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текста статьи  автора.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Документы будут высланы авторам письмом по адресу, указанному в заявке, в течение 10 дней с момента окончания приема заявок.</w:t>
      </w:r>
    </w:p>
    <w:p w:rsidR="00727912" w:rsidRPr="002A53AE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6.Требования к материалам Конкурса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6.1.Участники конкурса могут предоставить как индивидуально выполненные работы, так и работы, выполненные авторскими коллективами.</w:t>
      </w:r>
    </w:p>
    <w:p w:rsidR="00727912" w:rsidRPr="00727912" w:rsidRDefault="00727912" w:rsidP="002A53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6.2.Материалы (заявка, конкурсные работы, приложения и др.) представляю в виде отдельных файлов, которые должны находиться в отдельной папке (имя папки- Фамилия И.О. автора, например, Котляров А.А.). </w:t>
      </w:r>
    </w:p>
    <w:p w:rsidR="00727912" w:rsidRPr="00727912" w:rsidRDefault="00727912" w:rsidP="002A53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отправке архива с конкурсной работой по электронной почте в тексте письма необходимо указать Ф.И.О. конкурсанта и название Конкурса.</w:t>
      </w:r>
    </w:p>
    <w:p w:rsidR="00727912" w:rsidRPr="00727912" w:rsidRDefault="00727912" w:rsidP="002A5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6.3.Конкурсные работы оформляются в произвольной форме, но с учётом раздела 7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техническому оформлению представляемой работы»</w:t>
      </w:r>
    </w:p>
    <w:p w:rsidR="00727912" w:rsidRPr="00727912" w:rsidRDefault="00727912" w:rsidP="002A53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6.4.Авторское право на созданные в рамках Конкурса работы сохраняется за их авторами. </w:t>
      </w:r>
    </w:p>
    <w:p w:rsidR="00727912" w:rsidRPr="002A53AE" w:rsidRDefault="00727912" w:rsidP="002A53A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27912" w:rsidRPr="00727912" w:rsidRDefault="00727912" w:rsidP="002A53A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к техническому оформлению представляемой работы</w:t>
      </w:r>
    </w:p>
    <w:p w:rsidR="00727912" w:rsidRPr="00727912" w:rsidRDefault="00727912" w:rsidP="002A53A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7.1.Принимаются работы объемом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менее 2  страниц.</w:t>
      </w:r>
    </w:p>
    <w:p w:rsidR="00727912" w:rsidRPr="00727912" w:rsidRDefault="00727912" w:rsidP="002A53AE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Работы должны быть выполнены в редакторе </w:t>
      </w:r>
      <w:r w:rsidRPr="00727912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912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727912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 по периметру страницы, шрифт </w:t>
      </w:r>
      <w:r w:rsidRPr="00727912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912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912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всей статьи, кроме таблиц – 14 пт, размер шрифта для таблиц – 12 пт,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27912">
          <w:rPr>
            <w:rFonts w:ascii="Times New Roman" w:eastAsia="Calibri" w:hAnsi="Times New Roman" w:cs="Times New Roman"/>
            <w:sz w:val="24"/>
            <w:szCs w:val="24"/>
          </w:rPr>
          <w:t>1 см</w:t>
        </w:r>
      </w:smartTag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 (без использования клавиш «</w:t>
      </w:r>
      <w:r w:rsidRPr="00727912">
        <w:rPr>
          <w:rFonts w:ascii="Times New Roman" w:eastAsia="Calibri" w:hAnsi="Times New Roman" w:cs="Times New Roman"/>
          <w:sz w:val="24"/>
          <w:szCs w:val="24"/>
          <w:lang w:val="en-US"/>
        </w:rPr>
        <w:t>Tab</w:t>
      </w:r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» или «Пробел»). Страницы </w:t>
      </w:r>
      <w:r w:rsidRPr="00727912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 нумеруются. Использование в тексте разрывов страниц </w:t>
      </w:r>
      <w:r w:rsidRPr="00727912">
        <w:rPr>
          <w:rFonts w:ascii="Times New Roman" w:eastAsia="Calibri" w:hAnsi="Times New Roman" w:cs="Times New Roman"/>
          <w:b/>
          <w:sz w:val="24"/>
          <w:szCs w:val="24"/>
        </w:rPr>
        <w:t>НЕ допускается.</w:t>
      </w:r>
    </w:p>
    <w:p w:rsidR="00727912" w:rsidRPr="00727912" w:rsidRDefault="00727912" w:rsidP="00E773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7.2.Таблицы и схемы должны представлять собой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обобщенные материалы исследований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рисунками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названия и номера таблиц –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 таблицами.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:rsidR="00727912" w:rsidRPr="00727912" w:rsidRDefault="00727912" w:rsidP="00E773DB">
      <w:pPr>
        <w:tabs>
          <w:tab w:val="left" w:pos="14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279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Список литературы обязателен</w:t>
      </w:r>
      <w:r w:rsidRPr="007279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7279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Оформляется в соответствии с</w:t>
      </w:r>
      <w:r w:rsidRPr="007279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ГОСТ </w:t>
      </w:r>
      <w:r w:rsidRPr="0072791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 xml:space="preserve">Р 7.0.5-2008 </w:t>
      </w:r>
      <w:r w:rsidRPr="007279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7279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НЕ допускается</w:t>
      </w:r>
      <w:r w:rsidRPr="007279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912">
        <w:rPr>
          <w:rFonts w:ascii="Times New Roman" w:eastAsia="Calibri" w:hAnsi="Times New Roman" w:cs="Times New Roman"/>
          <w:b/>
          <w:sz w:val="24"/>
          <w:szCs w:val="24"/>
        </w:rPr>
        <w:t xml:space="preserve">Оргкомитет оставляет за собой право не опубликовывать работы, не соответствующие требованиям раздела </w:t>
      </w:r>
      <w:r w:rsidR="00E773D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27912">
        <w:rPr>
          <w:rFonts w:ascii="Times New Roman" w:eastAsia="Calibri" w:hAnsi="Times New Roman" w:cs="Times New Roman"/>
          <w:b/>
          <w:sz w:val="24"/>
          <w:szCs w:val="24"/>
        </w:rPr>
        <w:t xml:space="preserve"> настоящего положения</w:t>
      </w:r>
    </w:p>
    <w:p w:rsidR="00E773DB" w:rsidRPr="00E773DB" w:rsidRDefault="00E773DB" w:rsidP="00E773DB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E773DB" w:rsidRPr="00727912" w:rsidRDefault="00E773DB" w:rsidP="00E773DB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912">
        <w:rPr>
          <w:rFonts w:ascii="Times New Roman" w:eastAsia="Calibri" w:hAnsi="Times New Roman" w:cs="Times New Roman"/>
          <w:b/>
          <w:sz w:val="24"/>
          <w:szCs w:val="24"/>
        </w:rPr>
        <w:t>7.3. Рекомендации для аспирантов и научных работников</w:t>
      </w:r>
    </w:p>
    <w:p w:rsidR="00E773DB" w:rsidRDefault="00E773DB" w:rsidP="00E773DB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12">
        <w:rPr>
          <w:rFonts w:ascii="Times New Roman" w:eastAsia="Calibri" w:hAnsi="Times New Roman" w:cs="Times New Roman"/>
          <w:b/>
          <w:sz w:val="24"/>
          <w:szCs w:val="24"/>
        </w:rPr>
        <w:t>Компоновка текста (</w:t>
      </w:r>
      <w:r w:rsidRPr="00727912">
        <w:rPr>
          <w:rFonts w:ascii="Times New Roman" w:eastAsia="Calibri" w:hAnsi="Times New Roman" w:cs="Times New Roman"/>
          <w:sz w:val="24"/>
          <w:szCs w:val="24"/>
        </w:rPr>
        <w:t>для аспирантов и научных работников желательна, но не</w:t>
      </w:r>
    </w:p>
    <w:p w:rsidR="00E773DB" w:rsidRPr="00727912" w:rsidRDefault="00E773DB" w:rsidP="00E773DB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912">
        <w:rPr>
          <w:rFonts w:ascii="Times New Roman" w:eastAsia="Calibri" w:hAnsi="Times New Roman" w:cs="Times New Roman"/>
          <w:sz w:val="24"/>
          <w:szCs w:val="24"/>
        </w:rPr>
        <w:t>обязательна):</w:t>
      </w:r>
    </w:p>
    <w:p w:rsidR="00E773DB" w:rsidRPr="00E773DB" w:rsidRDefault="00E773DB" w:rsidP="00E773DB">
      <w:pPr>
        <w:pStyle w:val="aa"/>
        <w:widowControl w:val="0"/>
        <w:numPr>
          <w:ilvl w:val="0"/>
          <w:numId w:val="21"/>
        </w:numPr>
        <w:tabs>
          <w:tab w:val="left" w:pos="142"/>
        </w:tabs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3DB">
        <w:rPr>
          <w:rFonts w:ascii="Times New Roman" w:eastAsia="Calibri" w:hAnsi="Times New Roman" w:cs="Times New Roman"/>
          <w:sz w:val="24"/>
          <w:szCs w:val="24"/>
        </w:rPr>
        <w:t xml:space="preserve">в первой строке: фамилия, имя и отчество автора (полностью); </w:t>
      </w:r>
    </w:p>
    <w:p w:rsidR="00E773DB" w:rsidRPr="00E773DB" w:rsidRDefault="00E773DB" w:rsidP="00E773DB">
      <w:pPr>
        <w:pStyle w:val="aa"/>
        <w:widowControl w:val="0"/>
        <w:numPr>
          <w:ilvl w:val="0"/>
          <w:numId w:val="21"/>
        </w:numPr>
        <w:tabs>
          <w:tab w:val="left" w:pos="142"/>
        </w:tabs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3DB">
        <w:rPr>
          <w:rFonts w:ascii="Times New Roman" w:eastAsia="Calibri" w:hAnsi="Times New Roman" w:cs="Times New Roman"/>
          <w:sz w:val="24"/>
          <w:szCs w:val="24"/>
        </w:rPr>
        <w:t xml:space="preserve">во второй строке: ученая степень, должность, организация, город. </w:t>
      </w:r>
    </w:p>
    <w:p w:rsidR="00E773DB" w:rsidRPr="00727912" w:rsidRDefault="00E773DB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27912">
        <w:rPr>
          <w:rFonts w:ascii="Times New Roman" w:eastAsia="Calibri" w:hAnsi="Times New Roman" w:cs="Times New Roman"/>
          <w:i/>
          <w:sz w:val="24"/>
          <w:szCs w:val="24"/>
        </w:rPr>
        <w:t>Если авторов несколько – вся информация о втором авторе приводится ниже информации о первом и т. д.;</w:t>
      </w:r>
    </w:p>
    <w:p w:rsidR="00E773DB" w:rsidRPr="00727912" w:rsidRDefault="00E773DB" w:rsidP="00E773DB">
      <w:pPr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912">
        <w:rPr>
          <w:rFonts w:ascii="Times New Roman" w:eastAsia="Calibri" w:hAnsi="Times New Roman" w:cs="Times New Roman"/>
          <w:sz w:val="24"/>
          <w:szCs w:val="24"/>
        </w:rPr>
        <w:t>далее: название статьи;</w:t>
      </w:r>
    </w:p>
    <w:p w:rsidR="00E773DB" w:rsidRPr="00727912" w:rsidRDefault="00E773DB" w:rsidP="00E773DB">
      <w:pPr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912">
        <w:rPr>
          <w:rFonts w:ascii="Times New Roman" w:eastAsia="Calibri" w:hAnsi="Times New Roman" w:cs="Times New Roman"/>
          <w:sz w:val="24"/>
          <w:szCs w:val="24"/>
        </w:rPr>
        <w:t>далее: аннотация;</w:t>
      </w:r>
    </w:p>
    <w:p w:rsidR="00E773DB" w:rsidRPr="00727912" w:rsidRDefault="00E773DB" w:rsidP="00E773DB">
      <w:pPr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912">
        <w:rPr>
          <w:rFonts w:ascii="Times New Roman" w:eastAsia="Calibri" w:hAnsi="Times New Roman" w:cs="Times New Roman"/>
          <w:sz w:val="24"/>
          <w:szCs w:val="24"/>
        </w:rPr>
        <w:t>далее: ключевые слова (4–8 слов или словосочетаний, разделенных запятыми);</w:t>
      </w:r>
    </w:p>
    <w:p w:rsidR="00E773DB" w:rsidRPr="00E773DB" w:rsidRDefault="00E773DB" w:rsidP="00E773DB">
      <w:pPr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3DB">
        <w:rPr>
          <w:rFonts w:ascii="Times New Roman" w:eastAsia="Calibri" w:hAnsi="Times New Roman" w:cs="Times New Roman"/>
          <w:sz w:val="24"/>
          <w:szCs w:val="24"/>
        </w:rPr>
        <w:t xml:space="preserve"> далее: основной материал статьи от 2 до 10 страниц текста (включая таблицы, </w:t>
      </w:r>
      <w:r w:rsidRPr="00E773DB">
        <w:rPr>
          <w:rFonts w:ascii="Times New Roman" w:eastAsia="Calibri" w:hAnsi="Times New Roman" w:cs="Times New Roman"/>
          <w:sz w:val="24"/>
          <w:szCs w:val="24"/>
        </w:rPr>
        <w:lastRenderedPageBreak/>
        <w:t>исключая рисунки и список литературы);</w:t>
      </w:r>
    </w:p>
    <w:p w:rsidR="00E773DB" w:rsidRPr="00727912" w:rsidRDefault="00E773DB" w:rsidP="00E773DB">
      <w:pPr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912">
        <w:rPr>
          <w:rFonts w:ascii="Times New Roman" w:eastAsia="Calibri" w:hAnsi="Times New Roman" w:cs="Times New Roman"/>
          <w:sz w:val="24"/>
          <w:szCs w:val="24"/>
        </w:rPr>
        <w:t>далее: список цитируемой литературы – после слов «Ссылки на источники»;</w:t>
      </w:r>
    </w:p>
    <w:p w:rsidR="00E773DB" w:rsidRPr="00E773DB" w:rsidRDefault="00E773DB" w:rsidP="00E773DB">
      <w:pPr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3DB">
        <w:rPr>
          <w:rFonts w:ascii="Times New Roman" w:eastAsia="Calibri" w:hAnsi="Times New Roman" w:cs="Times New Roman"/>
          <w:sz w:val="24"/>
          <w:szCs w:val="24"/>
        </w:rPr>
        <w:t>после списка литературы следует на английском языке продублировать сведения об авторах, название ст</w:t>
      </w:r>
      <w:r>
        <w:rPr>
          <w:rFonts w:ascii="Times New Roman" w:eastAsia="Calibri" w:hAnsi="Times New Roman" w:cs="Times New Roman"/>
          <w:sz w:val="24"/>
          <w:szCs w:val="24"/>
        </w:rPr>
        <w:t>атьи, аннотацию, ключевые слова</w:t>
      </w:r>
      <w:r w:rsidRPr="00E773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7912" w:rsidRPr="00727912" w:rsidRDefault="00727912" w:rsidP="00727912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</w:t>
      </w:r>
    </w:p>
    <w:p w:rsidR="00727912" w:rsidRPr="00727912" w:rsidRDefault="00B27D06" w:rsidP="00727912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" o:spid="_x0000_s1027" style="position:absolute;left:0;text-align:left;margin-left:-27.05pt;margin-top:3pt;width:521.25pt;height:173.2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"/>
        </w:pict>
      </w:r>
    </w:p>
    <w:p w:rsidR="00727912" w:rsidRPr="00727912" w:rsidRDefault="00727912" w:rsidP="00727912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27912" w:rsidRPr="00ED4BB0" w:rsidRDefault="00727912" w:rsidP="00727912">
      <w:pPr>
        <w:widowControl w:val="0"/>
        <w:tabs>
          <w:tab w:val="left" w:pos="142"/>
          <w:tab w:val="left" w:pos="216"/>
          <w:tab w:val="right" w:pos="491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B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Степанова Мария Павловна</w:t>
      </w:r>
      <w:r w:rsidRPr="00ED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727912" w:rsidRPr="00ED4BB0" w:rsidRDefault="00727912" w:rsidP="00727912">
      <w:pPr>
        <w:widowControl w:val="0"/>
        <w:tabs>
          <w:tab w:val="left" w:pos="142"/>
          <w:tab w:val="left" w:pos="216"/>
          <w:tab w:val="right" w:pos="491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к.п.н, учитель информатики,</w:t>
      </w:r>
    </w:p>
    <w:p w:rsidR="00727912" w:rsidRPr="00ED4BB0" w:rsidRDefault="00727912" w:rsidP="00727912">
      <w:pPr>
        <w:widowControl w:val="0"/>
        <w:tabs>
          <w:tab w:val="left" w:pos="142"/>
          <w:tab w:val="left" w:pos="504"/>
          <w:tab w:val="right" w:pos="491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МОУ«Средняя общеобразовательная школа№ 12»,</w:t>
      </w:r>
    </w:p>
    <w:p w:rsidR="00727912" w:rsidRPr="00727912" w:rsidRDefault="00727912" w:rsidP="00727912">
      <w:pPr>
        <w:widowControl w:val="0"/>
        <w:tabs>
          <w:tab w:val="left" w:pos="494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Чебоксары, Чувашская Республика</w:t>
      </w:r>
    </w:p>
    <w:p w:rsidR="00727912" w:rsidRPr="00727912" w:rsidRDefault="00727912" w:rsidP="00727912">
      <w:pPr>
        <w:widowControl w:val="0"/>
        <w:tabs>
          <w:tab w:val="left" w:pos="49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7912" w:rsidRPr="00727912" w:rsidRDefault="00727912" w:rsidP="00727912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ИНСТРУМЕНТАРИЯ ОЦЕНКИ УРОВНЯ СФОРМИРОВАННОСТИ ОБЩИХ КОМПЕТЕНЦИЙ</w:t>
      </w:r>
    </w:p>
    <w:p w:rsidR="00727912" w:rsidRPr="00727912" w:rsidRDefault="00727912" w:rsidP="00727912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27912" w:rsidRPr="00727912" w:rsidRDefault="00727912" w:rsidP="0072791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727912" w:rsidRPr="00727912" w:rsidRDefault="00727912" w:rsidP="0072791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межбуквенный  интервал!!!</w:t>
      </w:r>
    </w:p>
    <w:p w:rsidR="00727912" w:rsidRPr="00E773DB" w:rsidRDefault="00727912" w:rsidP="0072791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727912" w:rsidRPr="00727912" w:rsidRDefault="00727912" w:rsidP="00E773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Стоимость участия в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</w:t>
      </w:r>
    </w:p>
    <w:p w:rsidR="00727912" w:rsidRPr="00727912" w:rsidRDefault="00727912" w:rsidP="00E773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8.1.Каждый участник оплачивает организационный взнос.</w:t>
      </w:r>
    </w:p>
    <w:p w:rsidR="00727912" w:rsidRPr="00727912" w:rsidRDefault="00727912" w:rsidP="00E773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8.2.Организационный взнос за участие в Конкурсе компенсирует следующие затраты: оплату экспертам, почтовые расходы (пересылку документов), вёрстку, услуги связи, оформление сертификатов, дипломов, свидетельств и т.д. и составляет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450 рублей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7912" w:rsidRPr="00727912" w:rsidRDefault="00727912" w:rsidP="00E773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e-mail.</w:t>
      </w:r>
    </w:p>
    <w:p w:rsidR="00727912" w:rsidRPr="00727912" w:rsidRDefault="00727912" w:rsidP="00E773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Свидетельство о публикации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 – методическом е- журнале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«Наука и образование: новое время» может быть </w:t>
      </w:r>
      <w:r w:rsidRPr="0072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бесплатным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подписью) и высылается в формате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адрес электронной почты и </w:t>
      </w:r>
      <w:r w:rsidRPr="0072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платным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(формат А4, с подписью и печатью)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стоимостью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 рублей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пересылку почтой России). 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Участник Конкурса может заказать печатный </w:t>
      </w:r>
      <w:hyperlink r:id="rId10" w:history="1">
        <w:r w:rsidRPr="00727912">
          <w:rPr>
            <w:rFonts w:ascii="Times New Roman" w:eastAsia="Times New Roman" w:hAnsi="Times New Roman" w:cs="Times New Roman"/>
            <w:b/>
            <w:color w:val="1F4E79" w:themeColor="accent1" w:themeShade="80"/>
            <w:sz w:val="24"/>
            <w:szCs w:val="24"/>
            <w:u w:val="single"/>
            <w:lang w:eastAsia="ru-RU"/>
          </w:rPr>
          <w:t>оттиск статьи</w:t>
        </w:r>
      </w:hyperlink>
      <w:r w:rsidR="00591D5A">
        <w:rPr>
          <w:rFonts w:ascii="Times New Roman" w:eastAsia="Times New Roman" w:hAnsi="Times New Roman" w:cs="Times New Roman"/>
          <w:sz w:val="24"/>
          <w:szCs w:val="24"/>
          <w:lang w:eastAsia="ru-RU"/>
        </w:rPr>
        <w:t> - 18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рублей за оттиск (статья – не более 10 страниц). Стоимость пересылки оттиска статьи по России входит в стоимость издания оттиска. </w:t>
      </w:r>
    </w:p>
    <w:p w:rsidR="00727912" w:rsidRPr="00727912" w:rsidRDefault="00727912" w:rsidP="00E773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Срок доставки документов зависит от удаленности региона и составляет, как правило, 1 - 4 недели. Срок доставки может быть увеличен в случаях, предусмотренных правилами работы Почты России.</w:t>
      </w:r>
    </w:p>
    <w:p w:rsidR="00727912" w:rsidRPr="00727912" w:rsidRDefault="00727912" w:rsidP="00E773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Реквизиты для оплаты предоставляются авторам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одобрения и принятия конкурсной работы.</w:t>
      </w:r>
    </w:p>
    <w:p w:rsidR="00727912" w:rsidRPr="00E773DB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Награждение участников Конкурса</w:t>
      </w:r>
    </w:p>
    <w:p w:rsidR="00727912" w:rsidRPr="00727912" w:rsidRDefault="00727912" w:rsidP="00E773DB">
      <w:pPr>
        <w:tabs>
          <w:tab w:val="center" w:pos="1435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7279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Итоги</w:t>
      </w:r>
      <w:r w:rsidRPr="0072791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7279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Конкурса и информация о конкурсе будет размещены на  сайте </w:t>
      </w:r>
      <w:hyperlink r:id="rId11" w:history="1">
        <w:r w:rsidRPr="00727912">
          <w:rPr>
            <w:rFonts w:ascii="Times New Roman" w:eastAsia="Times New Roman" w:hAnsi="Times New Roman" w:cs="Times New Roman"/>
            <w:noProof/>
            <w:color w:val="1263AC"/>
            <w:sz w:val="24"/>
            <w:szCs w:val="24"/>
            <w:lang w:val="en-US"/>
          </w:rPr>
          <w:t>www</w:t>
        </w:r>
        <w:r w:rsidRPr="00727912">
          <w:rPr>
            <w:rFonts w:ascii="Times New Roman" w:eastAsia="Times New Roman" w:hAnsi="Times New Roman" w:cs="Times New Roman"/>
            <w:noProof/>
            <w:color w:val="1263AC"/>
            <w:sz w:val="24"/>
            <w:szCs w:val="24"/>
          </w:rPr>
          <w:t>.articulus-info.ru</w:t>
        </w:r>
      </w:hyperlink>
      <w:r w:rsidRPr="0072791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9.2.Каждый участник Конкурса (не считая соавторов) </w:t>
      </w:r>
      <w:r w:rsidRPr="00727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бесплатно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сертификат участника, лауреаты Конкурса – дипломы лауреатов, победители (I, II, III места) – дипломы победителей.; 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7279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Соавторы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оплачивают (по желанию) сертификат участника отдельно –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 рублей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сертификат; диплом лауреата или победителя –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 руб.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Если в конкурсе участвовало какое-либо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педагогическое сообщество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(методический совет, методическое объединение, цикловая комиссия, педагогическая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мастерская и т.п.), вручается один наградной документ, в котором указываются все Ф.И.О. всех участников представленного педагогического сообщества.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необходимы наградные документы на каждого участника педагогического сообщества, каждый документ оплачивается уже дополнительно (65 руб.). При этом, все эти документы высылаются в одном конверте на один почтовый адрес (такое предложение выгодно прежде всего заказчикам документов, т.к. в этом случае нет необходимости оплачивать почтовую рассылку).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9.5.Участники конкурса -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номинанты на приз научно-методического журнала «Наука и образование: новое время»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(</w:t>
      </w:r>
      <w:r w:rsidRPr="00727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бесплатно)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 течение всего 2015 года размещать свои статьи в е-журнале «Наука и образование: новое время»;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печатный </w:t>
      </w:r>
      <w:hyperlink r:id="rId12" w:history="1">
        <w:r w:rsidRPr="00727912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оттиск статьи</w:t>
        </w:r>
      </w:hyperlink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(своей) - </w:t>
      </w:r>
      <w:r w:rsidRPr="00727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4.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феврале будет подготовлен </w:t>
      </w:r>
      <w:r w:rsidRPr="00727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специальный выпуск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е-журнала «Образовательный потенциал» (приложения к научно-методическому е-журналу «Наука и образование: новое время»), посвящённый номинантам на приз научно-методического журнала «Наука и образование: новое время». 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Победителями конкурса становятся 5% участников конкурса, набравших наибольшее количество баллов, лауреатами - 20%.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Весь пакет наградных бланков высылается в течение 2</w:t>
      </w:r>
      <w:r w:rsidR="00156B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подведения итогов Конкурса.</w:t>
      </w:r>
    </w:p>
    <w:p w:rsidR="00727912" w:rsidRPr="00727912" w:rsidRDefault="00727912" w:rsidP="0072791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727912" w:rsidRPr="00727912" w:rsidRDefault="00727912" w:rsidP="00E773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ВНИМАНИЕ! </w:t>
      </w:r>
    </w:p>
    <w:p w:rsidR="00727912" w:rsidRPr="00727912" w:rsidRDefault="00727912" w:rsidP="00E773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>Перед отправкой материалов в Оргкомитет ещё раз проверьте, пожалуйста, правильность заполнения заявки:</w:t>
      </w:r>
    </w:p>
    <w:p w:rsidR="00727912" w:rsidRPr="00727912" w:rsidRDefault="00727912" w:rsidP="00E773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>1) Ф.И.О. автора (ов) должны быть прописаны без ошибок;</w:t>
      </w:r>
    </w:p>
    <w:p w:rsidR="00727912" w:rsidRPr="00727912" w:rsidRDefault="00727912" w:rsidP="00E773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>2) Адрес, индекс, Ф.И.О. должны быть указаны в обязательном порядке. Если в качестве получателя сборника материалов выступает образовательное учреждение, то необходимо указать его полное официальное наименование;</w:t>
      </w:r>
    </w:p>
    <w:p w:rsidR="00727912" w:rsidRPr="00727912" w:rsidRDefault="00727912" w:rsidP="00E773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u w:val="single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u w:val="single"/>
          <w:lang w:eastAsia="ru-RU"/>
        </w:rPr>
        <w:t>одного человека;</w:t>
      </w:r>
    </w:p>
    <w:p w:rsidR="00727912" w:rsidRPr="00727912" w:rsidRDefault="00727912" w:rsidP="00E773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>4) В случае возврата Ваш</w:t>
      </w:r>
      <w:r w:rsidR="00156B36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>их</w:t>
      </w: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 xml:space="preserve"> </w:t>
      </w:r>
      <w:r w:rsidR="00156B36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>документов</w:t>
      </w: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 xml:space="preserve"> дополнительная отправка и выкуп возвращаемо</w:t>
      </w:r>
      <w:r w:rsidR="00156B36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>го</w:t>
      </w: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 xml:space="preserve"> </w:t>
      </w:r>
      <w:r w:rsidR="00156B36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>письма</w:t>
      </w: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 xml:space="preserve"> из почтового отделения ОСУЩЕСТВЛЯЕТСЯ ЗА СЧЁТ ПОЛУЧАТЕЛЯ (АВТОРА)!</w:t>
      </w:r>
    </w:p>
    <w:p w:rsidR="00727912" w:rsidRPr="00727912" w:rsidRDefault="00727912" w:rsidP="00E773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 xml:space="preserve"> 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12">
        <w:rPr>
          <w:rFonts w:ascii="Georgia" w:eastAsia="Times New Roman" w:hAnsi="Georgia" w:cs="Times New Roman"/>
          <w:b/>
          <w:i/>
          <w:color w:val="1D1B11"/>
          <w:sz w:val="24"/>
          <w:szCs w:val="24"/>
          <w:lang w:eastAsia="ru-RU"/>
        </w:rPr>
        <w:t xml:space="preserve"> </w:t>
      </w: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Убедитесь, что Ваше письмо получено!</w:t>
      </w: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Подтверждение придет Вам по </w:t>
      </w:r>
      <w:r w:rsidRPr="007279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727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7279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727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727912" w:rsidRPr="00727912" w:rsidRDefault="00727912" w:rsidP="00E773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912" w:rsidRPr="00E773DB" w:rsidRDefault="00727912" w:rsidP="00E773D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Black" w:eastAsia="Calibri" w:hAnsi="Arial Black" w:cs="Arial Black"/>
          <w:i/>
          <w:iCs/>
          <w:sz w:val="10"/>
          <w:szCs w:val="10"/>
        </w:rPr>
      </w:pPr>
      <w:r w:rsidRPr="00E773DB">
        <w:rPr>
          <w:rFonts w:ascii="Arial Black" w:eastAsia="Calibri" w:hAnsi="Arial Black" w:cs="Arial Black"/>
          <w:i/>
          <w:iCs/>
          <w:sz w:val="10"/>
          <w:szCs w:val="10"/>
        </w:rPr>
        <w:t xml:space="preserve">       </w:t>
      </w:r>
    </w:p>
    <w:p w:rsidR="00727912" w:rsidRPr="00727912" w:rsidRDefault="00727912" w:rsidP="00E773D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Контактные данные Оргкомитета</w:t>
      </w: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Чебоксары, ул. Калинина, д. 66, офис 432, Экспертно-методический центр</w:t>
      </w: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7279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7279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8(8352)- 50-95-43.</w:t>
      </w:r>
    </w:p>
    <w:p w:rsidR="00727912" w:rsidRPr="00727912" w:rsidRDefault="00727912" w:rsidP="00E773DB">
      <w:pPr>
        <w:tabs>
          <w:tab w:val="left" w:pos="144"/>
          <w:tab w:val="center" w:pos="4504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color w:val="0000FF"/>
          <w:sz w:val="24"/>
          <w:szCs w:val="24"/>
          <w:lang w:val="en-US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val="en-US"/>
        </w:rPr>
        <w:t>E-mail:</w:t>
      </w:r>
      <w:r w:rsidRPr="00727912">
        <w:rPr>
          <w:rFonts w:ascii="Times New Roman" w:eastAsia="Times New Roman" w:hAnsi="Times New Roman" w:cs="Times New Roman"/>
          <w:i/>
          <w:color w:val="1D1B11"/>
          <w:sz w:val="24"/>
          <w:szCs w:val="24"/>
          <w:lang w:val="en-US"/>
        </w:rPr>
        <w:t xml:space="preserve"> </w:t>
      </w:r>
      <w:hyperlink r:id="rId13" w:history="1">
        <w:r w:rsidRPr="0072791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val="en-US"/>
          </w:rPr>
          <w:t>articulus-info@inbox.ru</w:t>
        </w:r>
      </w:hyperlink>
      <w:r w:rsidRPr="0072791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/>
        </w:rPr>
        <w:t xml:space="preserve"> </w:t>
      </w: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Skype: articulus21</w:t>
      </w: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 – Татьяна Ивановна, Алла Николаевна</w:t>
      </w:r>
    </w:p>
    <w:p w:rsidR="00727912" w:rsidRPr="00727912" w:rsidRDefault="00727912" w:rsidP="00727912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2" w:rsidRPr="006E6364" w:rsidRDefault="00727912" w:rsidP="00727912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36" w:rsidRPr="006E6364" w:rsidRDefault="00156B36" w:rsidP="00727912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36" w:rsidRPr="006E6364" w:rsidRDefault="00156B36" w:rsidP="00727912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36" w:rsidRPr="006E6364" w:rsidRDefault="00156B36" w:rsidP="00727912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2" w:rsidRPr="00727912" w:rsidRDefault="00727912" w:rsidP="00591D5A">
      <w:pPr>
        <w:widowControl w:val="0"/>
        <w:spacing w:after="0" w:line="240" w:lineRule="auto"/>
        <w:ind w:right="-263"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  <w:lastRenderedPageBreak/>
        <w:t xml:space="preserve"> Приложение № 1</w:t>
      </w:r>
      <w:r w:rsidRPr="007279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727912" w:rsidRPr="00727912" w:rsidRDefault="00B4702C" w:rsidP="00591D5A">
      <w:pPr>
        <w:widowControl w:val="0"/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727912" w:rsidRPr="00727912" w:rsidRDefault="00727912" w:rsidP="00727912">
      <w:pPr>
        <w:widowControl w:val="0"/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зарегистрировать участие во </w:t>
      </w:r>
    </w:p>
    <w:p w:rsidR="00727912" w:rsidRPr="00727912" w:rsidRDefault="00591D5A" w:rsidP="00727912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B470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9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Всероссийском конкурсе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приз научно-методического журнала </w:t>
      </w:r>
    </w:p>
    <w:p w:rsidR="00727912" w:rsidRPr="00727912" w:rsidRDefault="00727912" w:rsidP="00727912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«Наука и образование: новое время»</w:t>
      </w:r>
    </w:p>
    <w:p w:rsidR="00727912" w:rsidRPr="00727912" w:rsidRDefault="00727912" w:rsidP="00727912">
      <w:pPr>
        <w:widowControl w:val="0"/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«Лучшая научн</w:t>
      </w:r>
      <w:r w:rsidR="0059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 и методическая статья – 2015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27912" w:rsidRPr="00B4702C" w:rsidRDefault="00156B36" w:rsidP="00727912">
      <w:pPr>
        <w:widowControl w:val="0"/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0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24</w:t>
      </w:r>
      <w:r w:rsidR="00591D5A" w:rsidRPr="00B47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470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04</w:t>
      </w:r>
      <w:r w:rsidR="00591D5A" w:rsidRPr="00B47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Pr="00B470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="00591D5A" w:rsidRPr="00B47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- </w:t>
      </w:r>
      <w:r w:rsidRPr="00B470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11</w:t>
      </w:r>
      <w:r w:rsidR="00591D5A" w:rsidRPr="00B47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91D5A" w:rsidRPr="00B470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  <w:r w:rsidRPr="00B470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r w:rsidR="00591D5A" w:rsidRPr="00B47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.2015</w:t>
      </w:r>
      <w:r w:rsidR="00727912" w:rsidRPr="00B47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579"/>
        <w:gridCol w:w="3742"/>
      </w:tblGrid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мероприятия (полностью)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и соавторов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конкурсного материала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(с индексом),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которому будет высланы наградные документы 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наименование), должность, звание (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есть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учёбы, специальность, курс (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заполняют только студенты, аспиранты)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 – организация / физическое лицо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/ физическое лицо (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лишнее убрать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контактный телефон</w:t>
            </w:r>
          </w:p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которому можно дозвониться</w:t>
            </w:r>
            <w:r w:rsidRPr="0072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e-mail (действующий)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, для контакта 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 других лиц, участвующих в конкурсе 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 организации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12" w:rsidRPr="00727912" w:rsidTr="00B4702C">
        <w:trPr>
          <w:trHeight w:val="966"/>
        </w:trPr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дополнительных </w:t>
            </w:r>
          </w:p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наградных материалов 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72791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  <w:t>для</w:t>
            </w:r>
            <w:r w:rsidRPr="0072791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  <w:t>соавторов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указанием Ф.И.О., должности и места работы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B47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 (</w:t>
            </w:r>
            <w:r w:rsidRPr="007279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ДА, указать сколько и для кого </w:t>
            </w: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дополнительных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Свидетельств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Всероссийской трансляции опыта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(инновационного или актуального) или актуальной педагогической практики 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рамках Всероссийского конкурса «Лучшая научная  и методическая статья – 2014»</w:t>
            </w:r>
          </w:p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  <w:t>(для</w:t>
            </w:r>
            <w:r w:rsidRPr="0072791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  <w:t>соавторов</w:t>
            </w:r>
            <w:r w:rsidRPr="0072791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)</w:t>
            </w:r>
            <w:r w:rsidRPr="0072791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Ф.И.О., должности и места работы – 65 руб. (А-5)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B47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 (</w:t>
            </w:r>
            <w:r w:rsidRPr="007279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ДА, указать сколько и для кого </w:t>
            </w: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необходимость в предоставлении</w:t>
            </w:r>
            <w:r w:rsidRPr="0072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Свидетельства о публикации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– методическом е- журнале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«Наука и образование: новое время».</w:t>
            </w:r>
          </w:p>
          <w:p w:rsidR="00727912" w:rsidRPr="00727912" w:rsidRDefault="00727912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 руб. с пересылкой (А-4)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B47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 (</w:t>
            </w:r>
            <w:r w:rsidRPr="007279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ДА, указать сколько и для кого </w:t>
            </w: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«Сертификат автора учебно-методической работы» </w:t>
            </w:r>
          </w:p>
          <w:p w:rsidR="00727912" w:rsidRPr="00727912" w:rsidRDefault="00727912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 руб.</w:t>
            </w:r>
            <w:r w:rsidR="00E773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пересылкой(А-4)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B47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 (</w:t>
            </w:r>
            <w:r w:rsidRPr="007279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ДА, указать сколько и для кого </w:t>
            </w: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«Сертификат автора научной или методической работы» </w:t>
            </w:r>
          </w:p>
          <w:p w:rsidR="00727912" w:rsidRPr="00727912" w:rsidRDefault="00727912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 руб.</w:t>
            </w:r>
            <w:r w:rsidR="00E773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пересылкой(А-4)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B47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 (</w:t>
            </w:r>
            <w:r w:rsidRPr="007279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ДА, указать сколько и для кого </w:t>
            </w:r>
          </w:p>
        </w:tc>
      </w:tr>
      <w:tr w:rsidR="00727912" w:rsidRPr="00727912" w:rsidTr="00156B36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в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 </w:t>
            </w:r>
            <w:hyperlink r:id="rId14" w:history="1">
              <w:r w:rsidRPr="0072791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оттиск статьи</w:t>
              </w:r>
            </w:hyperlink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(своей)</w:t>
            </w:r>
          </w:p>
          <w:p w:rsidR="00727912" w:rsidRPr="00727912" w:rsidRDefault="00727912" w:rsidP="00727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п.8.4. Положения,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4)</w:t>
            </w:r>
          </w:p>
          <w:p w:rsidR="00727912" w:rsidRPr="00727912" w:rsidRDefault="00591D5A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  <w:r w:rsidR="00727912"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руб. с пересылкой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15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 (</w:t>
            </w:r>
            <w:r w:rsidRPr="007279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ДА, указать сколько и для кого </w:t>
            </w: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трансляции актуального опыта в СМИ</w:t>
            </w:r>
          </w:p>
          <w:p w:rsidR="00727912" w:rsidRPr="00727912" w:rsidRDefault="00727912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пересылкой (А-4)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15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 (</w:t>
            </w:r>
            <w:r w:rsidRPr="007279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ДА, указать сколько и для кого </w:t>
            </w: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79" w:type="dxa"/>
            <w:shd w:val="clear" w:color="auto" w:fill="auto"/>
          </w:tcPr>
          <w:p w:rsidR="00727912" w:rsidRPr="00D1048A" w:rsidRDefault="00727912" w:rsidP="0072791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ли необходимость в получении 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дополнительного </w:t>
            </w:r>
            <w:r w:rsidRPr="00727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Сертификата</w:t>
            </w:r>
            <w:r w:rsidRPr="00727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официальной  </w:t>
            </w:r>
            <w:r w:rsidRPr="007279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трансляции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/ актуального </w:t>
            </w:r>
            <w:r w:rsidRPr="00727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опыта на Всероссийском уровне</w:t>
            </w:r>
            <w:r w:rsidRPr="00727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в документе всех ступеней трансляции опыта на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1048A">
              <w:rPr>
                <w:rFonts w:ascii="Times New Roman" w:eastAsia="Times New Roman" w:hAnsi="Times New Roman" w:cs="Times New Roman"/>
                <w:i/>
                <w:lang w:eastAsia="ru-RU"/>
              </w:rPr>
              <w:t>семиотическом уровне:</w:t>
            </w:r>
          </w:p>
          <w:p w:rsidR="00727912" w:rsidRPr="00156B36" w:rsidRDefault="00727912" w:rsidP="00727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D1048A"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трансляция опыта на Всер</w:t>
            </w:r>
            <w:r w:rsidR="00E773DB"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ссийском уровне в СМИ;</w:t>
            </w:r>
          </w:p>
          <w:p w:rsidR="00727912" w:rsidRPr="00156B36" w:rsidRDefault="00727912" w:rsidP="0072791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трансляция инновационного / актуального опыта</w:t>
            </w:r>
            <w:r w:rsidRPr="0015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работы, педагогической практики</w:t>
            </w:r>
            <w:r w:rsidRPr="00156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форме предъявления содержания практики заинтересованному научному и педагогическому сообществу с последующим воспроизведением в новых условиях</w:t>
            </w:r>
            <w:r w:rsidRPr="0015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участников конкурса </w:t>
            </w:r>
            <w:r w:rsidRPr="00156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(с указанием количества специалистов, которые познакомились с опытом, и перечнем регионов, куда «ушёл опыт</w:t>
            </w:r>
            <w:r w:rsidRPr="0015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727912" w:rsidRPr="00156B36" w:rsidRDefault="00727912" w:rsidP="0072791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D1048A" w:rsidRPr="00156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6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размещение </w:t>
            </w:r>
            <w:r w:rsidRPr="0015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(официальное)</w:t>
            </w:r>
            <w:r w:rsidRPr="00156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материалов сборника </w:t>
            </w:r>
            <w:r w:rsidRPr="0015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научно-практической конференции  </w:t>
            </w:r>
            <w:r w:rsidRPr="0015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 сайте</w:t>
            </w:r>
            <w:r w:rsidRPr="0015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Научной электронной библиотеки (г. Москва)</w:t>
            </w:r>
            <w:r w:rsidRPr="0015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15" w:history="1">
              <w:r w:rsidRPr="00156B36">
                <w:rPr>
                  <w:rFonts w:ascii="Times New Roman" w:eastAsia="Times New Roman" w:hAnsi="Times New Roman" w:cs="Times New Roman"/>
                  <w:color w:val="1263AC"/>
                  <w:sz w:val="20"/>
                  <w:szCs w:val="20"/>
                  <w:bdr w:val="none" w:sz="0" w:space="0" w:color="auto" w:frame="1"/>
                  <w:lang w:eastAsia="ru-RU"/>
                </w:rPr>
                <w:t>http://elibrary.ru</w:t>
              </w:r>
            </w:hyperlink>
            <w:r w:rsidRPr="0015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r w:rsidRPr="0015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системе Российского индекса научного цитирования (РИНЦ)</w:t>
            </w:r>
          </w:p>
          <w:p w:rsidR="00727912" w:rsidRPr="00156B36" w:rsidRDefault="00727912" w:rsidP="0072791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D1048A"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рассылка</w:t>
            </w:r>
            <w:r w:rsidRPr="0015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обязательных экземпляров (материалы конференции на электронном носителе) в соответствии с законом РФ «Об обязательном экземпляре документов» в </w:t>
            </w:r>
            <w:r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Книжную палату России, ведущие библиотеки страны</w:t>
            </w:r>
          </w:p>
          <w:p w:rsidR="00727912" w:rsidRPr="00727912" w:rsidRDefault="00591D5A" w:rsidP="0072791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Стоимость - 28</w:t>
            </w:r>
            <w:r w:rsidR="00727912" w:rsidRPr="007279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рублей (с пересылкой) –А-4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B47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 / Нет (</w:t>
            </w:r>
            <w:r w:rsidRPr="007279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указать сколько и для кого </w:t>
            </w: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необходимость в предоставлении</w:t>
            </w:r>
            <w:r w:rsidRPr="0072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благодарственного письма</w:t>
            </w:r>
          </w:p>
          <w:p w:rsidR="00727912" w:rsidRPr="00727912" w:rsidRDefault="00727912" w:rsidP="00727912">
            <w:pPr>
              <w:tabs>
                <w:tab w:val="left" w:pos="-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фирменном бланке Центра) в адрес образовательного учреждения на е-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директора.</w:t>
            </w:r>
          </w:p>
          <w:p w:rsidR="00727912" w:rsidRPr="00D1048A" w:rsidRDefault="00727912" w:rsidP="00727912">
            <w:pPr>
              <w:tabs>
                <w:tab w:val="left" w:pos="-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ВНИМАНИЕ! </w:t>
            </w:r>
            <w:r w:rsidRPr="00D104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Благодарственное письмо – не формальный документ (подписывается генеральным директором Центра и/или председателем Оргкомитета конкурса), поэтому оно предоставляется по решению Оргкомитета по следующим критериям:</w:t>
            </w:r>
          </w:p>
          <w:p w:rsidR="00727912" w:rsidRPr="00D1048A" w:rsidRDefault="00727912" w:rsidP="00727912">
            <w:pPr>
              <w:tabs>
                <w:tab w:val="left" w:pos="-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D104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-представленная работа заслуживает внимания педагогического сообщества </w:t>
            </w:r>
            <w:r w:rsidRPr="00D1048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или </w:t>
            </w:r>
          </w:p>
          <w:p w:rsidR="00727912" w:rsidRPr="00D1048A" w:rsidRDefault="00727912" w:rsidP="00727912">
            <w:pPr>
              <w:tabs>
                <w:tab w:val="left" w:pos="-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04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-конкурсант неоднократно транслировал свой опыт работы в рамках конференций, форумов, конкурсов и других мероприятий, проводимых НОУ ДПО «Экспертно-методический центр» или научно-методическим е-журналом «Наука и образование: новое время»(укажите мероприятия нашего центра, в которых Вы участвовали, с указанием даты).</w:t>
            </w:r>
          </w:p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lang w:eastAsia="ru-RU"/>
              </w:rPr>
              <w:t>Скан-копия благодарственного письма (на е-</w:t>
            </w:r>
            <w:r w:rsidRPr="0072791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27912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директора- 180 руб. (укажите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e-mail директора)</w:t>
            </w:r>
          </w:p>
          <w:p w:rsidR="00727912" w:rsidRPr="00727912" w:rsidRDefault="00727912" w:rsidP="00727912">
            <w:pPr>
              <w:tabs>
                <w:tab w:val="left" w:pos="-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lang w:eastAsia="ru-RU"/>
              </w:rPr>
              <w:t>Оригинал благодарственного письма- 240 руб. (с пересылкой почтой России, на фирменном бланке учреждения)- укажите адрес учреждения, на который необходимо выслать письмо и Ф.И.О. руководителя-полностью, его должность (директор, генеральный директор и пр.)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 (</w:t>
            </w:r>
            <w:r w:rsidRPr="007279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</w:tbl>
    <w:p w:rsidR="00727912" w:rsidRPr="00727912" w:rsidRDefault="00727912" w:rsidP="0072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* Все поля обязательны для заполнения; если информации нет, ставьте прочерк.</w:t>
      </w:r>
    </w:p>
    <w:p w:rsidR="00727912" w:rsidRPr="00727912" w:rsidRDefault="00727912" w:rsidP="007279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ru-RU"/>
        </w:rPr>
      </w:pPr>
    </w:p>
    <w:sectPr w:rsidR="00727912" w:rsidRPr="00727912" w:rsidSect="00B2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402"/>
    <w:multiLevelType w:val="hybridMultilevel"/>
    <w:tmpl w:val="1AA80060"/>
    <w:lvl w:ilvl="0" w:tplc="8EB2EE1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A24D4"/>
    <w:multiLevelType w:val="multilevel"/>
    <w:tmpl w:val="1E16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A3805"/>
    <w:multiLevelType w:val="hybridMultilevel"/>
    <w:tmpl w:val="A66C211E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D6E0E"/>
    <w:multiLevelType w:val="hybridMultilevel"/>
    <w:tmpl w:val="BF7A335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6E1E40"/>
    <w:multiLevelType w:val="hybridMultilevel"/>
    <w:tmpl w:val="76B220C6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AA555C"/>
    <w:multiLevelType w:val="hybridMultilevel"/>
    <w:tmpl w:val="C43C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A4C06"/>
    <w:multiLevelType w:val="hybridMultilevel"/>
    <w:tmpl w:val="C76E5960"/>
    <w:lvl w:ilvl="0" w:tplc="FBFC7C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E365580"/>
    <w:multiLevelType w:val="hybridMultilevel"/>
    <w:tmpl w:val="999EEF8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8">
    <w:nsid w:val="13A42071"/>
    <w:multiLevelType w:val="hybridMultilevel"/>
    <w:tmpl w:val="83B4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F7372"/>
    <w:multiLevelType w:val="hybridMultilevel"/>
    <w:tmpl w:val="77FC7624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D4722"/>
    <w:multiLevelType w:val="hybridMultilevel"/>
    <w:tmpl w:val="06D68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19256C"/>
    <w:multiLevelType w:val="hybridMultilevel"/>
    <w:tmpl w:val="5EC29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2A05D5"/>
    <w:multiLevelType w:val="hybridMultilevel"/>
    <w:tmpl w:val="C00ACF7E"/>
    <w:lvl w:ilvl="0" w:tplc="6D084D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6AC748A"/>
    <w:multiLevelType w:val="hybridMultilevel"/>
    <w:tmpl w:val="51BCFB6C"/>
    <w:lvl w:ilvl="0" w:tplc="DAFC73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F364DC"/>
    <w:multiLevelType w:val="hybridMultilevel"/>
    <w:tmpl w:val="37FC08DC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A4ED7"/>
    <w:multiLevelType w:val="hybridMultilevel"/>
    <w:tmpl w:val="A232EDD0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3519E"/>
    <w:multiLevelType w:val="hybridMultilevel"/>
    <w:tmpl w:val="CEB20A0E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F6285"/>
    <w:multiLevelType w:val="hybridMultilevel"/>
    <w:tmpl w:val="9F920F28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D362C"/>
    <w:multiLevelType w:val="hybridMultilevel"/>
    <w:tmpl w:val="02E69A2C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2">
    <w:nsid w:val="7B62200E"/>
    <w:multiLevelType w:val="hybridMultilevel"/>
    <w:tmpl w:val="C76E5960"/>
    <w:lvl w:ilvl="0" w:tplc="FBFC7C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7DDA6C46"/>
    <w:multiLevelType w:val="multilevel"/>
    <w:tmpl w:val="1CC2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6"/>
  </w:num>
  <w:num w:numId="5">
    <w:abstractNumId w:val="0"/>
  </w:num>
  <w:num w:numId="6">
    <w:abstractNumId w:val="13"/>
  </w:num>
  <w:num w:numId="7">
    <w:abstractNumId w:val="15"/>
  </w:num>
  <w:num w:numId="8">
    <w:abstractNumId w:val="3"/>
  </w:num>
  <w:num w:numId="9">
    <w:abstractNumId w:val="4"/>
  </w:num>
  <w:num w:numId="10">
    <w:abstractNumId w:val="14"/>
  </w:num>
  <w:num w:numId="11">
    <w:abstractNumId w:val="20"/>
  </w:num>
  <w:num w:numId="12">
    <w:abstractNumId w:val="23"/>
  </w:num>
  <w:num w:numId="13">
    <w:abstractNumId w:val="1"/>
  </w:num>
  <w:num w:numId="14">
    <w:abstractNumId w:val="5"/>
  </w:num>
  <w:num w:numId="15">
    <w:abstractNumId w:val="16"/>
  </w:num>
  <w:num w:numId="16">
    <w:abstractNumId w:val="19"/>
  </w:num>
  <w:num w:numId="17">
    <w:abstractNumId w:val="18"/>
  </w:num>
  <w:num w:numId="18">
    <w:abstractNumId w:val="10"/>
  </w:num>
  <w:num w:numId="19">
    <w:abstractNumId w:val="17"/>
  </w:num>
  <w:num w:numId="20">
    <w:abstractNumId w:val="2"/>
  </w:num>
  <w:num w:numId="21">
    <w:abstractNumId w:val="8"/>
  </w:num>
  <w:num w:numId="22">
    <w:abstractNumId w:val="7"/>
  </w:num>
  <w:num w:numId="23">
    <w:abstractNumId w:val="1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727912"/>
    <w:rsid w:val="00156934"/>
    <w:rsid w:val="00156B36"/>
    <w:rsid w:val="002A53AE"/>
    <w:rsid w:val="00591D5A"/>
    <w:rsid w:val="00593C36"/>
    <w:rsid w:val="006A5CAC"/>
    <w:rsid w:val="006E6364"/>
    <w:rsid w:val="00727912"/>
    <w:rsid w:val="007B1FAF"/>
    <w:rsid w:val="009D1938"/>
    <w:rsid w:val="00B27D06"/>
    <w:rsid w:val="00B4702C"/>
    <w:rsid w:val="00B6245A"/>
    <w:rsid w:val="00B94AA3"/>
    <w:rsid w:val="00C37F5A"/>
    <w:rsid w:val="00CB4799"/>
    <w:rsid w:val="00D1048A"/>
    <w:rsid w:val="00DF148C"/>
    <w:rsid w:val="00E773DB"/>
    <w:rsid w:val="00EA7E69"/>
    <w:rsid w:val="00ED4BB0"/>
    <w:rsid w:val="00F242E3"/>
    <w:rsid w:val="00F5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7912"/>
  </w:style>
  <w:style w:type="paragraph" w:styleId="a3">
    <w:name w:val="footer"/>
    <w:basedOn w:val="a"/>
    <w:link w:val="a4"/>
    <w:rsid w:val="0072791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279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2791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7912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727912"/>
  </w:style>
  <w:style w:type="paragraph" w:styleId="a8">
    <w:name w:val="Balloon Text"/>
    <w:basedOn w:val="a"/>
    <w:link w:val="a9"/>
    <w:uiPriority w:val="99"/>
    <w:semiHidden/>
    <w:unhideWhenUsed/>
    <w:rsid w:val="00727912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9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7912"/>
    <w:pPr>
      <w:spacing w:after="0" w:line="240" w:lineRule="auto"/>
      <w:ind w:left="720" w:firstLine="709"/>
      <w:contextualSpacing/>
      <w:jc w:val="both"/>
    </w:pPr>
  </w:style>
  <w:style w:type="table" w:styleId="ab">
    <w:name w:val="Table Grid"/>
    <w:basedOn w:val="a1"/>
    <w:uiPriority w:val="39"/>
    <w:rsid w:val="0072791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7912"/>
  </w:style>
  <w:style w:type="paragraph" w:styleId="a3">
    <w:name w:val="footer"/>
    <w:basedOn w:val="a"/>
    <w:link w:val="a4"/>
    <w:rsid w:val="0072791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279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2791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7912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727912"/>
  </w:style>
  <w:style w:type="paragraph" w:styleId="a8">
    <w:name w:val="Balloon Text"/>
    <w:basedOn w:val="a"/>
    <w:link w:val="a9"/>
    <w:uiPriority w:val="99"/>
    <w:semiHidden/>
    <w:unhideWhenUsed/>
    <w:rsid w:val="00727912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9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7912"/>
    <w:pPr>
      <w:spacing w:after="0" w:line="240" w:lineRule="auto"/>
      <w:ind w:left="720" w:firstLine="709"/>
      <w:contextualSpacing/>
      <w:jc w:val="both"/>
    </w:pPr>
  </w:style>
  <w:style w:type="table" w:styleId="ab">
    <w:name w:val="Table Grid"/>
    <w:basedOn w:val="a1"/>
    <w:uiPriority w:val="39"/>
    <w:rsid w:val="0072791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culus-info@inbox.ru" TargetMode="External"/><Relationship Id="rId13" Type="http://schemas.openxmlformats.org/officeDocument/2006/relationships/hyperlink" Target="mailto:articulus-info@inbox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rticulus-info@inbox.ru" TargetMode="External"/><Relationship Id="rId12" Type="http://schemas.openxmlformats.org/officeDocument/2006/relationships/hyperlink" Target="http://sibac.info/97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mc21.ru" TargetMode="External"/><Relationship Id="rId11" Type="http://schemas.openxmlformats.org/officeDocument/2006/relationships/hyperlink" Target="http://www.articulus-info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library.ru" TargetMode="External"/><Relationship Id="rId10" Type="http://schemas.openxmlformats.org/officeDocument/2006/relationships/hyperlink" Target="http://sibac.info/9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-info@inbox.ru" TargetMode="External"/><Relationship Id="rId14" Type="http://schemas.openxmlformats.org/officeDocument/2006/relationships/hyperlink" Target="http://sibac.info/9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Пользователь МГТУ</cp:lastModifiedBy>
  <cp:revision>2</cp:revision>
  <cp:lastPrinted>2014-12-16T10:16:00Z</cp:lastPrinted>
  <dcterms:created xsi:type="dcterms:W3CDTF">2015-05-27T09:27:00Z</dcterms:created>
  <dcterms:modified xsi:type="dcterms:W3CDTF">2015-05-27T09:27:00Z</dcterms:modified>
</cp:coreProperties>
</file>