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F00" w:rsidRPr="00767C0F" w:rsidRDefault="00F14C40" w:rsidP="00F14C4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14C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6405" cy="874253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41" cy="87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C40" w:rsidRPr="00767C0F" w:rsidRDefault="00F14C40" w:rsidP="00B30F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4C40" w:rsidRDefault="00F14C4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3B324F" w:rsidRPr="00755C03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ОБЩИЕ ПОЛОЖЕНИЯ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регламентирует порядок проведения Всероссийского конкурса 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«Российская Арктика: язык, литература, культура»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Конкурс).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Конкурс проводится кафедрой </w:t>
      </w:r>
      <w:r w:rsidR="00AA2E8E" w:rsidRPr="003D1B2B">
        <w:rPr>
          <w:rFonts w:ascii="Times New Roman" w:hAnsi="Times New Roman" w:cs="Times New Roman"/>
          <w:sz w:val="24"/>
          <w:szCs w:val="24"/>
        </w:rPr>
        <w:t>филологии</w:t>
      </w:r>
      <w:r w:rsidR="00AA2E8E">
        <w:rPr>
          <w:rFonts w:ascii="Times New Roman" w:hAnsi="Times New Roman" w:cs="Times New Roman"/>
          <w:sz w:val="24"/>
          <w:szCs w:val="24"/>
        </w:rPr>
        <w:t>, межкультурной коммуникации и журналистики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E8E" w:rsidRPr="003D1B2B">
        <w:rPr>
          <w:rFonts w:ascii="Times New Roman" w:hAnsi="Times New Roman" w:cs="Times New Roman"/>
          <w:sz w:val="24"/>
          <w:szCs w:val="24"/>
        </w:rPr>
        <w:t xml:space="preserve">Института </w:t>
      </w:r>
      <w:r w:rsidR="00AA2E8E">
        <w:rPr>
          <w:rFonts w:ascii="Times New Roman" w:hAnsi="Times New Roman" w:cs="Times New Roman"/>
          <w:sz w:val="24"/>
          <w:szCs w:val="24"/>
        </w:rPr>
        <w:t>гуманитарных и социальных наук</w:t>
      </w:r>
      <w:r w:rsidR="00AA2E8E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Мурманского арктического 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университета (МА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У)</w:t>
      </w:r>
      <w:r w:rsidR="001B5F0A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24F" w:rsidRPr="00755C03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Информация о Конкурсе разм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ещается на официальном сайте МА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У.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24F" w:rsidRPr="00755C03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ЦЕЛИ И ЗАДАЧИ КОНКУРСА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1065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Цели конкурса: </w:t>
      </w:r>
    </w:p>
    <w:p w:rsidR="003B324F" w:rsidRPr="003B324F" w:rsidRDefault="00531065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выявление, поддержка и популяризация учебно-методических, научно-исследовательских и творческих работ по арктической тематике.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Основными задачами конкурса являются: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усиление у школьников и студентов мотивации к проведению гуманитарных исследований арктической тематики;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обучающихся к участию в изучении языка и культуры Российской Арктики;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эффективное распространение инновационного опыта регионализации филологического образования на Кольском севере и в других арктических регионах России; </w:t>
      </w:r>
    </w:p>
    <w:p w:rsidR="003B324F" w:rsidRPr="00755C03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банка перспективных методик и технологий по </w:t>
      </w:r>
      <w:proofErr w:type="spellStart"/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лингворегионоведению</w:t>
      </w:r>
      <w:proofErr w:type="spellEnd"/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литературному краеведению. </w:t>
      </w:r>
    </w:p>
    <w:p w:rsidR="00A045EF" w:rsidRPr="00755C03" w:rsidRDefault="00A045E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5EF" w:rsidRPr="00755C03" w:rsidRDefault="00A045E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A92566" w:rsidRPr="00755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ОРГАНИЗАТОР</w:t>
      </w:r>
      <w:r w:rsidRPr="00755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КОНКУРСА </w:t>
      </w:r>
    </w:p>
    <w:p w:rsidR="00A045EF" w:rsidRPr="003B324F" w:rsidRDefault="00A045E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2B6" w:rsidRPr="00755C03" w:rsidRDefault="00A045E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Конкурс проводит кафедра </w:t>
      </w:r>
      <w:r w:rsidR="00AA2E8E" w:rsidRPr="003D1B2B">
        <w:rPr>
          <w:rFonts w:ascii="Times New Roman" w:hAnsi="Times New Roman" w:cs="Times New Roman"/>
          <w:sz w:val="24"/>
          <w:szCs w:val="24"/>
        </w:rPr>
        <w:t>филологии</w:t>
      </w:r>
      <w:r w:rsidR="00AA2E8E">
        <w:rPr>
          <w:rFonts w:ascii="Times New Roman" w:hAnsi="Times New Roman" w:cs="Times New Roman"/>
          <w:sz w:val="24"/>
          <w:szCs w:val="24"/>
        </w:rPr>
        <w:t>, межкультурной коммуникации и журналистики</w:t>
      </w:r>
      <w:r w:rsidR="00AA2E8E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E8E" w:rsidRPr="003D1B2B">
        <w:rPr>
          <w:rFonts w:ascii="Times New Roman" w:hAnsi="Times New Roman" w:cs="Times New Roman"/>
          <w:sz w:val="24"/>
          <w:szCs w:val="24"/>
        </w:rPr>
        <w:t xml:space="preserve">Института </w:t>
      </w:r>
      <w:r w:rsidR="00AA2E8E">
        <w:rPr>
          <w:rFonts w:ascii="Times New Roman" w:hAnsi="Times New Roman" w:cs="Times New Roman"/>
          <w:sz w:val="24"/>
          <w:szCs w:val="24"/>
        </w:rPr>
        <w:t>гуманитарных и социальных наук</w:t>
      </w:r>
      <w:r w:rsidR="00AA2E8E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Мурманского арктического университета. 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Руководство и организационно-методическое обеспечение мероприятия осуществляет 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К</w:t>
      </w:r>
      <w:r w:rsidR="00A045E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Оргкомитет 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планирует работу по ор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 и проведению К</w:t>
      </w:r>
      <w:r w:rsidR="007753E8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онкурса;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 подготовку и рассылку информационных писем в образовательные </w:t>
      </w:r>
      <w:r w:rsidR="007753E8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Российской Федерации;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размещает инфо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рмацию о Конкурсе на сайте МА</w:t>
      </w:r>
      <w:r w:rsidR="007753E8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У;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регистрирует присланные </w:t>
      </w:r>
      <w:r w:rsidR="007753E8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 заявки;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45E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45EF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формирует экспертную комиссию</w:t>
      </w:r>
      <w:r w:rsidR="00A045E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42B6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В состав экспертной комиссии входят преподаватели Института </w:t>
      </w:r>
      <w:r w:rsidR="00AA2E8E">
        <w:rPr>
          <w:rFonts w:ascii="Times New Roman" w:hAnsi="Times New Roman" w:cs="Times New Roman"/>
          <w:sz w:val="24"/>
          <w:szCs w:val="24"/>
        </w:rPr>
        <w:t>гуманитарных и социальных наук</w:t>
      </w:r>
      <w:r w:rsidR="00AA2E8E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МАГУ и учителя русского языка и литературы Мурманской области – специалисты в области регионализации филологического образования.</w:t>
      </w:r>
    </w:p>
    <w:p w:rsidR="00A045EF" w:rsidRPr="00755C03" w:rsidRDefault="00A045E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24F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3B324F" w:rsidRPr="003B3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УСЛОВИЯ УЧАСТИЯ В КОНКУРСЕ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24F" w:rsidRPr="003B324F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Участие в Конкурсе бесплатное. </w:t>
      </w:r>
    </w:p>
    <w:p w:rsidR="003B324F" w:rsidRPr="003B324F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Принять участие в конкурсе могут: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преподаватели средних общеобразовательных учреждений; учреждений начального, среднего и высшего профессионального образования;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студенты (бакалавры, магистранты, аспиранты);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обучающиеся школ, лицеев и гимназий по двум возрастным категориям (обучающиеся 5-8 </w:t>
      </w:r>
      <w:proofErr w:type="gramStart"/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классов;  обучающиеся</w:t>
      </w:r>
      <w:proofErr w:type="gramEnd"/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9-11 классов).</w:t>
      </w:r>
    </w:p>
    <w:p w:rsidR="003B324F" w:rsidRPr="00755C03" w:rsidRDefault="004242B6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.3. Каждая работа участника должна быть оформлена отдельной заявкой. Допускается подача коллективной заявки (количество авторов совместной работы – не более 3-х человек).</w:t>
      </w:r>
    </w:p>
    <w:p w:rsidR="00755C03" w:rsidRDefault="00755C03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24F" w:rsidRPr="00755C03" w:rsidRDefault="007753E8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3B324F" w:rsidRPr="003B3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ОРГАНИЗАЦИЯ И ПРОВЕДЕНИЕ КОНКУРСА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29" w:rsidRDefault="007753E8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Прием работ на Конкурс проводится с </w:t>
      </w:r>
      <w:proofErr w:type="spellStart"/>
      <w:r w:rsidR="00DA4629" w:rsidRPr="00DA462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="00DA4629" w:rsidRPr="00DA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февраля по 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A4629" w:rsidRPr="00DA4629">
        <w:rPr>
          <w:rFonts w:ascii="Times New Roman" w:eastAsia="Times New Roman" w:hAnsi="Times New Roman" w:cs="Times New Roman"/>
          <w:sz w:val="24"/>
          <w:szCs w:val="24"/>
          <w:lang w:eastAsia="ru-RU"/>
        </w:rPr>
        <w:t>5 апреля 202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A4629" w:rsidRPr="00DA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</w:t>
      </w:r>
    </w:p>
    <w:p w:rsidR="00896107" w:rsidRDefault="007753E8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участию допускаются работы по следующим тематическим блокам</w:t>
      </w:r>
      <w:r w:rsidR="00FA6E94">
        <w:rPr>
          <w:rStyle w:val="ab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04CBE" w:rsidRDefault="00604CBE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567"/>
        <w:gridCol w:w="8187"/>
      </w:tblGrid>
      <w:tr w:rsidR="00FA6E94" w:rsidTr="00FA6E94">
        <w:tc>
          <w:tcPr>
            <w:tcW w:w="567" w:type="dxa"/>
          </w:tcPr>
          <w:p w:rsidR="00FA6E94" w:rsidRP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6E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187" w:type="dxa"/>
          </w:tcPr>
          <w:p w:rsidR="00FA6E94" w:rsidRP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6E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Тематические блоки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B3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зыки коренных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малочисленных </w:t>
            </w:r>
            <w:r w:rsidRPr="003B3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народов Арктики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B3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оморский диалект и его особенности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зыковые контакты северных народов-соседей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B3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егиональная топонимика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зыковые особенности родного города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поселка, села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 региональных СМИ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аамский и поморский фольклор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B3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оветские и российские писатели о Русской Арктике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B3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атериальная и духовная культура поморов</w:t>
            </w:r>
          </w:p>
        </w:tc>
      </w:tr>
      <w:tr w:rsidR="00FA6E94" w:rsidTr="00FA6E94">
        <w:tc>
          <w:tcPr>
            <w:tcW w:w="56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87" w:type="dxa"/>
          </w:tcPr>
          <w:p w:rsidR="00FA6E94" w:rsidRDefault="00FA6E94" w:rsidP="00FA6E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воеобразие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материальной и духовной 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FA6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коренных народов Арктики</w:t>
            </w:r>
          </w:p>
        </w:tc>
      </w:tr>
    </w:tbl>
    <w:p w:rsidR="00FA6E94" w:rsidRPr="00755C03" w:rsidRDefault="00FA6E94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24F" w:rsidRPr="003B324F" w:rsidRDefault="007753E8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1B5F0A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иды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конкурсных работ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D04D9" w:rsidRPr="00755C03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педагогов: </w:t>
      </w:r>
    </w:p>
    <w:p w:rsidR="00BD04D9" w:rsidRPr="00755C03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04CB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статья;</w:t>
      </w:r>
    </w:p>
    <w:p w:rsidR="00BD04D9" w:rsidRPr="00755C03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04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 учебного занятия;</w:t>
      </w:r>
    </w:p>
    <w:p w:rsidR="00BD04D9" w:rsidRPr="00755C03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04CB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разработка;</w:t>
      </w:r>
    </w:p>
    <w:p w:rsidR="00BD04D9" w:rsidRPr="00755C03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научно-исследовательский или творческий п</w:t>
      </w:r>
      <w:r w:rsidR="00604C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роект;</w:t>
      </w:r>
      <w:r w:rsidR="001B5F0A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24F" w:rsidRPr="003B324F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B5F0A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мероприятия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D04D9" w:rsidRPr="00755C03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обучающихся: </w:t>
      </w:r>
    </w:p>
    <w:p w:rsidR="00604CBE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04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сочинение; </w:t>
      </w:r>
    </w:p>
    <w:p w:rsidR="00BD04D9" w:rsidRDefault="00604CBE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эссе;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4CBE" w:rsidRPr="00755C03" w:rsidRDefault="00604CBE" w:rsidP="00604C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проект;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04D9" w:rsidRPr="00755C03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научно-исследовательский </w:t>
      </w:r>
      <w:r w:rsidR="0060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проект;</w:t>
      </w:r>
      <w:r w:rsidR="001B5F0A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24F" w:rsidRPr="003B324F" w:rsidRDefault="00BD04D9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B5F0A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68BD" w:rsidRPr="00755C03" w:rsidRDefault="007753E8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 м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атериалы должны быть представлены в виде печатного текста</w:t>
      </w:r>
      <w:r w:rsidR="00C868BD" w:rsidRPr="00755C03">
        <w:rPr>
          <w:rStyle w:val="ab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D04D9" w:rsidRPr="00755C03" w:rsidRDefault="00C868BD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набран в формате редактора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шрифт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Times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Roman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; межстрочный интервал – 1,5; кегль 12; поля: левое 2,5 см, правое – 2см, верхнее и нижнее по 2 см.</w:t>
      </w:r>
      <w:r w:rsidR="00BD04D9" w:rsidRPr="00755C03">
        <w:rPr>
          <w:sz w:val="24"/>
          <w:szCs w:val="24"/>
        </w:rPr>
        <w:t xml:space="preserve">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 (красная строка) – 1,25 см. Объем зависит от вида работы.</w:t>
      </w:r>
    </w:p>
    <w:p w:rsidR="00BD04D9" w:rsidRPr="00755C03" w:rsidRDefault="00BD04D9" w:rsidP="00755C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работах научно-исследовательского характера должны быть список литературы в алфавитном порядке и ссылки на литературные  источники.  Ссылки на литературу в 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 даются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квадратных скобках, где вначале указывается номер литературного источника,  далее через точку с запятой – номер страницы, например [1; 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3]. </w:t>
      </w:r>
    </w:p>
    <w:p w:rsidR="003B324F" w:rsidRPr="00E96B62" w:rsidRDefault="007753E8" w:rsidP="00E96B6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аявку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к</w:t>
      </w:r>
      <w:r w:rsidR="00531065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онкурсную работу </w:t>
      </w:r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(требования к  оформлению </w:t>
      </w:r>
      <w:r w:rsidR="0053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и </w:t>
      </w:r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титульного листа работы 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содержатся в приложениях 1 и </w:t>
      </w:r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обходимо прислать на электронную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4D9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почту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кафедры </w:t>
      </w:r>
      <w:r w:rsidR="00E96B62" w:rsidRPr="003D1B2B">
        <w:rPr>
          <w:rFonts w:ascii="Times New Roman" w:hAnsi="Times New Roman" w:cs="Times New Roman"/>
          <w:sz w:val="24"/>
          <w:szCs w:val="24"/>
        </w:rPr>
        <w:t>филологии</w:t>
      </w:r>
      <w:r w:rsidR="00E96B62">
        <w:rPr>
          <w:rFonts w:ascii="Times New Roman" w:hAnsi="Times New Roman" w:cs="Times New Roman"/>
          <w:sz w:val="24"/>
          <w:szCs w:val="24"/>
        </w:rPr>
        <w:t>, межкультурной коммуникации и журналистики</w:t>
      </w:r>
      <w:r w:rsidR="00E96B62" w:rsidRPr="003D1B2B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E96B62" w:rsidRPr="00E96B62">
          <w:rPr>
            <w:rFonts w:ascii="Times New Roman" w:hAnsi="Times New Roman" w:cs="Times New Roman"/>
            <w:sz w:val="24"/>
            <w:szCs w:val="24"/>
          </w:rPr>
          <w:t>depfmk@mauniver.ru</w:t>
        </w:r>
      </w:hyperlink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указав в теме письма слово 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«Конкурс».</w:t>
      </w:r>
    </w:p>
    <w:p w:rsidR="003B3AF1" w:rsidRPr="00755C03" w:rsidRDefault="007753E8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Экспертная комиссия проводит оценку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конкурсных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C03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с учетом вида работы и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755C03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8BD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</w:t>
      </w:r>
      <w:r w:rsidR="00FA6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(см. приложения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FA6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4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Оргкомитет конкурса определяет победителей </w:t>
      </w:r>
      <w:r w:rsidR="00755C03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суммирования баллов в эксперт-анкетах для каждой работы.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24F" w:rsidRPr="00755C03" w:rsidRDefault="00755C03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3B324F" w:rsidRPr="003B3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ПОДВЕДЕНИЕ ИТОГОВ КОНКУРСА </w:t>
      </w:r>
    </w:p>
    <w:p w:rsidR="003B324F" w:rsidRPr="003B324F" w:rsidRDefault="003B324F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24F" w:rsidRPr="00755C03" w:rsidRDefault="00755C03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3B324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конкурса 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подводятся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758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E1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="009E1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E1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3B324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1065" w:rsidRDefault="00755C03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По результатам конкурса </w:t>
      </w:r>
      <w:r w:rsidR="00AA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победители I, II, III </w:t>
      </w:r>
      <w:proofErr w:type="spellStart"/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cтепени</w:t>
      </w:r>
      <w:proofErr w:type="spellEnd"/>
      <w:r w:rsidR="003B3AF1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Победители будут награждены Дипломами. </w:t>
      </w:r>
    </w:p>
    <w:p w:rsidR="00A045EF" w:rsidRPr="00755C03" w:rsidRDefault="003B3AF1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конкурсанты получат сертификаты участников.</w:t>
      </w:r>
      <w:r w:rsidR="00A045E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24F" w:rsidRPr="003B324F" w:rsidRDefault="00755C03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045E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Самые активные образовательные учреждения, направившие на конкурс наибольшее количество участников, будут  поощря</w:t>
      </w:r>
      <w:r w:rsidR="00A045E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ться благодарственными письмами.  Благодарности получат также руководители школьников и студентов, ставших победителями.</w:t>
      </w:r>
    </w:p>
    <w:p w:rsidR="003B324F" w:rsidRPr="003B324F" w:rsidRDefault="00755C03" w:rsidP="00755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045E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поступлении в Мурманский арктический университет на направление «Педагогическое образование.  Профили. Русский</w:t>
      </w:r>
      <w:r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язык. Литература» победителям К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среди </w:t>
      </w:r>
      <w:r w:rsidR="00A045E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A045EF" w:rsidRPr="00755C0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3B324F" w:rsidRPr="003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 9-11 классов  (не позднее 3-х лет после окончания школы) будет начислено по 10 дополнительных баллов. </w:t>
      </w:r>
    </w:p>
    <w:p w:rsidR="0093701F" w:rsidRPr="00755C03" w:rsidRDefault="0093701F" w:rsidP="00755C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01F" w:rsidRPr="00755C03" w:rsidRDefault="0093701F" w:rsidP="00755C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01F" w:rsidRPr="00767C0F" w:rsidRDefault="0093701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01F" w:rsidRPr="00767C0F" w:rsidRDefault="0093701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01F" w:rsidRPr="00767C0F" w:rsidRDefault="0093701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D84" w:rsidRDefault="00391D84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D84" w:rsidRDefault="00391D84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24F" w:rsidRDefault="003B324F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1065" w:rsidRDefault="00531065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4C40" w:rsidRDefault="00F14C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701F" w:rsidRPr="00767C0F" w:rsidRDefault="00C52F90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67C0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92FBF" w:rsidRPr="00FA6E94" w:rsidRDefault="00A92FBF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E94">
        <w:rPr>
          <w:rFonts w:ascii="Times New Roman" w:hAnsi="Times New Roman" w:cs="Times New Roman"/>
          <w:b/>
          <w:sz w:val="24"/>
          <w:szCs w:val="24"/>
        </w:rPr>
        <w:t>Заявка</w:t>
      </w:r>
      <w:r w:rsidR="00C52F90" w:rsidRPr="00FA6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A74" w:rsidRPr="00FA6E94">
        <w:rPr>
          <w:rFonts w:ascii="Times New Roman" w:hAnsi="Times New Roman" w:cs="Times New Roman"/>
          <w:b/>
          <w:sz w:val="24"/>
          <w:szCs w:val="24"/>
        </w:rPr>
        <w:t>школьника или студента</w:t>
      </w:r>
      <w:r w:rsidR="00C52F90" w:rsidRPr="00FA6E94">
        <w:rPr>
          <w:rFonts w:ascii="Times New Roman" w:hAnsi="Times New Roman" w:cs="Times New Roman"/>
          <w:b/>
          <w:sz w:val="24"/>
          <w:szCs w:val="24"/>
        </w:rPr>
        <w:t xml:space="preserve"> для участия в конкурсе</w:t>
      </w:r>
    </w:p>
    <w:p w:rsidR="002315CE" w:rsidRPr="00FA6E94" w:rsidRDefault="002315CE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4536"/>
      </w:tblGrid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Место учебы, класс (для школьников), курс и направление подготовки (для студентов)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Город, регион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536" w:type="dxa"/>
          </w:tcPr>
          <w:p w:rsidR="00391D84" w:rsidRPr="00767C0F" w:rsidRDefault="00391D84" w:rsidP="00E62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2FBF" w:rsidRPr="00767C0F" w:rsidRDefault="00A92FB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2F90" w:rsidRPr="00FA6E94" w:rsidRDefault="00C52F90" w:rsidP="00C52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E94">
        <w:rPr>
          <w:rFonts w:ascii="Times New Roman" w:hAnsi="Times New Roman" w:cs="Times New Roman"/>
          <w:b/>
          <w:sz w:val="24"/>
          <w:szCs w:val="24"/>
        </w:rPr>
        <w:t>Заявка преподав</w:t>
      </w:r>
      <w:r w:rsidR="00E62A74" w:rsidRPr="00FA6E94">
        <w:rPr>
          <w:rFonts w:ascii="Times New Roman" w:hAnsi="Times New Roman" w:cs="Times New Roman"/>
          <w:b/>
          <w:sz w:val="24"/>
          <w:szCs w:val="24"/>
        </w:rPr>
        <w:t>ателя</w:t>
      </w:r>
      <w:r w:rsidRPr="00FA6E94">
        <w:rPr>
          <w:rFonts w:ascii="Times New Roman" w:hAnsi="Times New Roman" w:cs="Times New Roman"/>
          <w:b/>
          <w:sz w:val="24"/>
          <w:szCs w:val="24"/>
        </w:rPr>
        <w:t xml:space="preserve"> для участия в конкурсе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4536"/>
      </w:tblGrid>
      <w:tr w:rsidR="00391D84" w:rsidRPr="00767C0F" w:rsidTr="00391D84">
        <w:tc>
          <w:tcPr>
            <w:tcW w:w="4361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 xml:space="preserve">Город, регион 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9D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9D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9D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C0F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D84" w:rsidRPr="00767C0F" w:rsidTr="00391D84">
        <w:tc>
          <w:tcPr>
            <w:tcW w:w="4361" w:type="dxa"/>
          </w:tcPr>
          <w:p w:rsidR="00391D84" w:rsidRPr="00767C0F" w:rsidRDefault="00391D84" w:rsidP="009D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536" w:type="dxa"/>
          </w:tcPr>
          <w:p w:rsidR="00391D84" w:rsidRPr="00767C0F" w:rsidRDefault="00391D84" w:rsidP="002315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9C8" w:rsidRPr="00767C0F" w:rsidRDefault="00FF29C8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A74" w:rsidRPr="00767C0F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4CBE" w:rsidRDefault="00604CBE" w:rsidP="00E62A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604CBE" w:rsidRDefault="00604CBE" w:rsidP="00E62A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62A74" w:rsidRPr="00767C0F" w:rsidRDefault="00E62A74" w:rsidP="00E62A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67C0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Приложение 2.</w:t>
      </w:r>
    </w:p>
    <w:p w:rsidR="00E62A74" w:rsidRPr="00767C0F" w:rsidRDefault="00E62A74" w:rsidP="00E62A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62A74" w:rsidRPr="00767C0F" w:rsidRDefault="00E62A74" w:rsidP="00E62A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67C0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Оф</w:t>
      </w:r>
      <w:r w:rsidR="004550E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ормление титульного листа конкурсной работы</w:t>
      </w:r>
    </w:p>
    <w:p w:rsidR="00E62A74" w:rsidRPr="00767C0F" w:rsidRDefault="00E62A74" w:rsidP="00E62A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474" w:type="dxa"/>
        <w:tblInd w:w="-113" w:type="dxa"/>
        <w:tblBorders>
          <w:top w:val="single" w:sz="4" w:space="0" w:color="000000"/>
          <w:left w:val="single" w:sz="4" w:space="0" w:color="000000"/>
        </w:tblBorders>
        <w:tblLook w:val="0000" w:firstRow="0" w:lastRow="0" w:firstColumn="0" w:lastColumn="0" w:noHBand="0" w:noVBand="0"/>
      </w:tblPr>
      <w:tblGrid>
        <w:gridCol w:w="5624"/>
        <w:gridCol w:w="3850"/>
      </w:tblGrid>
      <w:tr w:rsidR="00E62A74" w:rsidRPr="00767C0F" w:rsidTr="000D2420">
        <w:trPr>
          <w:trHeight w:val="78"/>
        </w:trPr>
        <w:tc>
          <w:tcPr>
            <w:tcW w:w="56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62A74" w:rsidRPr="00B61FF5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61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Регистрационный номер заявки</w:t>
            </w:r>
          </w:p>
          <w:p w:rsidR="00E62A74" w:rsidRPr="00B61FF5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B61F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____________ / __________________ /</w:t>
            </w:r>
          </w:p>
          <w:p w:rsidR="00E62A74" w:rsidRPr="00B61FF5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B61F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(присваивается при регистрации)</w:t>
            </w: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</w:tc>
        <w:tc>
          <w:tcPr>
            <w:tcW w:w="3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E62A74" w:rsidRPr="00767C0F" w:rsidRDefault="00E62A74" w:rsidP="000D2420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</w:tc>
      </w:tr>
      <w:tr w:rsidR="00E62A74" w:rsidRPr="00767C0F" w:rsidTr="000D2420">
        <w:trPr>
          <w:trHeight w:val="4371"/>
        </w:trPr>
        <w:tc>
          <w:tcPr>
            <w:tcW w:w="947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62A74" w:rsidRPr="00767C0F" w:rsidRDefault="00E62A74" w:rsidP="000D2420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A6E94" w:rsidRDefault="00FA6E9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6E94" w:rsidRDefault="00FA6E9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6E94" w:rsidRDefault="00FA6E9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Всероссийский конкурс </w:t>
            </w:r>
          </w:p>
          <w:p w:rsidR="00E62A74" w:rsidRPr="00767C0F" w:rsidRDefault="00E62A7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67C0F">
              <w:rPr>
                <w:rFonts w:ascii="Times New Roman" w:hAnsi="Times New Roman" w:cs="Times New Roman"/>
                <w:b/>
                <w:sz w:val="24"/>
                <w:szCs w:val="24"/>
              </w:rPr>
              <w:t>РОССИЙСКАЯ АРКТИКА: ЯЗЫК, ЛИТЕРАТУРА, КУЛЬТУРА</w:t>
            </w: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Наименование темы:</w:t>
            </w: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62A74" w:rsidRPr="00767C0F" w:rsidTr="000D2420">
        <w:trPr>
          <w:trHeight w:val="2997"/>
        </w:trPr>
        <w:tc>
          <w:tcPr>
            <w:tcW w:w="5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A74" w:rsidRPr="00767C0F" w:rsidRDefault="00E62A74" w:rsidP="000D2420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A74" w:rsidRPr="00767C0F" w:rsidRDefault="00E62A74" w:rsidP="000D2420">
            <w:pPr>
              <w:snapToGri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napToGri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0D2420">
            <w:pPr>
              <w:snapToGri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2A74" w:rsidRPr="00767C0F" w:rsidRDefault="00E62A74" w:rsidP="00316A81">
            <w:pPr>
              <w:snapToGrid w:val="0"/>
              <w:spacing w:after="0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ФИО участника, </w:t>
            </w:r>
          </w:p>
          <w:p w:rsidR="00E62A74" w:rsidRPr="00767C0F" w:rsidRDefault="00E62A74" w:rsidP="00316A81">
            <w:pPr>
              <w:snapToGrid w:val="0"/>
              <w:spacing w:after="0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место работы / учебы,</w:t>
            </w:r>
          </w:p>
          <w:p w:rsidR="00391D84" w:rsidRDefault="00E62A74" w:rsidP="00316A81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должность (для преподавателей), </w:t>
            </w:r>
          </w:p>
          <w:p w:rsidR="00E62A74" w:rsidRPr="00767C0F" w:rsidRDefault="00E62A74" w:rsidP="00316A81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класс (для школьников), </w:t>
            </w:r>
          </w:p>
          <w:p w:rsidR="00E62A74" w:rsidRDefault="00E62A74" w:rsidP="00316A81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67C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курс и направление подготовки (для студентов)</w:t>
            </w:r>
            <w:r w:rsidR="00391D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391D84" w:rsidRDefault="00391D84" w:rsidP="00316A81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ФИО и должность руководителя (</w:t>
            </w:r>
            <w:r w:rsidRPr="00767C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для 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студентов)</w:t>
            </w:r>
          </w:p>
          <w:p w:rsidR="00531065" w:rsidRDefault="00531065" w:rsidP="00316A81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31065" w:rsidRPr="00767C0F" w:rsidRDefault="00531065" w:rsidP="00316A81">
            <w:pPr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62A74" w:rsidRPr="00767C0F" w:rsidRDefault="00E62A74" w:rsidP="00E62A74">
      <w:pPr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E62A74" w:rsidRDefault="00E62A74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EF" w:rsidRDefault="00A045E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EF" w:rsidRDefault="00A045E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EF" w:rsidRDefault="00A045E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EF" w:rsidRDefault="00A045E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EF" w:rsidRDefault="00A045E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EF" w:rsidRDefault="00A045EF" w:rsidP="00C244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392" w:rsidRDefault="00E85FC0" w:rsidP="00E85F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392">
        <w:rPr>
          <w:rFonts w:ascii="Times New Roman" w:hAnsi="Times New Roman" w:cs="Times New Roman"/>
          <w:b/>
          <w:sz w:val="24"/>
          <w:szCs w:val="24"/>
        </w:rPr>
        <w:t xml:space="preserve">Приложение 3. </w:t>
      </w:r>
    </w:p>
    <w:p w:rsidR="00A045EF" w:rsidRDefault="00E85FC0" w:rsidP="00E85F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3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оценки конкурсных работ преподавателей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85FC0" w:rsidTr="00E85FC0">
        <w:tc>
          <w:tcPr>
            <w:tcW w:w="9571" w:type="dxa"/>
          </w:tcPr>
          <w:p w:rsidR="00E85FC0" w:rsidRPr="00A045EF" w:rsidRDefault="00E85FC0" w:rsidP="003D43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>1. Соответствие содержания работы сформулированной теме.</w:t>
            </w:r>
          </w:p>
          <w:p w:rsidR="00E85FC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соответствует </w:t>
            </w:r>
            <w:r w:rsidR="00E85FC0"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</w:p>
          <w:p w:rsidR="00E85FC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85FC0">
              <w:rPr>
                <w:rFonts w:ascii="Times New Roman" w:hAnsi="Times New Roman" w:cs="Times New Roman"/>
                <w:sz w:val="24"/>
                <w:szCs w:val="24"/>
              </w:rPr>
              <w:t xml:space="preserve">не в полной 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="00E85FC0" w:rsidRPr="00E85FC0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  <w:p w:rsidR="00492688" w:rsidRDefault="00492688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мало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="000C0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</w:p>
          <w:p w:rsidR="00E85FC0" w:rsidRDefault="00E85FC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 </w:t>
            </w:r>
            <w:r w:rsidR="000C0090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0</w:t>
            </w:r>
          </w:p>
        </w:tc>
      </w:tr>
      <w:tr w:rsidR="00E85FC0" w:rsidTr="00E85FC0">
        <w:tc>
          <w:tcPr>
            <w:tcW w:w="9571" w:type="dxa"/>
          </w:tcPr>
          <w:p w:rsidR="00E85FC0" w:rsidRDefault="00E85FC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>Общая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оформления работы,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 изложения</w:t>
            </w:r>
          </w:p>
          <w:p w:rsidR="00E85FC0" w:rsidRDefault="00E85FC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высокая – 3</w:t>
            </w:r>
          </w:p>
          <w:p w:rsidR="00E85FC0" w:rsidRDefault="00E85FC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средняя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– 2</w:t>
            </w:r>
          </w:p>
          <w:p w:rsidR="00E85FC0" w:rsidRDefault="00E85FC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низкая – 1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</w:t>
            </w:r>
            <w:r w:rsidRPr="000C0090"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</w:p>
        </w:tc>
      </w:tr>
      <w:tr w:rsidR="00E85FC0" w:rsidTr="00E85FC0">
        <w:tc>
          <w:tcPr>
            <w:tcW w:w="9571" w:type="dxa"/>
          </w:tcPr>
          <w:p w:rsidR="00E85FC0" w:rsidRDefault="00E85FC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Структурированность работы</w:t>
            </w:r>
            <w:r w:rsidR="00492688">
              <w:rPr>
                <w:rFonts w:ascii="Times New Roman" w:hAnsi="Times New Roman" w:cs="Times New Roman"/>
                <w:sz w:val="24"/>
                <w:szCs w:val="24"/>
              </w:rPr>
              <w:t>, ясность, последовательность изложения</w:t>
            </w:r>
          </w:p>
          <w:p w:rsidR="00492688" w:rsidRDefault="00492688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предельно ясно </w:t>
            </w:r>
            <w:r w:rsidRPr="00492688">
              <w:rPr>
                <w:rFonts w:ascii="Times New Roman" w:hAnsi="Times New Roman" w:cs="Times New Roman"/>
                <w:sz w:val="24"/>
                <w:szCs w:val="24"/>
              </w:rPr>
              <w:t>– 3</w:t>
            </w:r>
          </w:p>
          <w:p w:rsidR="00492688" w:rsidRDefault="00492688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ясно – 2</w:t>
            </w:r>
          </w:p>
          <w:p w:rsidR="00492688" w:rsidRDefault="00492688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понимание работы, логика изложения затруднены – 1</w:t>
            </w:r>
          </w:p>
          <w:p w:rsidR="00E85FC0" w:rsidRDefault="00492688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неясно и непоследовательно – 0</w:t>
            </w:r>
          </w:p>
        </w:tc>
      </w:tr>
      <w:tr w:rsidR="00E85FC0" w:rsidTr="00E85FC0">
        <w:tc>
          <w:tcPr>
            <w:tcW w:w="9571" w:type="dxa"/>
          </w:tcPr>
          <w:p w:rsidR="000C0090" w:rsidRPr="00A045EF" w:rsidRDefault="000C0090" w:rsidP="003D43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содержания работы воспитательным целям и задачам, возрастному контингенту учащихся; 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соответствует  – 3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в полной мере соответствует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мало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E85FC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соответствует  – 0</w:t>
            </w:r>
          </w:p>
        </w:tc>
      </w:tr>
      <w:tr w:rsidR="00E85FC0" w:rsidTr="00E85FC0">
        <w:tc>
          <w:tcPr>
            <w:tcW w:w="9571" w:type="dxa"/>
          </w:tcPr>
          <w:p w:rsidR="000C0090" w:rsidRPr="00A045EF" w:rsidRDefault="000C0090" w:rsidP="003D43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ценность материалов, возможность широкого использования в образовательно-воспитательном процессе. 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высокая – 3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средняя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– 2</w:t>
            </w:r>
          </w:p>
          <w:p w:rsidR="00E85FC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низкая – 1</w:t>
            </w:r>
          </w:p>
          <w:p w:rsidR="000C0090" w:rsidRDefault="000C0090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</w:t>
            </w:r>
            <w:r w:rsidRPr="000C0090"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</w:p>
        </w:tc>
      </w:tr>
      <w:tr w:rsidR="00E85FC0" w:rsidTr="00E85FC0">
        <w:tc>
          <w:tcPr>
            <w:tcW w:w="9571" w:type="dxa"/>
          </w:tcPr>
          <w:p w:rsidR="00E85FC0" w:rsidRDefault="003D4392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>6. Научная новизна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(для научно-исследовательских работ)</w:t>
            </w:r>
          </w:p>
          <w:p w:rsidR="003D4392" w:rsidRDefault="003D4392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результаты исследования являются новыми – 3</w:t>
            </w:r>
          </w:p>
          <w:p w:rsidR="003D4392" w:rsidRDefault="003D4392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имеются новые элементы решения проблемы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– 2</w:t>
            </w:r>
          </w:p>
          <w:p w:rsidR="003D4392" w:rsidRDefault="003D4392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научная новизна не очевидна – 1</w:t>
            </w:r>
          </w:p>
          <w:p w:rsidR="003D4392" w:rsidRDefault="003D4392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результаты вторичны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</w:p>
        </w:tc>
      </w:tr>
    </w:tbl>
    <w:p w:rsidR="00494211" w:rsidRDefault="004942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D4392" w:rsidRDefault="003D4392" w:rsidP="003D4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392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sz w:val="24"/>
          <w:szCs w:val="24"/>
        </w:rPr>
        <w:t>риложение 4</w:t>
      </w:r>
      <w:r w:rsidRPr="003D43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D4392" w:rsidRDefault="003D4392" w:rsidP="003D4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392">
        <w:rPr>
          <w:rFonts w:ascii="Times New Roman" w:hAnsi="Times New Roman" w:cs="Times New Roman"/>
          <w:b/>
          <w:sz w:val="24"/>
          <w:szCs w:val="24"/>
        </w:rPr>
        <w:t xml:space="preserve">Критерии оценки конкурсных работ </w:t>
      </w:r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D4392" w:rsidTr="00F609A7">
        <w:tc>
          <w:tcPr>
            <w:tcW w:w="9571" w:type="dxa"/>
          </w:tcPr>
          <w:p w:rsidR="003D4392" w:rsidRPr="00A045EF" w:rsidRDefault="003D4392" w:rsidP="00F609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>1. Соответствие содержания работы сформулированной теме.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соответствует  – 3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в полной мере соответствует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мало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соответствует  – 0</w:t>
            </w:r>
          </w:p>
        </w:tc>
      </w:tr>
      <w:tr w:rsidR="003D4392" w:rsidTr="00F609A7">
        <w:tc>
          <w:tcPr>
            <w:tcW w:w="9571" w:type="dxa"/>
          </w:tcPr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>Общая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оформления работы,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 изложения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высокая – 3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средняя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– 2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низкая – 1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</w:t>
            </w:r>
            <w:r w:rsidRPr="000C0090"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</w:p>
        </w:tc>
      </w:tr>
      <w:tr w:rsidR="003D4392" w:rsidTr="00F609A7">
        <w:tc>
          <w:tcPr>
            <w:tcW w:w="9571" w:type="dxa"/>
          </w:tcPr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Структурированность работы, ясность, последовательность изложения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предельно ясно </w:t>
            </w:r>
            <w:r w:rsidRPr="00492688">
              <w:rPr>
                <w:rFonts w:ascii="Times New Roman" w:hAnsi="Times New Roman" w:cs="Times New Roman"/>
                <w:sz w:val="24"/>
                <w:szCs w:val="24"/>
              </w:rPr>
              <w:t>– 3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ясно – 2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понимание работы, логика изложения затруднены – 1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неясно и непоследовательно – 0</w:t>
            </w:r>
          </w:p>
        </w:tc>
      </w:tr>
      <w:tr w:rsidR="003D4392" w:rsidTr="00F609A7">
        <w:tc>
          <w:tcPr>
            <w:tcW w:w="9571" w:type="dxa"/>
          </w:tcPr>
          <w:p w:rsidR="003D4392" w:rsidRPr="00A045EF" w:rsidRDefault="003D4392" w:rsidP="00F609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Владение предметными знаниями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 – 3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 в полной мере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плохо владеет – 1</w:t>
            </w:r>
          </w:p>
          <w:p w:rsidR="003D4392" w:rsidRDefault="003D4392" w:rsidP="003D43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владеет  – 0</w:t>
            </w:r>
          </w:p>
        </w:tc>
      </w:tr>
      <w:tr w:rsidR="003D4392" w:rsidTr="00F609A7">
        <w:tc>
          <w:tcPr>
            <w:tcW w:w="9571" w:type="dxa"/>
          </w:tcPr>
          <w:p w:rsidR="003D4392" w:rsidRPr="00A045EF" w:rsidRDefault="003D4392" w:rsidP="00F609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Практическая значимость работы </w:t>
            </w: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 xml:space="preserve">(для научно-исследовательских и творческих проектов) 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высокая – 3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средняя </w:t>
            </w:r>
            <w:r w:rsidRPr="00E85FC0">
              <w:rPr>
                <w:rFonts w:ascii="Times New Roman" w:hAnsi="Times New Roman" w:cs="Times New Roman"/>
                <w:sz w:val="24"/>
                <w:szCs w:val="24"/>
              </w:rPr>
              <w:t>– 2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низкая – 1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</w:t>
            </w:r>
            <w:r w:rsidRPr="000C0090"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</w:p>
        </w:tc>
      </w:tr>
      <w:tr w:rsidR="003D4392" w:rsidTr="00F609A7">
        <w:tc>
          <w:tcPr>
            <w:tcW w:w="9571" w:type="dxa"/>
          </w:tcPr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5EF">
              <w:rPr>
                <w:rFonts w:ascii="Times New Roman" w:hAnsi="Times New Roman" w:cs="Times New Roman"/>
                <w:sz w:val="24"/>
                <w:szCs w:val="24"/>
              </w:rPr>
              <w:t>6. Научная новизна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(для научно-исследовательских работ)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результаты исследования являются новыми – 3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имеются новые элементы решения проблемы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– 2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научная новизна не очевидна – 1</w:t>
            </w:r>
          </w:p>
          <w:p w:rsidR="003D4392" w:rsidRDefault="003D4392" w:rsidP="00F609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результаты вторичны </w:t>
            </w:r>
            <w:r w:rsidRPr="003D4392"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</w:p>
        </w:tc>
      </w:tr>
    </w:tbl>
    <w:p w:rsidR="00A045EF" w:rsidRPr="00767C0F" w:rsidRDefault="00A045EF" w:rsidP="00FA6E9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45EF" w:rsidRPr="00767C0F" w:rsidSect="00F14C40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A09" w:rsidRDefault="00BE0A09" w:rsidP="001B5F0A">
      <w:pPr>
        <w:spacing w:after="0" w:line="240" w:lineRule="auto"/>
      </w:pPr>
      <w:r>
        <w:separator/>
      </w:r>
    </w:p>
  </w:endnote>
  <w:endnote w:type="continuationSeparator" w:id="0">
    <w:p w:rsidR="00BE0A09" w:rsidRDefault="00BE0A09" w:rsidP="001B5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A09" w:rsidRDefault="00BE0A09" w:rsidP="001B5F0A">
      <w:pPr>
        <w:spacing w:after="0" w:line="240" w:lineRule="auto"/>
      </w:pPr>
      <w:r>
        <w:separator/>
      </w:r>
    </w:p>
  </w:footnote>
  <w:footnote w:type="continuationSeparator" w:id="0">
    <w:p w:rsidR="00BE0A09" w:rsidRDefault="00BE0A09" w:rsidP="001B5F0A">
      <w:pPr>
        <w:spacing w:after="0" w:line="240" w:lineRule="auto"/>
      </w:pPr>
      <w:r>
        <w:continuationSeparator/>
      </w:r>
    </w:p>
  </w:footnote>
  <w:footnote w:id="1">
    <w:p w:rsidR="00FA6E94" w:rsidRDefault="00FA6E94" w:rsidP="00FA6E94">
      <w:pPr>
        <w:pStyle w:val="a9"/>
        <w:ind w:firstLine="709"/>
        <w:jc w:val="both"/>
      </w:pPr>
      <w:r>
        <w:rPr>
          <w:rStyle w:val="ab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Возможны </w:t>
      </w:r>
      <w:r w:rsidRPr="003B324F">
        <w:rPr>
          <w:rFonts w:ascii="Times New Roman" w:eastAsia="Times New Roman" w:hAnsi="Times New Roman" w:cs="Times New Roman"/>
          <w:lang w:eastAsia="ru-RU"/>
        </w:rPr>
        <w:t xml:space="preserve">  работы и на другие темы, соответствующие целям и задачам конкурса</w:t>
      </w:r>
    </w:p>
  </w:footnote>
  <w:footnote w:id="2">
    <w:p w:rsidR="00C868BD" w:rsidRDefault="00C868BD" w:rsidP="00531065">
      <w:pPr>
        <w:pStyle w:val="a9"/>
        <w:ind w:firstLine="709"/>
      </w:pPr>
      <w:r>
        <w:rPr>
          <w:rStyle w:val="ab"/>
        </w:rPr>
        <w:footnoteRef/>
      </w:r>
      <w:r>
        <w:t xml:space="preserve"> </w:t>
      </w:r>
      <w:r w:rsidRPr="003B324F">
        <w:rPr>
          <w:rFonts w:ascii="Times New Roman" w:eastAsia="Times New Roman" w:hAnsi="Times New Roman" w:cs="Times New Roman"/>
          <w:lang w:eastAsia="ru-RU"/>
        </w:rPr>
        <w:t xml:space="preserve">В исключительных случаях (текстовая форма не может передать в полной мере смысл конкурсной работы) </w:t>
      </w:r>
      <w:r w:rsidR="007753E8">
        <w:rPr>
          <w:rFonts w:ascii="Times New Roman" w:eastAsia="Times New Roman" w:hAnsi="Times New Roman" w:cs="Times New Roman"/>
          <w:lang w:eastAsia="ru-RU"/>
        </w:rPr>
        <w:t>допускается</w:t>
      </w:r>
      <w:r w:rsidRPr="003B324F">
        <w:rPr>
          <w:rFonts w:ascii="Times New Roman" w:eastAsia="Times New Roman" w:hAnsi="Times New Roman" w:cs="Times New Roman"/>
          <w:lang w:eastAsia="ru-RU"/>
        </w:rPr>
        <w:t xml:space="preserve">  презентация </w:t>
      </w:r>
      <w:proofErr w:type="spellStart"/>
      <w:r w:rsidRPr="003B324F">
        <w:rPr>
          <w:rFonts w:ascii="Times New Roman" w:eastAsia="Times New Roman" w:hAnsi="Times New Roman" w:cs="Times New Roman"/>
          <w:lang w:eastAsia="ru-RU"/>
        </w:rPr>
        <w:t>PowerPoint</w:t>
      </w:r>
      <w:proofErr w:type="spellEnd"/>
      <w:r w:rsidRPr="003B324F">
        <w:rPr>
          <w:rFonts w:ascii="Times New Roman" w:eastAsia="Times New Roman" w:hAnsi="Times New Roman" w:cs="Times New Roman"/>
          <w:lang w:eastAsia="ru-RU"/>
        </w:rPr>
        <w:t xml:space="preserve"> 97-2003.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409EF"/>
    <w:multiLevelType w:val="hybridMultilevel"/>
    <w:tmpl w:val="2534B0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00"/>
    <w:rsid w:val="00001B84"/>
    <w:rsid w:val="00031646"/>
    <w:rsid w:val="000B5D4D"/>
    <w:rsid w:val="000C0090"/>
    <w:rsid w:val="00136B4C"/>
    <w:rsid w:val="001806A9"/>
    <w:rsid w:val="00191B7C"/>
    <w:rsid w:val="001B0C39"/>
    <w:rsid w:val="001B5F0A"/>
    <w:rsid w:val="0022315D"/>
    <w:rsid w:val="002315CE"/>
    <w:rsid w:val="002D758F"/>
    <w:rsid w:val="00316A81"/>
    <w:rsid w:val="00391D84"/>
    <w:rsid w:val="003A23A4"/>
    <w:rsid w:val="003B324F"/>
    <w:rsid w:val="003B3AF1"/>
    <w:rsid w:val="003D4392"/>
    <w:rsid w:val="004242B6"/>
    <w:rsid w:val="004550E7"/>
    <w:rsid w:val="00466565"/>
    <w:rsid w:val="00492688"/>
    <w:rsid w:val="00494211"/>
    <w:rsid w:val="004E67FE"/>
    <w:rsid w:val="00531065"/>
    <w:rsid w:val="005810DD"/>
    <w:rsid w:val="00591724"/>
    <w:rsid w:val="00604CBE"/>
    <w:rsid w:val="00724B7B"/>
    <w:rsid w:val="00746B4D"/>
    <w:rsid w:val="00755C03"/>
    <w:rsid w:val="00767C0F"/>
    <w:rsid w:val="007753E8"/>
    <w:rsid w:val="007D504F"/>
    <w:rsid w:val="00896107"/>
    <w:rsid w:val="008D6686"/>
    <w:rsid w:val="0093068E"/>
    <w:rsid w:val="0093701F"/>
    <w:rsid w:val="009672A0"/>
    <w:rsid w:val="009E1631"/>
    <w:rsid w:val="009E1F29"/>
    <w:rsid w:val="009E58A3"/>
    <w:rsid w:val="00A045EF"/>
    <w:rsid w:val="00A65B91"/>
    <w:rsid w:val="00A92566"/>
    <w:rsid w:val="00A92FBF"/>
    <w:rsid w:val="00AA2E8E"/>
    <w:rsid w:val="00B0106B"/>
    <w:rsid w:val="00B30F00"/>
    <w:rsid w:val="00B61FF5"/>
    <w:rsid w:val="00BB50DA"/>
    <w:rsid w:val="00BD04D9"/>
    <w:rsid w:val="00BE0A09"/>
    <w:rsid w:val="00BF2F55"/>
    <w:rsid w:val="00C2448D"/>
    <w:rsid w:val="00C52F90"/>
    <w:rsid w:val="00C54472"/>
    <w:rsid w:val="00C868BD"/>
    <w:rsid w:val="00CA013E"/>
    <w:rsid w:val="00DA4629"/>
    <w:rsid w:val="00DA533A"/>
    <w:rsid w:val="00DE736C"/>
    <w:rsid w:val="00E4570B"/>
    <w:rsid w:val="00E62A74"/>
    <w:rsid w:val="00E73564"/>
    <w:rsid w:val="00E85945"/>
    <w:rsid w:val="00E85FC0"/>
    <w:rsid w:val="00E96B62"/>
    <w:rsid w:val="00E9747D"/>
    <w:rsid w:val="00F14C40"/>
    <w:rsid w:val="00F378FD"/>
    <w:rsid w:val="00FA6E94"/>
    <w:rsid w:val="00FF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294BC"/>
  <w15:docId w15:val="{E711A003-F417-4864-8E2C-949A2BA23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F0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9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F2F55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1B5F0A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1B5F0A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1B5F0A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1B5F0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B5F0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B5F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1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pfmk@mauniv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3A978-DB80-453C-83C3-A330B767F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Саватеева Оксана Викторовна</cp:lastModifiedBy>
  <cp:revision>3</cp:revision>
  <dcterms:created xsi:type="dcterms:W3CDTF">2024-01-24T09:24:00Z</dcterms:created>
  <dcterms:modified xsi:type="dcterms:W3CDTF">2024-01-24T09:25:00Z</dcterms:modified>
</cp:coreProperties>
</file>