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702"/>
        <w:gridCol w:w="8788"/>
      </w:tblGrid>
      <w:tr w:rsidR="0075784D" w:rsidRPr="00967C4E" w:rsidTr="00967C4E">
        <w:tc>
          <w:tcPr>
            <w:tcW w:w="1702" w:type="dxa"/>
            <w:vAlign w:val="center"/>
          </w:tcPr>
          <w:p w:rsidR="0075784D" w:rsidRPr="00967C4E" w:rsidRDefault="0075784D" w:rsidP="00DC6853">
            <w:pPr>
              <w:rPr>
                <w:b/>
                <w:bCs/>
                <w:smallCaps/>
                <w:spacing w:val="-6"/>
                <w:szCs w:val="28"/>
              </w:rPr>
            </w:pPr>
            <w:r w:rsidRPr="00967C4E">
              <w:rPr>
                <w:rFonts w:ascii="Helvetica" w:hAnsi="Helvetica" w:cs="Helvetica"/>
                <w:noProof/>
                <w:color w:val="333333"/>
                <w:szCs w:val="28"/>
              </w:rPr>
              <w:drawing>
                <wp:inline distT="0" distB="0" distL="0" distR="0">
                  <wp:extent cx="878205" cy="878205"/>
                  <wp:effectExtent l="19050" t="0" r="0" b="0"/>
                  <wp:docPr id="3" name="Рисунок 1" descr="http://www.mstu.edu.ru/img2/site/logo-ma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stu.edu.ru/img2/site/logo-ma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205" cy="878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8" w:type="dxa"/>
            <w:vAlign w:val="center"/>
          </w:tcPr>
          <w:p w:rsidR="0075784D" w:rsidRPr="00967C4E" w:rsidRDefault="0075784D" w:rsidP="00DC6853">
            <w:pPr>
              <w:rPr>
                <w:b/>
                <w:bCs/>
                <w:smallCaps/>
                <w:spacing w:val="-6"/>
                <w:szCs w:val="28"/>
                <w:lang w:val="en-US"/>
              </w:rPr>
            </w:pPr>
          </w:p>
          <w:p w:rsidR="0075784D" w:rsidRPr="00967C4E" w:rsidRDefault="00A909CA" w:rsidP="00DC6853">
            <w:pPr>
              <w:jc w:val="center"/>
              <w:rPr>
                <w:b/>
                <w:bCs/>
                <w:smallCaps/>
                <w:spacing w:val="-6"/>
                <w:szCs w:val="28"/>
              </w:rPr>
            </w:pPr>
            <w:r>
              <w:rPr>
                <w:b/>
                <w:bCs/>
                <w:smallCaps/>
                <w:spacing w:val="-6"/>
                <w:szCs w:val="28"/>
              </w:rPr>
              <w:t>ФГБОУ В</w:t>
            </w:r>
            <w:r w:rsidR="0075784D" w:rsidRPr="00967C4E">
              <w:rPr>
                <w:b/>
                <w:bCs/>
                <w:smallCaps/>
                <w:spacing w:val="-6"/>
                <w:szCs w:val="28"/>
              </w:rPr>
              <w:t xml:space="preserve">О «МУРМАНСКИЙ ГОСУДАРСТВЕННЫЙ  </w:t>
            </w:r>
            <w:r w:rsidR="0075784D" w:rsidRPr="00967C4E">
              <w:rPr>
                <w:b/>
                <w:bCs/>
                <w:smallCaps/>
                <w:spacing w:val="-6"/>
                <w:szCs w:val="28"/>
              </w:rPr>
              <w:br/>
              <w:t>ТЕХНИЧЕСКИЙ УНИВЕРСИТЕТ»</w:t>
            </w:r>
          </w:p>
          <w:p w:rsidR="0075784D" w:rsidRPr="00967C4E" w:rsidRDefault="0075784D" w:rsidP="0075784D">
            <w:pPr>
              <w:jc w:val="center"/>
              <w:rPr>
                <w:b/>
                <w:bCs/>
                <w:smallCaps/>
                <w:spacing w:val="-6"/>
                <w:szCs w:val="28"/>
              </w:rPr>
            </w:pPr>
          </w:p>
        </w:tc>
      </w:tr>
    </w:tbl>
    <w:p w:rsidR="008D4F21" w:rsidRPr="00967C4E" w:rsidRDefault="009E6DD1" w:rsidP="008D4F21">
      <w:pPr>
        <w:spacing w:after="120" w:line="223" w:lineRule="auto"/>
        <w:jc w:val="center"/>
        <w:rPr>
          <w:b/>
          <w:bCs/>
          <w:spacing w:val="-6"/>
          <w:szCs w:val="28"/>
        </w:rPr>
      </w:pPr>
      <w:r w:rsidRPr="00967C4E">
        <w:rPr>
          <w:b/>
          <w:bCs/>
          <w:spacing w:val="-6"/>
          <w:szCs w:val="28"/>
        </w:rPr>
        <w:t>ПРИГЛАШАЕТ</w:t>
      </w:r>
      <w:r w:rsidR="008D4F21" w:rsidRPr="00967C4E">
        <w:rPr>
          <w:b/>
          <w:bCs/>
          <w:spacing w:val="-6"/>
          <w:szCs w:val="28"/>
        </w:rPr>
        <w:t xml:space="preserve"> ПРИНЯТЬ УЧАСТИЕ </w:t>
      </w:r>
    </w:p>
    <w:p w:rsidR="00967C4E" w:rsidRPr="00891FED" w:rsidRDefault="00A909CA" w:rsidP="00967C4E">
      <w:pPr>
        <w:spacing w:after="240" w:line="223" w:lineRule="auto"/>
        <w:jc w:val="center"/>
        <w:rPr>
          <w:b/>
          <w:szCs w:val="28"/>
          <w:highlight w:val="yellow"/>
        </w:rPr>
      </w:pPr>
      <w:r>
        <w:rPr>
          <w:b/>
          <w:szCs w:val="28"/>
        </w:rPr>
        <w:t>ВО ВСЕРОССИЙСКОЙ</w:t>
      </w:r>
      <w:r w:rsidR="00237665" w:rsidRPr="00A909CA">
        <w:rPr>
          <w:b/>
          <w:szCs w:val="28"/>
        </w:rPr>
        <w:t xml:space="preserve"> </w:t>
      </w:r>
      <w:r w:rsidR="00984DBD" w:rsidRPr="00A909CA">
        <w:rPr>
          <w:b/>
          <w:szCs w:val="28"/>
        </w:rPr>
        <w:t>НАУЧНО-</w:t>
      </w:r>
      <w:r w:rsidR="00237665" w:rsidRPr="00A909CA">
        <w:rPr>
          <w:b/>
          <w:szCs w:val="28"/>
        </w:rPr>
        <w:t xml:space="preserve">ПРАКТИЧЕСКОЙ КОНФЕРЕНЦИИ </w:t>
      </w:r>
    </w:p>
    <w:p w:rsidR="00BC2926" w:rsidRDefault="00237665" w:rsidP="00BC2926">
      <w:pPr>
        <w:spacing w:line="223" w:lineRule="auto"/>
        <w:jc w:val="center"/>
        <w:rPr>
          <w:b/>
          <w:szCs w:val="28"/>
        </w:rPr>
      </w:pPr>
      <w:r w:rsidRPr="00A909CA">
        <w:rPr>
          <w:b/>
          <w:szCs w:val="28"/>
        </w:rPr>
        <w:t>«</w:t>
      </w:r>
      <w:r w:rsidR="00C56AA6" w:rsidRPr="00A909CA">
        <w:rPr>
          <w:b/>
          <w:szCs w:val="28"/>
        </w:rPr>
        <w:t>слово в судьбе российского общества</w:t>
      </w:r>
      <w:r w:rsidR="00A909CA" w:rsidRPr="00A909CA">
        <w:rPr>
          <w:b/>
          <w:szCs w:val="28"/>
        </w:rPr>
        <w:t>»</w:t>
      </w:r>
      <w:r w:rsidR="00984DBD" w:rsidRPr="00A909CA">
        <w:rPr>
          <w:b/>
          <w:szCs w:val="28"/>
        </w:rPr>
        <w:br/>
      </w:r>
      <w:r w:rsidR="00A909CA" w:rsidRPr="00A909CA">
        <w:rPr>
          <w:b/>
          <w:szCs w:val="28"/>
        </w:rPr>
        <w:t>(08-0</w:t>
      </w:r>
      <w:r w:rsidR="0075784D" w:rsidRPr="00A909CA">
        <w:rPr>
          <w:b/>
          <w:szCs w:val="28"/>
        </w:rPr>
        <w:t>9</w:t>
      </w:r>
      <w:r w:rsidR="00A909CA" w:rsidRPr="00A909CA">
        <w:rPr>
          <w:b/>
          <w:szCs w:val="28"/>
        </w:rPr>
        <w:t xml:space="preserve"> февраля</w:t>
      </w:r>
      <w:r w:rsidR="00BC2926" w:rsidRPr="00A909CA">
        <w:rPr>
          <w:b/>
          <w:szCs w:val="28"/>
        </w:rPr>
        <w:t xml:space="preserve"> 201</w:t>
      </w:r>
      <w:r w:rsidR="00A909CA" w:rsidRPr="00A909CA">
        <w:rPr>
          <w:b/>
          <w:szCs w:val="28"/>
        </w:rPr>
        <w:t>7</w:t>
      </w:r>
      <w:r w:rsidR="00BC2926" w:rsidRPr="00A909CA">
        <w:rPr>
          <w:b/>
          <w:szCs w:val="28"/>
        </w:rPr>
        <w:t xml:space="preserve"> года)</w:t>
      </w:r>
    </w:p>
    <w:p w:rsidR="00BE7B73" w:rsidRPr="00967C4E" w:rsidRDefault="00BE7B73" w:rsidP="00BC2926">
      <w:pPr>
        <w:spacing w:line="223" w:lineRule="auto"/>
        <w:jc w:val="center"/>
        <w:rPr>
          <w:b/>
          <w:szCs w:val="28"/>
        </w:rPr>
      </w:pPr>
      <w:r>
        <w:rPr>
          <w:b/>
          <w:szCs w:val="28"/>
        </w:rPr>
        <w:t>(в рамках философских чтений памяти профессора В.О.Гошевского)</w:t>
      </w:r>
    </w:p>
    <w:p w:rsidR="005420C0" w:rsidRDefault="005420C0" w:rsidP="00BC2926">
      <w:pPr>
        <w:spacing w:line="223" w:lineRule="auto"/>
        <w:jc w:val="center"/>
        <w:rPr>
          <w:b/>
          <w:sz w:val="16"/>
          <w:szCs w:val="16"/>
        </w:rPr>
      </w:pPr>
    </w:p>
    <w:p w:rsidR="00A33234" w:rsidRDefault="00A33234" w:rsidP="00A33234">
      <w:pPr>
        <w:spacing w:before="120"/>
        <w:ind w:firstLine="709"/>
        <w:jc w:val="both"/>
        <w:rPr>
          <w:szCs w:val="28"/>
        </w:rPr>
      </w:pPr>
      <w:r w:rsidRPr="0040520D">
        <w:rPr>
          <w:bCs/>
          <w:spacing w:val="-4"/>
          <w:szCs w:val="28"/>
        </w:rPr>
        <w:t>К участию в конференции приглашаются</w:t>
      </w:r>
      <w:r w:rsidRPr="0040520D">
        <w:rPr>
          <w:szCs w:val="28"/>
        </w:rPr>
        <w:t xml:space="preserve"> научные, научно-педагогические р</w:t>
      </w:r>
      <w:r w:rsidR="00A909CA">
        <w:rPr>
          <w:szCs w:val="28"/>
        </w:rPr>
        <w:t>аботники, докторанты, аспиранты, педагоги, работники учреждений культуры, духовенство, журналисты, краеведы и все заинтересованные в данной проблематике.</w:t>
      </w:r>
      <w:r w:rsidRPr="0040520D">
        <w:rPr>
          <w:szCs w:val="28"/>
        </w:rPr>
        <w:t xml:space="preserve"> </w:t>
      </w:r>
    </w:p>
    <w:p w:rsidR="00A33234" w:rsidRDefault="00A33234" w:rsidP="00CF08AC">
      <w:pPr>
        <w:spacing w:after="120"/>
        <w:ind w:firstLine="709"/>
        <w:rPr>
          <w:b/>
          <w:bCs/>
          <w:caps/>
          <w:sz w:val="24"/>
        </w:rPr>
      </w:pPr>
    </w:p>
    <w:p w:rsidR="00741B55" w:rsidRDefault="00C701C3" w:rsidP="00741B55">
      <w:pPr>
        <w:spacing w:after="120"/>
        <w:ind w:firstLine="709"/>
        <w:rPr>
          <w:b/>
          <w:bCs/>
          <w:sz w:val="24"/>
        </w:rPr>
      </w:pPr>
      <w:r w:rsidRPr="001978D4">
        <w:rPr>
          <w:b/>
          <w:bCs/>
          <w:caps/>
          <w:sz w:val="24"/>
        </w:rPr>
        <w:t>Секции</w:t>
      </w:r>
      <w:r w:rsidRPr="001978D4">
        <w:rPr>
          <w:b/>
          <w:bCs/>
          <w:sz w:val="24"/>
        </w:rPr>
        <w:t xml:space="preserve"> </w:t>
      </w:r>
      <w:r w:rsidR="00CD28A3" w:rsidRPr="001978D4">
        <w:rPr>
          <w:b/>
          <w:bCs/>
          <w:sz w:val="24"/>
        </w:rPr>
        <w:t>КОНФЕРЕНЦИИ</w:t>
      </w:r>
    </w:p>
    <w:p w:rsidR="00A909CA" w:rsidRPr="00B8085D" w:rsidRDefault="00A909CA" w:rsidP="00A909CA">
      <w:pPr>
        <w:pStyle w:val="a4"/>
        <w:numPr>
          <w:ilvl w:val="0"/>
          <w:numId w:val="13"/>
        </w:numPr>
        <w:spacing w:after="120"/>
        <w:rPr>
          <w:bCs/>
          <w:szCs w:val="28"/>
        </w:rPr>
      </w:pPr>
      <w:r w:rsidRPr="00B8085D">
        <w:rPr>
          <w:bCs/>
          <w:szCs w:val="28"/>
        </w:rPr>
        <w:t>Слово и культура</w:t>
      </w:r>
    </w:p>
    <w:p w:rsidR="00A909CA" w:rsidRDefault="00A909CA" w:rsidP="00A909CA">
      <w:pPr>
        <w:pStyle w:val="a4"/>
        <w:numPr>
          <w:ilvl w:val="0"/>
          <w:numId w:val="13"/>
        </w:numPr>
        <w:spacing w:after="120"/>
        <w:rPr>
          <w:bCs/>
          <w:szCs w:val="28"/>
        </w:rPr>
      </w:pPr>
      <w:r w:rsidRPr="00B8085D">
        <w:rPr>
          <w:bCs/>
          <w:szCs w:val="28"/>
        </w:rPr>
        <w:t>Теологическое образование в России: история и современность</w:t>
      </w:r>
    </w:p>
    <w:p w:rsidR="003507A6" w:rsidRPr="003507A6" w:rsidRDefault="003507A6" w:rsidP="003507A6">
      <w:pPr>
        <w:pStyle w:val="a4"/>
        <w:spacing w:after="120"/>
        <w:ind w:left="1429"/>
        <w:rPr>
          <w:bCs/>
          <w:szCs w:val="28"/>
        </w:rPr>
      </w:pPr>
    </w:p>
    <w:p w:rsidR="003507A6" w:rsidRDefault="003507A6" w:rsidP="003507A6">
      <w:pPr>
        <w:spacing w:after="120"/>
        <w:rPr>
          <w:b/>
          <w:bCs/>
          <w:sz w:val="24"/>
        </w:rPr>
      </w:pPr>
      <w:r>
        <w:rPr>
          <w:bCs/>
          <w:sz w:val="24"/>
        </w:rPr>
        <w:t xml:space="preserve">              </w:t>
      </w:r>
      <w:r w:rsidRPr="003507A6">
        <w:rPr>
          <w:b/>
          <w:bCs/>
          <w:sz w:val="24"/>
        </w:rPr>
        <w:t>НАПРАВЛЕНИЯ РАБОТЫ КОНФЕРЕНЦИИ</w:t>
      </w:r>
    </w:p>
    <w:p w:rsidR="003507A6" w:rsidRPr="003507A6" w:rsidRDefault="003507A6" w:rsidP="003507A6">
      <w:pPr>
        <w:pStyle w:val="a4"/>
        <w:numPr>
          <w:ilvl w:val="1"/>
          <w:numId w:val="15"/>
        </w:numPr>
        <w:spacing w:after="120"/>
        <w:rPr>
          <w:bCs/>
          <w:szCs w:val="28"/>
        </w:rPr>
      </w:pPr>
      <w:r w:rsidRPr="003507A6">
        <w:rPr>
          <w:bCs/>
          <w:szCs w:val="28"/>
        </w:rPr>
        <w:t>Слово как фактор и способ формирования национального единства.</w:t>
      </w:r>
    </w:p>
    <w:p w:rsidR="003507A6" w:rsidRPr="003507A6" w:rsidRDefault="003507A6" w:rsidP="003507A6">
      <w:pPr>
        <w:pStyle w:val="a4"/>
        <w:numPr>
          <w:ilvl w:val="1"/>
          <w:numId w:val="15"/>
        </w:numPr>
        <w:spacing w:after="120"/>
        <w:rPr>
          <w:bCs/>
          <w:szCs w:val="28"/>
        </w:rPr>
      </w:pPr>
      <w:r w:rsidRPr="003507A6">
        <w:rPr>
          <w:bCs/>
          <w:szCs w:val="28"/>
        </w:rPr>
        <w:t>Слово как способ идентификации нации и личности.</w:t>
      </w:r>
    </w:p>
    <w:p w:rsidR="003507A6" w:rsidRPr="003507A6" w:rsidRDefault="003507A6" w:rsidP="003507A6">
      <w:pPr>
        <w:pStyle w:val="a4"/>
        <w:numPr>
          <w:ilvl w:val="1"/>
          <w:numId w:val="15"/>
        </w:numPr>
        <w:spacing w:after="120"/>
        <w:rPr>
          <w:bCs/>
          <w:szCs w:val="28"/>
        </w:rPr>
      </w:pPr>
      <w:r w:rsidRPr="003507A6">
        <w:rPr>
          <w:bCs/>
          <w:szCs w:val="28"/>
        </w:rPr>
        <w:t>Картина Русского мира в слове.</w:t>
      </w:r>
    </w:p>
    <w:p w:rsidR="003507A6" w:rsidRPr="003507A6" w:rsidRDefault="003507A6" w:rsidP="003507A6">
      <w:pPr>
        <w:pStyle w:val="a4"/>
        <w:numPr>
          <w:ilvl w:val="1"/>
          <w:numId w:val="15"/>
        </w:numPr>
        <w:spacing w:after="120"/>
        <w:rPr>
          <w:bCs/>
          <w:szCs w:val="28"/>
        </w:rPr>
      </w:pPr>
      <w:r w:rsidRPr="003507A6">
        <w:rPr>
          <w:bCs/>
          <w:szCs w:val="28"/>
        </w:rPr>
        <w:t>Роль библиотек в сохранении и популяризации слова и книги как текстов культуры.</w:t>
      </w:r>
    </w:p>
    <w:p w:rsidR="003507A6" w:rsidRDefault="003507A6" w:rsidP="003507A6">
      <w:pPr>
        <w:pStyle w:val="a4"/>
        <w:numPr>
          <w:ilvl w:val="1"/>
          <w:numId w:val="15"/>
        </w:numPr>
        <w:spacing w:after="120"/>
        <w:rPr>
          <w:bCs/>
          <w:szCs w:val="28"/>
        </w:rPr>
      </w:pPr>
      <w:r w:rsidRPr="003507A6">
        <w:rPr>
          <w:bCs/>
          <w:szCs w:val="28"/>
        </w:rPr>
        <w:t>Теологическое образование в истории России</w:t>
      </w:r>
      <w:r>
        <w:rPr>
          <w:bCs/>
          <w:szCs w:val="28"/>
        </w:rPr>
        <w:t>.</w:t>
      </w:r>
    </w:p>
    <w:p w:rsidR="003507A6" w:rsidRDefault="003507A6" w:rsidP="003507A6">
      <w:pPr>
        <w:pStyle w:val="a4"/>
        <w:numPr>
          <w:ilvl w:val="1"/>
          <w:numId w:val="15"/>
        </w:numPr>
        <w:spacing w:after="120"/>
        <w:rPr>
          <w:bCs/>
          <w:szCs w:val="28"/>
        </w:rPr>
      </w:pPr>
      <w:r>
        <w:rPr>
          <w:bCs/>
          <w:szCs w:val="28"/>
        </w:rPr>
        <w:t>Спор о «духе» и «букве».</w:t>
      </w:r>
    </w:p>
    <w:p w:rsidR="003507A6" w:rsidRPr="003507A6" w:rsidRDefault="003507A6" w:rsidP="003507A6">
      <w:pPr>
        <w:pStyle w:val="a4"/>
        <w:numPr>
          <w:ilvl w:val="1"/>
          <w:numId w:val="15"/>
        </w:numPr>
        <w:spacing w:after="120"/>
        <w:rPr>
          <w:bCs/>
          <w:szCs w:val="28"/>
        </w:rPr>
      </w:pPr>
      <w:r>
        <w:rPr>
          <w:bCs/>
          <w:szCs w:val="28"/>
        </w:rPr>
        <w:t>Эпоха информационного общества и роль слова.</w:t>
      </w:r>
      <w:bookmarkStart w:id="0" w:name="_GoBack"/>
      <w:bookmarkEnd w:id="0"/>
    </w:p>
    <w:p w:rsidR="00127EE5" w:rsidRDefault="00127EE5" w:rsidP="00A909CA">
      <w:pPr>
        <w:pStyle w:val="a4"/>
        <w:rPr>
          <w:bCs/>
          <w:color w:val="FF0000"/>
          <w:szCs w:val="28"/>
        </w:rPr>
      </w:pPr>
    </w:p>
    <w:p w:rsidR="00A33234" w:rsidRPr="00533670" w:rsidRDefault="00A909CA" w:rsidP="00A909CA">
      <w:pPr>
        <w:jc w:val="both"/>
        <w:rPr>
          <w:color w:val="FF0000"/>
          <w:szCs w:val="28"/>
        </w:rPr>
      </w:pPr>
      <w:r>
        <w:rPr>
          <w:szCs w:val="28"/>
        </w:rPr>
        <w:t xml:space="preserve">          </w:t>
      </w:r>
      <w:r w:rsidR="00EA1132" w:rsidRPr="00A909CA">
        <w:rPr>
          <w:szCs w:val="28"/>
        </w:rPr>
        <w:t xml:space="preserve">По итогам конференции планируется издание сборника материалов конференции, который будет размещен </w:t>
      </w:r>
      <w:r w:rsidR="00533670" w:rsidRPr="00A909CA">
        <w:rPr>
          <w:szCs w:val="28"/>
        </w:rPr>
        <w:t xml:space="preserve">в Российском индексе научного цитирования </w:t>
      </w:r>
      <w:r w:rsidR="00533670">
        <w:rPr>
          <w:szCs w:val="28"/>
        </w:rPr>
        <w:t>(РИНЦ).</w:t>
      </w:r>
    </w:p>
    <w:p w:rsidR="00A33234" w:rsidRDefault="00A33234" w:rsidP="00127EE5">
      <w:pPr>
        <w:rPr>
          <w:bCs/>
          <w:szCs w:val="28"/>
        </w:rPr>
      </w:pPr>
    </w:p>
    <w:p w:rsidR="00223E82" w:rsidRPr="005420C0" w:rsidRDefault="00A36EFC" w:rsidP="00CF08AC">
      <w:pPr>
        <w:tabs>
          <w:tab w:val="left" w:pos="5436"/>
        </w:tabs>
        <w:spacing w:after="120"/>
        <w:ind w:firstLine="709"/>
        <w:rPr>
          <w:b/>
          <w:bCs/>
          <w:caps/>
          <w:sz w:val="24"/>
        </w:rPr>
      </w:pPr>
      <w:r w:rsidRPr="005420C0">
        <w:rPr>
          <w:b/>
          <w:bCs/>
          <w:caps/>
          <w:sz w:val="24"/>
        </w:rPr>
        <w:t>Условия участия</w:t>
      </w:r>
    </w:p>
    <w:p w:rsidR="00A33234" w:rsidRPr="00EA1132" w:rsidRDefault="00A33234" w:rsidP="00A33234">
      <w:pPr>
        <w:tabs>
          <w:tab w:val="left" w:pos="5436"/>
        </w:tabs>
        <w:ind w:firstLine="709"/>
        <w:jc w:val="both"/>
        <w:rPr>
          <w:color w:val="FF0000"/>
        </w:rPr>
      </w:pPr>
      <w:r w:rsidRPr="00E10552">
        <w:rPr>
          <w:szCs w:val="28"/>
        </w:rPr>
        <w:t>Для участия в конференции необходимо заполнить регистрационную форму на сайте конференции</w:t>
      </w:r>
      <w:r w:rsidRPr="00E10552">
        <w:rPr>
          <w:color w:val="FF0000"/>
          <w:szCs w:val="28"/>
        </w:rPr>
        <w:t xml:space="preserve"> </w:t>
      </w:r>
      <w:r w:rsidR="00DC6853" w:rsidRPr="00DC6853">
        <w:rPr>
          <w:szCs w:val="28"/>
        </w:rPr>
        <w:t xml:space="preserve">(http://phil-conf.mstu.edu.ru/) </w:t>
      </w:r>
      <w:r w:rsidRPr="00E10552">
        <w:rPr>
          <w:szCs w:val="28"/>
        </w:rPr>
        <w:t xml:space="preserve">в разделе «Регистрация участников». Доклады предоставляются в виде прикрепленных к регистрационной форме файлов. </w:t>
      </w:r>
      <w:r w:rsidR="00ED3718">
        <w:rPr>
          <w:szCs w:val="28"/>
        </w:rPr>
        <w:t>От одного автора к публикации принимается не более двух докладов (</w:t>
      </w:r>
      <w:r w:rsidR="00ED3718">
        <w:rPr>
          <w:bCs/>
          <w:szCs w:val="28"/>
        </w:rPr>
        <w:t>в</w:t>
      </w:r>
      <w:r w:rsidR="00ED3718">
        <w:rPr>
          <w:szCs w:val="28"/>
        </w:rPr>
        <w:t xml:space="preserve"> </w:t>
      </w:r>
      <w:r w:rsidR="00ED3718">
        <w:rPr>
          <w:bCs/>
          <w:szCs w:val="28"/>
        </w:rPr>
        <w:t>том</w:t>
      </w:r>
      <w:r w:rsidR="00ED3718">
        <w:rPr>
          <w:szCs w:val="28"/>
        </w:rPr>
        <w:t xml:space="preserve"> </w:t>
      </w:r>
      <w:r w:rsidR="00ED3718">
        <w:rPr>
          <w:bCs/>
          <w:szCs w:val="28"/>
        </w:rPr>
        <w:t>числе</w:t>
      </w:r>
      <w:r w:rsidR="00ED3718">
        <w:rPr>
          <w:szCs w:val="28"/>
        </w:rPr>
        <w:t xml:space="preserve"> </w:t>
      </w:r>
      <w:r w:rsidR="00ED3718">
        <w:rPr>
          <w:bCs/>
          <w:szCs w:val="28"/>
        </w:rPr>
        <w:t>в</w:t>
      </w:r>
      <w:r w:rsidR="00ED3718">
        <w:rPr>
          <w:szCs w:val="28"/>
        </w:rPr>
        <w:t xml:space="preserve"> </w:t>
      </w:r>
      <w:r w:rsidR="00ED3718">
        <w:rPr>
          <w:bCs/>
          <w:szCs w:val="28"/>
        </w:rPr>
        <w:t>соавторстве</w:t>
      </w:r>
      <w:r w:rsidR="00ED3718">
        <w:rPr>
          <w:szCs w:val="28"/>
        </w:rPr>
        <w:t>).</w:t>
      </w:r>
      <w:r>
        <w:t xml:space="preserve"> </w:t>
      </w:r>
    </w:p>
    <w:p w:rsidR="00EA1132" w:rsidRDefault="00A33234" w:rsidP="00A33234">
      <w:pPr>
        <w:tabs>
          <w:tab w:val="left" w:pos="5436"/>
        </w:tabs>
        <w:ind w:firstLine="709"/>
        <w:jc w:val="both"/>
        <w:rPr>
          <w:szCs w:val="28"/>
        </w:rPr>
      </w:pPr>
      <w:r w:rsidRPr="00E10552">
        <w:rPr>
          <w:szCs w:val="28"/>
        </w:rPr>
        <w:t xml:space="preserve">Участие в конференции </w:t>
      </w:r>
      <w:r>
        <w:rPr>
          <w:szCs w:val="28"/>
        </w:rPr>
        <w:t xml:space="preserve">без предоставления сборника </w:t>
      </w:r>
      <w:r w:rsidRPr="00E10552">
        <w:rPr>
          <w:szCs w:val="28"/>
        </w:rPr>
        <w:t xml:space="preserve">бесплатное. Сборник материалов конференции </w:t>
      </w:r>
      <w:r>
        <w:rPr>
          <w:szCs w:val="28"/>
        </w:rPr>
        <w:t>пред</w:t>
      </w:r>
      <w:r w:rsidR="006E105B">
        <w:rPr>
          <w:szCs w:val="28"/>
        </w:rPr>
        <w:t>о</w:t>
      </w:r>
      <w:r w:rsidRPr="00E10552">
        <w:rPr>
          <w:szCs w:val="28"/>
        </w:rPr>
        <w:t xml:space="preserve">ставляется авторам на условиях предварительной оплаты. </w:t>
      </w:r>
    </w:p>
    <w:p w:rsidR="00EA1132" w:rsidRDefault="00EA1132" w:rsidP="00A33234">
      <w:pPr>
        <w:tabs>
          <w:tab w:val="left" w:pos="5436"/>
        </w:tabs>
        <w:ind w:firstLine="709"/>
        <w:jc w:val="both"/>
        <w:rPr>
          <w:color w:val="FF0000"/>
          <w:szCs w:val="28"/>
        </w:rPr>
      </w:pPr>
    </w:p>
    <w:p w:rsidR="00A33234" w:rsidRPr="00EA1132" w:rsidRDefault="00EA1132" w:rsidP="00EA1132">
      <w:pPr>
        <w:tabs>
          <w:tab w:val="left" w:pos="5436"/>
        </w:tabs>
        <w:ind w:firstLine="709"/>
        <w:jc w:val="center"/>
        <w:rPr>
          <w:szCs w:val="28"/>
        </w:rPr>
      </w:pPr>
      <w:r w:rsidRPr="00EA1132">
        <w:rPr>
          <w:szCs w:val="28"/>
        </w:rPr>
        <w:t xml:space="preserve">Срок окончания регистрации и подачи материалов – </w:t>
      </w:r>
      <w:r w:rsidR="00BE7B73" w:rsidRPr="00BE7B73">
        <w:rPr>
          <w:szCs w:val="28"/>
        </w:rPr>
        <w:t>15 января 2017</w:t>
      </w:r>
      <w:r w:rsidRPr="00BE7B73">
        <w:rPr>
          <w:szCs w:val="28"/>
        </w:rPr>
        <w:t xml:space="preserve"> г.</w:t>
      </w:r>
    </w:p>
    <w:p w:rsidR="00127EE5" w:rsidRPr="005420C0" w:rsidRDefault="00127EE5" w:rsidP="00EA1132">
      <w:pPr>
        <w:spacing w:after="200" w:line="276" w:lineRule="auto"/>
        <w:jc w:val="center"/>
        <w:rPr>
          <w:b/>
          <w:szCs w:val="28"/>
        </w:rPr>
      </w:pPr>
      <w:r w:rsidRPr="005420C0">
        <w:rPr>
          <w:b/>
          <w:szCs w:val="28"/>
        </w:rPr>
        <w:br w:type="page"/>
      </w:r>
    </w:p>
    <w:p w:rsidR="00A33234" w:rsidRPr="005420C0" w:rsidRDefault="00A33234" w:rsidP="0075784D">
      <w:pPr>
        <w:spacing w:line="235" w:lineRule="auto"/>
        <w:ind w:left="709"/>
        <w:jc w:val="both"/>
        <w:rPr>
          <w:b/>
          <w:sz w:val="24"/>
        </w:rPr>
      </w:pPr>
      <w:bookmarkStart w:id="1" w:name="_Toc248894807"/>
      <w:r w:rsidRPr="005420C0">
        <w:rPr>
          <w:b/>
          <w:sz w:val="24"/>
        </w:rPr>
        <w:lastRenderedPageBreak/>
        <w:t xml:space="preserve">ТРЕБОВАНИЯ К ОФОРМЛЕНИЮ </w:t>
      </w:r>
      <w:bookmarkEnd w:id="1"/>
      <w:r w:rsidRPr="005420C0">
        <w:rPr>
          <w:b/>
          <w:sz w:val="24"/>
        </w:rPr>
        <w:t>ДОКЛАДОВ</w:t>
      </w:r>
      <w:bookmarkStart w:id="2" w:name="_Toc248894809"/>
    </w:p>
    <w:bookmarkEnd w:id="2"/>
    <w:p w:rsidR="00A33234" w:rsidRPr="005420C0" w:rsidRDefault="00A33234" w:rsidP="00A33234">
      <w:pPr>
        <w:pStyle w:val="a4"/>
        <w:numPr>
          <w:ilvl w:val="0"/>
          <w:numId w:val="8"/>
        </w:numPr>
        <w:spacing w:line="235" w:lineRule="auto"/>
        <w:jc w:val="both"/>
        <w:rPr>
          <w:sz w:val="24"/>
        </w:rPr>
      </w:pPr>
      <w:r w:rsidRPr="005420C0">
        <w:rPr>
          <w:sz w:val="24"/>
        </w:rPr>
        <w:t xml:space="preserve">Статья на русском языке или английском языке предоставляется в электронном виде как файл </w:t>
      </w:r>
      <w:r>
        <w:rPr>
          <w:sz w:val="24"/>
        </w:rPr>
        <w:t xml:space="preserve">"Microsoft Word". Объем статьи </w:t>
      </w:r>
      <w:r w:rsidR="00C56AA6">
        <w:rPr>
          <w:sz w:val="24"/>
        </w:rPr>
        <w:t xml:space="preserve">не более </w:t>
      </w:r>
      <w:r w:rsidR="00ED3718">
        <w:rPr>
          <w:sz w:val="24"/>
        </w:rPr>
        <w:t>7</w:t>
      </w:r>
      <w:r>
        <w:rPr>
          <w:sz w:val="24"/>
        </w:rPr>
        <w:t xml:space="preserve"> страниц</w:t>
      </w:r>
      <w:r w:rsidRPr="005420C0">
        <w:rPr>
          <w:sz w:val="24"/>
        </w:rPr>
        <w:t xml:space="preserve">. </w:t>
      </w:r>
    </w:p>
    <w:p w:rsidR="00A33234" w:rsidRPr="005420C0" w:rsidRDefault="00A33234" w:rsidP="00A33234">
      <w:pPr>
        <w:pStyle w:val="a4"/>
        <w:numPr>
          <w:ilvl w:val="0"/>
          <w:numId w:val="8"/>
        </w:numPr>
        <w:spacing w:line="235" w:lineRule="auto"/>
        <w:jc w:val="both"/>
        <w:rPr>
          <w:sz w:val="24"/>
        </w:rPr>
      </w:pPr>
      <w:r w:rsidRPr="005420C0">
        <w:rPr>
          <w:sz w:val="24"/>
        </w:rPr>
        <w:t>Формат листа А</w:t>
      </w:r>
      <w:proofErr w:type="gramStart"/>
      <w:r w:rsidRPr="005420C0">
        <w:rPr>
          <w:sz w:val="24"/>
        </w:rPr>
        <w:t>4</w:t>
      </w:r>
      <w:proofErr w:type="gramEnd"/>
      <w:r w:rsidRPr="005420C0">
        <w:rPr>
          <w:sz w:val="24"/>
        </w:rPr>
        <w:t xml:space="preserve">, шрифт "Times New Roman", межстрочный интервал – множитель 1,2, поля: левое, верхнее, правое, нижнее − 25 мм, перенос слов − автоматический. </w:t>
      </w:r>
    </w:p>
    <w:p w:rsidR="00A33234" w:rsidRPr="005420C0" w:rsidRDefault="00A33234" w:rsidP="00A33234">
      <w:pPr>
        <w:pStyle w:val="a4"/>
        <w:numPr>
          <w:ilvl w:val="0"/>
          <w:numId w:val="8"/>
        </w:numPr>
        <w:spacing w:line="235" w:lineRule="auto"/>
        <w:jc w:val="both"/>
        <w:rPr>
          <w:sz w:val="24"/>
        </w:rPr>
      </w:pPr>
      <w:r w:rsidRPr="005420C0">
        <w:rPr>
          <w:sz w:val="24"/>
        </w:rPr>
        <w:t xml:space="preserve">Заголовок статьи печатается строчными буквами. Шрифт полужирный, размер шрифта 14, выравнивание по левому краю. </w:t>
      </w:r>
    </w:p>
    <w:p w:rsidR="00A33234" w:rsidRPr="005420C0" w:rsidRDefault="00A33234" w:rsidP="00A33234">
      <w:pPr>
        <w:pStyle w:val="a4"/>
        <w:numPr>
          <w:ilvl w:val="0"/>
          <w:numId w:val="8"/>
        </w:numPr>
        <w:spacing w:line="235" w:lineRule="auto"/>
        <w:jc w:val="both"/>
        <w:rPr>
          <w:sz w:val="24"/>
        </w:rPr>
      </w:pPr>
      <w:r w:rsidRPr="005420C0">
        <w:rPr>
          <w:sz w:val="24"/>
        </w:rPr>
        <w:t xml:space="preserve">Фамилия, инициалы автора (авторов) размещаются через интервал после заголовка статьи. Шрифт обычный полужирный, размер шрифта 14, выравнивание по левому краю. </w:t>
      </w:r>
    </w:p>
    <w:p w:rsidR="00A33234" w:rsidRPr="005420C0" w:rsidRDefault="00A33234" w:rsidP="00A33234">
      <w:pPr>
        <w:pStyle w:val="a4"/>
        <w:numPr>
          <w:ilvl w:val="0"/>
          <w:numId w:val="8"/>
        </w:numPr>
        <w:spacing w:line="235" w:lineRule="auto"/>
        <w:jc w:val="both"/>
        <w:rPr>
          <w:sz w:val="24"/>
        </w:rPr>
      </w:pPr>
      <w:r w:rsidRPr="005420C0">
        <w:rPr>
          <w:sz w:val="24"/>
        </w:rPr>
        <w:t xml:space="preserve">Сведения об авторах (город, организация, кафедра, e-mail) размещаются в строку с фамилией и инициалами авторов в круглых скобках. Шрифт курсивный, размер шрифта − 14, выравнивание по левому краю. </w:t>
      </w:r>
    </w:p>
    <w:p w:rsidR="00A33234" w:rsidRPr="005420C0" w:rsidRDefault="00A33234" w:rsidP="00A33234">
      <w:pPr>
        <w:pStyle w:val="a4"/>
        <w:numPr>
          <w:ilvl w:val="0"/>
          <w:numId w:val="8"/>
        </w:numPr>
        <w:spacing w:line="235" w:lineRule="auto"/>
        <w:jc w:val="both"/>
        <w:rPr>
          <w:sz w:val="24"/>
        </w:rPr>
      </w:pPr>
      <w:r w:rsidRPr="005420C0">
        <w:rPr>
          <w:sz w:val="24"/>
        </w:rPr>
        <w:t xml:space="preserve">Аннотация на русском и английском языках размещается через интервал после сведений об авторе, объем 4-5 строк. Размер шрифта − 12, выравнивание по ширине. </w:t>
      </w:r>
    </w:p>
    <w:p w:rsidR="00A33234" w:rsidRPr="005420C0" w:rsidRDefault="00A33234" w:rsidP="00A33234">
      <w:pPr>
        <w:pStyle w:val="a4"/>
        <w:numPr>
          <w:ilvl w:val="0"/>
          <w:numId w:val="8"/>
        </w:numPr>
        <w:spacing w:line="235" w:lineRule="auto"/>
        <w:jc w:val="both"/>
        <w:rPr>
          <w:sz w:val="24"/>
        </w:rPr>
      </w:pPr>
      <w:r w:rsidRPr="005420C0">
        <w:rPr>
          <w:sz w:val="24"/>
        </w:rPr>
        <w:t>Ключевые слова на русском и английском языке размещается через интервал после аннотации. Размер шрифта − 12, выравнивание по ширине.</w:t>
      </w:r>
    </w:p>
    <w:p w:rsidR="00A33234" w:rsidRPr="005420C0" w:rsidRDefault="00A33234" w:rsidP="00A33234">
      <w:pPr>
        <w:pStyle w:val="a4"/>
        <w:numPr>
          <w:ilvl w:val="0"/>
          <w:numId w:val="8"/>
        </w:numPr>
        <w:spacing w:line="235" w:lineRule="auto"/>
        <w:jc w:val="both"/>
        <w:rPr>
          <w:sz w:val="24"/>
        </w:rPr>
      </w:pPr>
      <w:r w:rsidRPr="005420C0">
        <w:rPr>
          <w:sz w:val="24"/>
        </w:rPr>
        <w:t xml:space="preserve">Текст статьи размещается через интервал после аннотации. Размер шрифта − 14, абзацный отступ − 1,25, выравнивание по ширине. </w:t>
      </w:r>
    </w:p>
    <w:p w:rsidR="00A33234" w:rsidRPr="005420C0" w:rsidRDefault="00A33234" w:rsidP="00A33234">
      <w:pPr>
        <w:pStyle w:val="a4"/>
        <w:numPr>
          <w:ilvl w:val="0"/>
          <w:numId w:val="8"/>
        </w:numPr>
        <w:spacing w:line="235" w:lineRule="auto"/>
        <w:jc w:val="both"/>
        <w:rPr>
          <w:spacing w:val="-8"/>
          <w:sz w:val="24"/>
        </w:rPr>
      </w:pPr>
      <w:r w:rsidRPr="005420C0">
        <w:rPr>
          <w:spacing w:val="-8"/>
          <w:sz w:val="24"/>
        </w:rPr>
        <w:t xml:space="preserve">Рисунки, таблицы, математические формулы и уравнения оформляются в соответствии с ГОСТ 7.32-2003. Отчет по научно-исследовательской работе: структура и правила оформления. </w:t>
      </w:r>
    </w:p>
    <w:p w:rsidR="00A33234" w:rsidRPr="00330551" w:rsidRDefault="00A33234" w:rsidP="00A33234">
      <w:pPr>
        <w:pStyle w:val="a4"/>
        <w:numPr>
          <w:ilvl w:val="0"/>
          <w:numId w:val="8"/>
        </w:numPr>
        <w:tabs>
          <w:tab w:val="left" w:pos="993"/>
        </w:tabs>
        <w:jc w:val="both"/>
        <w:rPr>
          <w:sz w:val="24"/>
        </w:rPr>
      </w:pPr>
      <w:r w:rsidRPr="005420C0">
        <w:rPr>
          <w:sz w:val="24"/>
        </w:rPr>
        <w:t xml:space="preserve">Список литературы размещается через интервал после текста статьи. Размер шрифта − 14, без абзацного отступа, выравнивание по ширине. </w:t>
      </w:r>
      <w:r>
        <w:rPr>
          <w:sz w:val="24"/>
        </w:rPr>
        <w:t>Библиографические записи оформляются</w:t>
      </w:r>
      <w:r w:rsidRPr="00330551">
        <w:rPr>
          <w:sz w:val="24"/>
        </w:rPr>
        <w:t xml:space="preserve"> в соответствии </w:t>
      </w:r>
      <w:r w:rsidRPr="00925F2B">
        <w:rPr>
          <w:bCs/>
          <w:sz w:val="24"/>
        </w:rPr>
        <w:t>с требованиями ГОСТ Р 7.0.5-2008 «Библиографическая ссылка. Общие требования и правила составления»</w:t>
      </w:r>
      <w:r w:rsidRPr="00330551">
        <w:rPr>
          <w:sz w:val="24"/>
        </w:rPr>
        <w:t xml:space="preserve"> </w:t>
      </w:r>
      <w:r>
        <w:rPr>
          <w:sz w:val="24"/>
        </w:rPr>
        <w:t xml:space="preserve">и </w:t>
      </w:r>
      <w:r w:rsidRPr="00330551">
        <w:rPr>
          <w:sz w:val="24"/>
        </w:rPr>
        <w:t>располагаются в порядке их упоминания в статье</w:t>
      </w:r>
      <w:r>
        <w:rPr>
          <w:sz w:val="24"/>
        </w:rPr>
        <w:t>.</w:t>
      </w:r>
      <w:r w:rsidRPr="00330551">
        <w:rPr>
          <w:sz w:val="24"/>
        </w:rPr>
        <w:t xml:space="preserve"> Порядковый номер библиографической </w:t>
      </w:r>
      <w:r>
        <w:rPr>
          <w:sz w:val="24"/>
        </w:rPr>
        <w:t xml:space="preserve">записи </w:t>
      </w:r>
      <w:r w:rsidRPr="00330551">
        <w:rPr>
          <w:sz w:val="24"/>
        </w:rPr>
        <w:t xml:space="preserve">указывается в </w:t>
      </w:r>
      <w:r w:rsidRPr="00467859">
        <w:rPr>
          <w:bCs/>
          <w:sz w:val="24"/>
        </w:rPr>
        <w:t>тексте</w:t>
      </w:r>
      <w:r w:rsidRPr="00467859">
        <w:rPr>
          <w:sz w:val="24"/>
        </w:rPr>
        <w:t xml:space="preserve"> </w:t>
      </w:r>
      <w:r w:rsidRPr="00330551">
        <w:rPr>
          <w:sz w:val="24"/>
        </w:rPr>
        <w:t>статьи в квад</w:t>
      </w:r>
      <w:r>
        <w:rPr>
          <w:sz w:val="24"/>
        </w:rPr>
        <w:t xml:space="preserve">ратных скобках. </w:t>
      </w:r>
    </w:p>
    <w:p w:rsidR="00A33234" w:rsidRPr="005420C0" w:rsidRDefault="00A33234" w:rsidP="00A33234">
      <w:pPr>
        <w:pStyle w:val="a4"/>
        <w:spacing w:line="235" w:lineRule="auto"/>
        <w:jc w:val="both"/>
        <w:rPr>
          <w:b/>
          <w:bCs/>
          <w:sz w:val="24"/>
        </w:rPr>
      </w:pPr>
    </w:p>
    <w:p w:rsidR="00A33234" w:rsidRPr="00741B55" w:rsidRDefault="00A33234" w:rsidP="00A33234">
      <w:pPr>
        <w:spacing w:before="120" w:after="120" w:line="226" w:lineRule="auto"/>
        <w:jc w:val="center"/>
        <w:rPr>
          <w:b/>
          <w:caps/>
          <w:sz w:val="24"/>
        </w:rPr>
      </w:pPr>
      <w:r w:rsidRPr="00741B55">
        <w:rPr>
          <w:b/>
          <w:caps/>
          <w:sz w:val="24"/>
        </w:rPr>
        <w:t>Адрес оргкомитета конференции</w:t>
      </w:r>
    </w:p>
    <w:p w:rsidR="00A33234" w:rsidRPr="00741B55" w:rsidRDefault="00A33234" w:rsidP="00A33234">
      <w:pPr>
        <w:spacing w:line="226" w:lineRule="auto"/>
        <w:jc w:val="center"/>
        <w:rPr>
          <w:szCs w:val="28"/>
        </w:rPr>
      </w:pPr>
      <w:smartTag w:uri="urn:schemas-microsoft-com:office:smarttags" w:element="metricconverter">
        <w:smartTagPr>
          <w:attr w:name="ProductID" w:val="183010. г"/>
        </w:smartTagPr>
        <w:r w:rsidRPr="00741B55">
          <w:rPr>
            <w:szCs w:val="28"/>
          </w:rPr>
          <w:t>183010. г</w:t>
        </w:r>
      </w:smartTag>
      <w:r w:rsidRPr="00741B55">
        <w:rPr>
          <w:szCs w:val="28"/>
        </w:rPr>
        <w:t>. Мурманск, ул. Спортивная, 13</w:t>
      </w:r>
    </w:p>
    <w:p w:rsidR="00A33234" w:rsidRPr="00DC6853" w:rsidRDefault="00A33234" w:rsidP="00A33234">
      <w:pPr>
        <w:spacing w:line="226" w:lineRule="auto"/>
        <w:jc w:val="center"/>
        <w:rPr>
          <w:szCs w:val="28"/>
        </w:rPr>
      </w:pPr>
      <w:r w:rsidRPr="00DC6853">
        <w:rPr>
          <w:szCs w:val="28"/>
        </w:rPr>
        <w:t>ФГБОУ ВПО « МГТУ»</w:t>
      </w:r>
    </w:p>
    <w:p w:rsidR="00A33234" w:rsidRPr="00DC6853" w:rsidRDefault="00A33234" w:rsidP="00A33234">
      <w:pPr>
        <w:spacing w:line="226" w:lineRule="auto"/>
        <w:jc w:val="center"/>
        <w:rPr>
          <w:b/>
          <w:szCs w:val="28"/>
        </w:rPr>
      </w:pPr>
      <w:proofErr w:type="gramStart"/>
      <w:r w:rsidRPr="00DC6853">
        <w:rPr>
          <w:b/>
          <w:szCs w:val="28"/>
        </w:rPr>
        <w:t xml:space="preserve">Сайт конференции: </w:t>
      </w:r>
      <w:r w:rsidR="00DC6853" w:rsidRPr="00DC6853">
        <w:rPr>
          <w:szCs w:val="28"/>
        </w:rPr>
        <w:t>http://phil-conf.mstu.edu.ru/)</w:t>
      </w:r>
      <w:proofErr w:type="gramEnd"/>
    </w:p>
    <w:p w:rsidR="00A33234" w:rsidRPr="00741B55" w:rsidRDefault="00A33234" w:rsidP="00EA1132">
      <w:pPr>
        <w:spacing w:line="226" w:lineRule="auto"/>
        <w:jc w:val="both"/>
        <w:rPr>
          <w:b/>
          <w:szCs w:val="28"/>
        </w:rPr>
      </w:pPr>
      <w:r w:rsidRPr="00DC6853">
        <w:rPr>
          <w:b/>
          <w:szCs w:val="28"/>
        </w:rPr>
        <w:t>Контакты:</w:t>
      </w:r>
    </w:p>
    <w:p w:rsidR="00156297" w:rsidRPr="00665BC4" w:rsidRDefault="00EA1132" w:rsidP="00EA1132">
      <w:pPr>
        <w:jc w:val="both"/>
        <w:rPr>
          <w:bCs/>
          <w:caps/>
          <w:sz w:val="24"/>
        </w:rPr>
      </w:pPr>
      <w:r w:rsidRPr="00665BC4">
        <w:rPr>
          <w:b/>
          <w:bCs/>
          <w:sz w:val="24"/>
        </w:rPr>
        <w:t>Секция</w:t>
      </w:r>
      <w:r w:rsidRPr="00665BC4">
        <w:rPr>
          <w:b/>
          <w:bCs/>
          <w:caps/>
          <w:sz w:val="24"/>
        </w:rPr>
        <w:t xml:space="preserve"> </w:t>
      </w:r>
      <w:r w:rsidRPr="00665BC4">
        <w:rPr>
          <w:b/>
          <w:bCs/>
          <w:sz w:val="24"/>
        </w:rPr>
        <w:t>«</w:t>
      </w:r>
      <w:r w:rsidR="00665BC4" w:rsidRPr="00665BC4">
        <w:rPr>
          <w:b/>
          <w:bCs/>
          <w:spacing w:val="-4"/>
          <w:sz w:val="24"/>
        </w:rPr>
        <w:t>Слово и культура</w:t>
      </w:r>
      <w:r w:rsidR="00CD2735" w:rsidRPr="00665BC4">
        <w:rPr>
          <w:b/>
          <w:bCs/>
          <w:caps/>
          <w:sz w:val="24"/>
        </w:rPr>
        <w:t>»</w:t>
      </w:r>
      <w:r w:rsidR="00741B55" w:rsidRPr="00665BC4">
        <w:rPr>
          <w:bCs/>
          <w:caps/>
          <w:sz w:val="24"/>
        </w:rPr>
        <w:t xml:space="preserve">. </w:t>
      </w:r>
    </w:p>
    <w:p w:rsidR="002B47B0" w:rsidRPr="00665BC4" w:rsidRDefault="00665BC4" w:rsidP="00EA1132">
      <w:pPr>
        <w:jc w:val="both"/>
        <w:rPr>
          <w:sz w:val="24"/>
        </w:rPr>
      </w:pPr>
      <w:r w:rsidRPr="00665BC4">
        <w:rPr>
          <w:sz w:val="24"/>
        </w:rPr>
        <w:t>Забелина Наталья Николаевна</w:t>
      </w:r>
      <w:r w:rsidR="00BC7308" w:rsidRPr="00665BC4">
        <w:rPr>
          <w:sz w:val="24"/>
        </w:rPr>
        <w:t xml:space="preserve">. Тел.: </w:t>
      </w:r>
      <w:r w:rsidR="00EA1132" w:rsidRPr="00665BC4">
        <w:rPr>
          <w:sz w:val="24"/>
        </w:rPr>
        <w:t xml:space="preserve">(8152) </w:t>
      </w:r>
      <w:r w:rsidRPr="00665BC4">
        <w:rPr>
          <w:sz w:val="24"/>
          <w:shd w:val="clear" w:color="auto" w:fill="FFFFFF"/>
        </w:rPr>
        <w:t>40-34-13</w:t>
      </w:r>
      <w:r w:rsidR="00BC7308" w:rsidRPr="00665BC4">
        <w:rPr>
          <w:sz w:val="24"/>
          <w:shd w:val="clear" w:color="auto" w:fill="FFFFFF"/>
        </w:rPr>
        <w:t xml:space="preserve">; </w:t>
      </w:r>
      <w:r w:rsidR="00BC7308" w:rsidRPr="00665BC4">
        <w:rPr>
          <w:sz w:val="24"/>
          <w:shd w:val="clear" w:color="auto" w:fill="FFFFFF"/>
          <w:lang w:val="en-US"/>
        </w:rPr>
        <w:t>e</w:t>
      </w:r>
      <w:r w:rsidR="00BC7308" w:rsidRPr="00665BC4">
        <w:rPr>
          <w:sz w:val="24"/>
          <w:shd w:val="clear" w:color="auto" w:fill="FFFFFF"/>
        </w:rPr>
        <w:t>-</w:t>
      </w:r>
      <w:r w:rsidR="00BC7308" w:rsidRPr="00665BC4">
        <w:rPr>
          <w:sz w:val="24"/>
          <w:shd w:val="clear" w:color="auto" w:fill="FFFFFF"/>
          <w:lang w:val="en-US"/>
        </w:rPr>
        <w:t>mail</w:t>
      </w:r>
      <w:r w:rsidR="00BC7308" w:rsidRPr="00665BC4">
        <w:rPr>
          <w:sz w:val="24"/>
          <w:shd w:val="clear" w:color="auto" w:fill="FFFFFF"/>
        </w:rPr>
        <w:t>:</w:t>
      </w:r>
      <w:r w:rsidR="00BC7308" w:rsidRPr="00665BC4">
        <w:rPr>
          <w:rStyle w:val="apple-converted-space"/>
          <w:sz w:val="24"/>
          <w:shd w:val="clear" w:color="auto" w:fill="FFFFFF"/>
        </w:rPr>
        <w:t> </w:t>
      </w:r>
      <w:r w:rsidRPr="00665BC4">
        <w:rPr>
          <w:sz w:val="24"/>
        </w:rPr>
        <w:t>kaffilpra@mstu.edu.ru</w:t>
      </w:r>
    </w:p>
    <w:p w:rsidR="00156297" w:rsidRPr="00665BC4" w:rsidRDefault="00EA1132" w:rsidP="00EA1132">
      <w:pPr>
        <w:jc w:val="both"/>
        <w:rPr>
          <w:b/>
          <w:bCs/>
          <w:caps/>
          <w:sz w:val="24"/>
        </w:rPr>
      </w:pPr>
      <w:r w:rsidRPr="00665BC4">
        <w:rPr>
          <w:b/>
          <w:bCs/>
          <w:sz w:val="24"/>
        </w:rPr>
        <w:t>Секция</w:t>
      </w:r>
      <w:r w:rsidRPr="00665BC4">
        <w:rPr>
          <w:b/>
          <w:bCs/>
          <w:caps/>
          <w:sz w:val="24"/>
        </w:rPr>
        <w:t xml:space="preserve"> </w:t>
      </w:r>
      <w:r w:rsidR="00CD2735" w:rsidRPr="00665BC4">
        <w:rPr>
          <w:b/>
          <w:bCs/>
          <w:caps/>
          <w:sz w:val="24"/>
        </w:rPr>
        <w:t>«</w:t>
      </w:r>
      <w:r w:rsidR="00665BC4" w:rsidRPr="00665BC4">
        <w:rPr>
          <w:b/>
          <w:bCs/>
          <w:caps/>
          <w:sz w:val="24"/>
        </w:rPr>
        <w:t>Т</w:t>
      </w:r>
      <w:r w:rsidR="00665BC4" w:rsidRPr="00665BC4">
        <w:rPr>
          <w:b/>
          <w:bCs/>
          <w:sz w:val="24"/>
        </w:rPr>
        <w:t>еологическое образование в России: история и современность</w:t>
      </w:r>
      <w:r w:rsidR="00CD2735" w:rsidRPr="00665BC4">
        <w:rPr>
          <w:b/>
          <w:bCs/>
          <w:caps/>
          <w:sz w:val="24"/>
        </w:rPr>
        <w:t>»</w:t>
      </w:r>
      <w:r w:rsidR="00741B55" w:rsidRPr="00665BC4">
        <w:rPr>
          <w:bCs/>
          <w:caps/>
          <w:sz w:val="24"/>
        </w:rPr>
        <w:t>.</w:t>
      </w:r>
      <w:r w:rsidR="00741B55" w:rsidRPr="00665BC4">
        <w:rPr>
          <w:b/>
          <w:bCs/>
          <w:caps/>
          <w:sz w:val="24"/>
        </w:rPr>
        <w:t xml:space="preserve"> </w:t>
      </w:r>
    </w:p>
    <w:p w:rsidR="00665BC4" w:rsidRPr="00665BC4" w:rsidRDefault="00665BC4" w:rsidP="00EA1132">
      <w:pPr>
        <w:jc w:val="both"/>
        <w:rPr>
          <w:bCs/>
          <w:caps/>
          <w:sz w:val="24"/>
        </w:rPr>
      </w:pPr>
      <w:r w:rsidRPr="00665BC4">
        <w:rPr>
          <w:bCs/>
          <w:sz w:val="24"/>
        </w:rPr>
        <w:t>Кузнецов Александр Николаевич. Тел.</w:t>
      </w:r>
      <w:r>
        <w:rPr>
          <w:bCs/>
          <w:sz w:val="24"/>
        </w:rPr>
        <w:t xml:space="preserve"> </w:t>
      </w:r>
      <w:r w:rsidRPr="00665BC4">
        <w:rPr>
          <w:bCs/>
          <w:sz w:val="24"/>
        </w:rPr>
        <w:t>(8152) 40-34-13; e-mail: kaffilpra@mstu.edu.ru</w:t>
      </w:r>
    </w:p>
    <w:p w:rsidR="00CD2735" w:rsidRPr="00741B55" w:rsidRDefault="00CD2735" w:rsidP="00EA1132">
      <w:pPr>
        <w:spacing w:before="120" w:after="120" w:line="235" w:lineRule="auto"/>
        <w:ind w:firstLine="709"/>
        <w:jc w:val="both"/>
      </w:pPr>
    </w:p>
    <w:sectPr w:rsidR="00CD2735" w:rsidRPr="00741B55" w:rsidSect="00127EE5">
      <w:pgSz w:w="11906" w:h="16838"/>
      <w:pgMar w:top="851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117B2"/>
    <w:multiLevelType w:val="hybridMultilevel"/>
    <w:tmpl w:val="57B2D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31498"/>
    <w:multiLevelType w:val="hybridMultilevel"/>
    <w:tmpl w:val="7FAA06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2BD2125"/>
    <w:multiLevelType w:val="hybridMultilevel"/>
    <w:tmpl w:val="699AAE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112195"/>
    <w:multiLevelType w:val="hybridMultilevel"/>
    <w:tmpl w:val="14C671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1A42217"/>
    <w:multiLevelType w:val="hybridMultilevel"/>
    <w:tmpl w:val="0D0830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23F3D47"/>
    <w:multiLevelType w:val="hybridMultilevel"/>
    <w:tmpl w:val="1D769FD4"/>
    <w:lvl w:ilvl="0" w:tplc="2BB04F92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6921685"/>
    <w:multiLevelType w:val="hybridMultilevel"/>
    <w:tmpl w:val="5B6CD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302F84"/>
    <w:multiLevelType w:val="hybridMultilevel"/>
    <w:tmpl w:val="33E2AF9E"/>
    <w:lvl w:ilvl="0" w:tplc="E75066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C743E2F"/>
    <w:multiLevelType w:val="hybridMultilevel"/>
    <w:tmpl w:val="832A7616"/>
    <w:lvl w:ilvl="0" w:tplc="E75066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1852C7F"/>
    <w:multiLevelType w:val="hybridMultilevel"/>
    <w:tmpl w:val="861C6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DE5391"/>
    <w:multiLevelType w:val="hybridMultilevel"/>
    <w:tmpl w:val="3B2ED9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EE25E7"/>
    <w:multiLevelType w:val="hybridMultilevel"/>
    <w:tmpl w:val="6CEC2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BD3BF8"/>
    <w:multiLevelType w:val="hybridMultilevel"/>
    <w:tmpl w:val="9FF89E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B403210"/>
    <w:multiLevelType w:val="hybridMultilevel"/>
    <w:tmpl w:val="7B9219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A4618DF"/>
    <w:multiLevelType w:val="hybridMultilevel"/>
    <w:tmpl w:val="8F4CBD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1"/>
  </w:num>
  <w:num w:numId="5">
    <w:abstractNumId w:val="14"/>
  </w:num>
  <w:num w:numId="6">
    <w:abstractNumId w:val="6"/>
  </w:num>
  <w:num w:numId="7">
    <w:abstractNumId w:val="0"/>
  </w:num>
  <w:num w:numId="8">
    <w:abstractNumId w:val="9"/>
  </w:num>
  <w:num w:numId="9">
    <w:abstractNumId w:val="13"/>
  </w:num>
  <w:num w:numId="10">
    <w:abstractNumId w:val="4"/>
  </w:num>
  <w:num w:numId="11">
    <w:abstractNumId w:val="11"/>
  </w:num>
  <w:num w:numId="12">
    <w:abstractNumId w:val="12"/>
  </w:num>
  <w:num w:numId="13">
    <w:abstractNumId w:val="3"/>
  </w:num>
  <w:num w:numId="14">
    <w:abstractNumId w:val="10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36EFC"/>
    <w:rsid w:val="00000679"/>
    <w:rsid w:val="000312DB"/>
    <w:rsid w:val="00031CAC"/>
    <w:rsid w:val="00036A6D"/>
    <w:rsid w:val="00084FBC"/>
    <w:rsid w:val="00094D00"/>
    <w:rsid w:val="000A0EE8"/>
    <w:rsid w:val="000B1186"/>
    <w:rsid w:val="000C6ACC"/>
    <w:rsid w:val="000E3BF7"/>
    <w:rsid w:val="000F15EA"/>
    <w:rsid w:val="00103695"/>
    <w:rsid w:val="00121CF3"/>
    <w:rsid w:val="00127EE5"/>
    <w:rsid w:val="00156297"/>
    <w:rsid w:val="00166B30"/>
    <w:rsid w:val="001770CF"/>
    <w:rsid w:val="001978D4"/>
    <w:rsid w:val="001B1BE8"/>
    <w:rsid w:val="001C3C9A"/>
    <w:rsid w:val="001F2429"/>
    <w:rsid w:val="00223E82"/>
    <w:rsid w:val="00237665"/>
    <w:rsid w:val="00265877"/>
    <w:rsid w:val="00273C05"/>
    <w:rsid w:val="00290F52"/>
    <w:rsid w:val="002B270A"/>
    <w:rsid w:val="002B3B6F"/>
    <w:rsid w:val="002B47B0"/>
    <w:rsid w:val="002D18E3"/>
    <w:rsid w:val="00305C62"/>
    <w:rsid w:val="0031077E"/>
    <w:rsid w:val="00312FB4"/>
    <w:rsid w:val="003507A6"/>
    <w:rsid w:val="00352284"/>
    <w:rsid w:val="003A48B8"/>
    <w:rsid w:val="003A7DF7"/>
    <w:rsid w:val="003B638E"/>
    <w:rsid w:val="003D3FCC"/>
    <w:rsid w:val="0044778C"/>
    <w:rsid w:val="00452FE0"/>
    <w:rsid w:val="00475E20"/>
    <w:rsid w:val="00477F18"/>
    <w:rsid w:val="00490328"/>
    <w:rsid w:val="00491B0C"/>
    <w:rsid w:val="004A77FE"/>
    <w:rsid w:val="004E7ED3"/>
    <w:rsid w:val="005014B8"/>
    <w:rsid w:val="00502A20"/>
    <w:rsid w:val="00502B1E"/>
    <w:rsid w:val="00533670"/>
    <w:rsid w:val="00535FB9"/>
    <w:rsid w:val="005420C0"/>
    <w:rsid w:val="00554FCD"/>
    <w:rsid w:val="005550E6"/>
    <w:rsid w:val="005A75B7"/>
    <w:rsid w:val="005B672E"/>
    <w:rsid w:val="005E4995"/>
    <w:rsid w:val="006040C2"/>
    <w:rsid w:val="00611CE1"/>
    <w:rsid w:val="00616FFD"/>
    <w:rsid w:val="00630277"/>
    <w:rsid w:val="006563CA"/>
    <w:rsid w:val="00663773"/>
    <w:rsid w:val="00665BC4"/>
    <w:rsid w:val="006A0DC2"/>
    <w:rsid w:val="006B0FBD"/>
    <w:rsid w:val="006C59A4"/>
    <w:rsid w:val="006E105B"/>
    <w:rsid w:val="006E67D2"/>
    <w:rsid w:val="007027B1"/>
    <w:rsid w:val="00741B55"/>
    <w:rsid w:val="007478AD"/>
    <w:rsid w:val="0075064E"/>
    <w:rsid w:val="0075784D"/>
    <w:rsid w:val="00766831"/>
    <w:rsid w:val="007744D1"/>
    <w:rsid w:val="00782F68"/>
    <w:rsid w:val="00784746"/>
    <w:rsid w:val="00786246"/>
    <w:rsid w:val="007C2966"/>
    <w:rsid w:val="007D32AA"/>
    <w:rsid w:val="007E2E18"/>
    <w:rsid w:val="008135C2"/>
    <w:rsid w:val="00824A2B"/>
    <w:rsid w:val="0083214E"/>
    <w:rsid w:val="008414B9"/>
    <w:rsid w:val="00884083"/>
    <w:rsid w:val="00891FED"/>
    <w:rsid w:val="008B6459"/>
    <w:rsid w:val="008D4F21"/>
    <w:rsid w:val="008D5BDC"/>
    <w:rsid w:val="0090178A"/>
    <w:rsid w:val="009126B8"/>
    <w:rsid w:val="00937C1D"/>
    <w:rsid w:val="00967C4E"/>
    <w:rsid w:val="00975D2A"/>
    <w:rsid w:val="009813DB"/>
    <w:rsid w:val="00984DBD"/>
    <w:rsid w:val="009C2B4B"/>
    <w:rsid w:val="009E6DD1"/>
    <w:rsid w:val="00A230CE"/>
    <w:rsid w:val="00A279F7"/>
    <w:rsid w:val="00A33234"/>
    <w:rsid w:val="00A35EED"/>
    <w:rsid w:val="00A36EFC"/>
    <w:rsid w:val="00A909CA"/>
    <w:rsid w:val="00A94CD3"/>
    <w:rsid w:val="00A95CD6"/>
    <w:rsid w:val="00AB19B0"/>
    <w:rsid w:val="00AC4071"/>
    <w:rsid w:val="00AD0F83"/>
    <w:rsid w:val="00AD6FF8"/>
    <w:rsid w:val="00AE5DCE"/>
    <w:rsid w:val="00B03A97"/>
    <w:rsid w:val="00B634AC"/>
    <w:rsid w:val="00B8085D"/>
    <w:rsid w:val="00B969DF"/>
    <w:rsid w:val="00BC2926"/>
    <w:rsid w:val="00BC7308"/>
    <w:rsid w:val="00BE7B73"/>
    <w:rsid w:val="00C00BB6"/>
    <w:rsid w:val="00C020A5"/>
    <w:rsid w:val="00C04306"/>
    <w:rsid w:val="00C15B7A"/>
    <w:rsid w:val="00C36D84"/>
    <w:rsid w:val="00C54718"/>
    <w:rsid w:val="00C56AA6"/>
    <w:rsid w:val="00C701C3"/>
    <w:rsid w:val="00C850F6"/>
    <w:rsid w:val="00C90916"/>
    <w:rsid w:val="00CD139A"/>
    <w:rsid w:val="00CD2735"/>
    <w:rsid w:val="00CD28A3"/>
    <w:rsid w:val="00CF08AC"/>
    <w:rsid w:val="00D15EB7"/>
    <w:rsid w:val="00D371CD"/>
    <w:rsid w:val="00D42666"/>
    <w:rsid w:val="00D50442"/>
    <w:rsid w:val="00D96A77"/>
    <w:rsid w:val="00DB1C15"/>
    <w:rsid w:val="00DB6C31"/>
    <w:rsid w:val="00DC6853"/>
    <w:rsid w:val="00DD4716"/>
    <w:rsid w:val="00DD7850"/>
    <w:rsid w:val="00E055A9"/>
    <w:rsid w:val="00E308DB"/>
    <w:rsid w:val="00E41BBE"/>
    <w:rsid w:val="00E43DBF"/>
    <w:rsid w:val="00E4613B"/>
    <w:rsid w:val="00E66693"/>
    <w:rsid w:val="00E84E5A"/>
    <w:rsid w:val="00EA1132"/>
    <w:rsid w:val="00ED3718"/>
    <w:rsid w:val="00EE3C21"/>
    <w:rsid w:val="00F03321"/>
    <w:rsid w:val="00FD1306"/>
    <w:rsid w:val="00FE213C"/>
    <w:rsid w:val="00FE4C44"/>
    <w:rsid w:val="00FE7E26"/>
    <w:rsid w:val="00FF7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EF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36EFC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A36EFC"/>
    <w:pPr>
      <w:ind w:left="720"/>
      <w:contextualSpacing/>
    </w:pPr>
  </w:style>
  <w:style w:type="character" w:customStyle="1" w:styleId="a5">
    <w:name w:val="Абзац списка Знак"/>
    <w:basedOn w:val="a0"/>
    <w:link w:val="a4"/>
    <w:uiPriority w:val="34"/>
    <w:rsid w:val="00A36EFC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59"/>
    <w:rsid w:val="00A36E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36EF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6EF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ash041e0431044b0447043d044b0439">
    <w:name w:val="dash041e_0431_044b_0447_043d_044b_0439"/>
    <w:basedOn w:val="a"/>
    <w:rsid w:val="00C701C3"/>
    <w:rPr>
      <w:szCs w:val="28"/>
    </w:rPr>
  </w:style>
  <w:style w:type="character" w:customStyle="1" w:styleId="dash041e0431044b0447043d044b0439char1">
    <w:name w:val="dash041e_0431_044b_0447_043d_044b_0439__char1"/>
    <w:basedOn w:val="a0"/>
    <w:rsid w:val="00C701C3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character" w:customStyle="1" w:styleId="apple-converted-space">
    <w:name w:val="apple-converted-space"/>
    <w:basedOn w:val="a0"/>
    <w:rsid w:val="00BC73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EF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36EFC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A36EFC"/>
    <w:pPr>
      <w:ind w:left="720"/>
      <w:contextualSpacing/>
    </w:pPr>
  </w:style>
  <w:style w:type="character" w:customStyle="1" w:styleId="a5">
    <w:name w:val="Абзац списка Знак"/>
    <w:basedOn w:val="a0"/>
    <w:link w:val="a4"/>
    <w:uiPriority w:val="34"/>
    <w:rsid w:val="00A36EFC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59"/>
    <w:rsid w:val="00A36E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36EF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6EF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ash041e0431044b0447043d044b0439">
    <w:name w:val="dash041e_0431_044b_0447_043d_044b_0439"/>
    <w:basedOn w:val="a"/>
    <w:rsid w:val="00C701C3"/>
    <w:rPr>
      <w:szCs w:val="28"/>
    </w:rPr>
  </w:style>
  <w:style w:type="character" w:customStyle="1" w:styleId="dash041e0431044b0447043d044b0439char1">
    <w:name w:val="dash041e_0431_044b_0447_043d_044b_0439__char1"/>
    <w:basedOn w:val="a0"/>
    <w:rsid w:val="00C701C3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character" w:customStyle="1" w:styleId="apple-converted-space">
    <w:name w:val="apple-converted-space"/>
    <w:basedOn w:val="a0"/>
    <w:rsid w:val="00BC73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7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CACA4-A612-4DFD-99F5-3B0DCAF32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MSTU</Company>
  <LinksUpToDate>false</LinksUpToDate>
  <CharactersWithSpaces>3933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</dc:creator>
  <cp:lastModifiedBy>malyshevaev</cp:lastModifiedBy>
  <cp:revision>4</cp:revision>
  <cp:lastPrinted>2014-03-14T05:01:00Z</cp:lastPrinted>
  <dcterms:created xsi:type="dcterms:W3CDTF">2017-01-09T09:33:00Z</dcterms:created>
  <dcterms:modified xsi:type="dcterms:W3CDTF">2017-01-09T12:31:00Z</dcterms:modified>
</cp:coreProperties>
</file>