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"/>
        <w:tblW w:w="103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  <w:gridCol w:w="4680"/>
      </w:tblGrid>
      <w:tr w:rsidR="00666BDD" w14:paraId="77018B4C" w14:textId="77777777" w:rsidTr="00E5086B">
        <w:tc>
          <w:tcPr>
            <w:tcW w:w="5670" w:type="dxa"/>
          </w:tcPr>
          <w:p w14:paraId="618A9CEC" w14:textId="77777777" w:rsidR="00666BDD" w:rsidRDefault="00666BDD" w:rsidP="00E5086B">
            <w:pPr>
              <w:pStyle w:val="af1"/>
              <w:rPr>
                <w:sz w:val="30"/>
              </w:rPr>
            </w:pPr>
            <w:bookmarkStart w:id="0" w:name="_GoBack"/>
            <w:bookmarkEnd w:id="0"/>
            <w:r w:rsidRPr="00014B87">
              <w:rPr>
                <w:b/>
                <w:noProof/>
                <w:lang w:val="ru-RU"/>
              </w:rPr>
              <w:drawing>
                <wp:inline distT="0" distB="0" distL="0" distR="0" wp14:anchorId="78E1FF52" wp14:editId="110CDB9C">
                  <wp:extent cx="3343275" cy="1289099"/>
                  <wp:effectExtent l="0" t="0" r="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50870" cy="1330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80" w:type="dxa"/>
          </w:tcPr>
          <w:p w14:paraId="1DB2FF86" w14:textId="77777777" w:rsidR="00666BDD" w:rsidRDefault="00666BDD" w:rsidP="00557CC0">
            <w:pPr>
              <w:spacing w:line="360" w:lineRule="auto"/>
              <w:ind w:left="290"/>
              <w:jc w:val="center"/>
              <w:rPr>
                <w:sz w:val="30"/>
              </w:rPr>
            </w:pPr>
          </w:p>
        </w:tc>
      </w:tr>
    </w:tbl>
    <w:p w14:paraId="1149D7BA" w14:textId="77777777" w:rsidR="00A36EE2" w:rsidRDefault="00A36EE2" w:rsidP="00B610A2">
      <w:pPr>
        <w:spacing w:after="0" w:line="360" w:lineRule="auto"/>
        <w:jc w:val="right"/>
        <w:rPr>
          <w:rFonts w:ascii="Times New Roman" w:hAnsi="Times New Roman" w:cs="Times New Roman"/>
        </w:rPr>
      </w:pPr>
    </w:p>
    <w:sdt>
      <w:sdtPr>
        <w:rPr>
          <w:rFonts w:ascii="Times New Roman" w:hAnsi="Times New Roman" w:cs="Times New Roman"/>
        </w:rPr>
        <w:id w:val="326794676"/>
        <w:docPartObj>
          <w:docPartGallery w:val="Cover Pages"/>
          <w:docPartUnique/>
        </w:docPartObj>
      </w:sdtPr>
      <w:sdtEndPr>
        <w:rPr>
          <w:rFonts w:asciiTheme="minorHAnsi" w:eastAsia="Arial Unicode MS" w:hAnsiTheme="minorHAnsi" w:cstheme="minorBidi"/>
          <w:sz w:val="72"/>
          <w:szCs w:val="72"/>
        </w:rPr>
      </w:sdtEndPr>
      <w:sdtContent>
        <w:p w14:paraId="58E5AA73" w14:textId="77777777" w:rsidR="00B610A2" w:rsidRDefault="00B610A2" w:rsidP="00B610A2">
          <w:pPr>
            <w:spacing w:after="0" w:line="360" w:lineRule="auto"/>
            <w:jc w:val="right"/>
            <w:rPr>
              <w:rFonts w:ascii="Times New Roman" w:hAnsi="Times New Roman" w:cs="Times New Roman"/>
            </w:rPr>
          </w:pPr>
        </w:p>
        <w:p w14:paraId="7DC8DA3C" w14:textId="77777777" w:rsidR="00334165" w:rsidRDefault="00334165" w:rsidP="00F50AC5">
          <w:pPr>
            <w:spacing w:after="0" w:line="360" w:lineRule="auto"/>
            <w:jc w:val="right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  <w:p w14:paraId="1D69358C" w14:textId="77777777" w:rsidR="00666BDD" w:rsidRPr="00A204BB" w:rsidRDefault="00666BDD" w:rsidP="00F50AC5">
          <w:pPr>
            <w:spacing w:after="0" w:line="360" w:lineRule="auto"/>
            <w:jc w:val="right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  <w:p w14:paraId="6837F82D" w14:textId="77777777" w:rsidR="00334165" w:rsidRPr="00A204BB" w:rsidRDefault="00D37DEA" w:rsidP="00C17B01">
          <w:pPr>
            <w:spacing w:after="0" w:line="240" w:lineRule="auto"/>
            <w:jc w:val="center"/>
            <w:rPr>
              <w:rFonts w:ascii="Times New Roman" w:eastAsia="Arial Unicode MS" w:hAnsi="Times New Roman" w:cs="Times New Roman"/>
              <w:sz w:val="56"/>
              <w:szCs w:val="56"/>
            </w:rPr>
          </w:pPr>
          <w:r>
            <w:rPr>
              <w:rFonts w:ascii="Times New Roman" w:eastAsia="Arial Unicode MS" w:hAnsi="Times New Roman" w:cs="Times New Roman"/>
              <w:sz w:val="56"/>
              <w:szCs w:val="56"/>
            </w:rPr>
            <w:t>КОНКУРСНОЕ ЗАДАНИЕ КОМПЕТЕНЦИИ</w:t>
          </w:r>
        </w:p>
        <w:p w14:paraId="4638B8A7" w14:textId="77777777" w:rsidR="00872396" w:rsidRDefault="00872396" w:rsidP="00C17B01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40"/>
              <w:szCs w:val="40"/>
            </w:rPr>
          </w:pPr>
        </w:p>
        <w:p w14:paraId="0910C480" w14:textId="77777777" w:rsidR="00832EBB" w:rsidRDefault="000F0FC3" w:rsidP="00C17B01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40"/>
              <w:szCs w:val="40"/>
            </w:rPr>
          </w:pPr>
          <w:r w:rsidRPr="00F30DE0">
            <w:rPr>
              <w:rFonts w:ascii="Times New Roman" w:eastAsia="Arial Unicode MS" w:hAnsi="Times New Roman" w:cs="Times New Roman"/>
              <w:sz w:val="40"/>
              <w:szCs w:val="40"/>
            </w:rPr>
            <w:t>«</w:t>
          </w:r>
          <w:r w:rsidR="001A1081" w:rsidRPr="0029379D">
            <w:rPr>
              <w:rFonts w:ascii="Times New Roman" w:hAnsi="Times New Roman" w:cs="Times New Roman"/>
              <w:b/>
              <w:bCs/>
              <w:sz w:val="48"/>
              <w:szCs w:val="48"/>
            </w:rPr>
            <w:t>Техническое обеспечение рыбоводства</w:t>
          </w:r>
          <w:r w:rsidRPr="00F30DE0">
            <w:rPr>
              <w:rFonts w:ascii="Times New Roman" w:eastAsia="Arial Unicode MS" w:hAnsi="Times New Roman" w:cs="Times New Roman"/>
              <w:sz w:val="40"/>
              <w:szCs w:val="40"/>
            </w:rPr>
            <w:t>»</w:t>
          </w:r>
        </w:p>
        <w:p w14:paraId="634F1034" w14:textId="77777777" w:rsidR="00D83E4E" w:rsidRDefault="00015D8F" w:rsidP="00C17B01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36"/>
              <w:szCs w:val="36"/>
            </w:rPr>
          </w:pPr>
          <w:r>
            <w:rPr>
              <w:rFonts w:ascii="Times New Roman" w:eastAsia="Arial Unicode MS" w:hAnsi="Times New Roman" w:cs="Times New Roman"/>
              <w:sz w:val="36"/>
              <w:szCs w:val="36"/>
            </w:rPr>
            <w:t>Р</w:t>
          </w:r>
          <w:r w:rsidR="001A1081" w:rsidRPr="0029379D">
            <w:rPr>
              <w:rFonts w:ascii="Times New Roman" w:eastAsia="Arial Unicode MS" w:hAnsi="Times New Roman" w:cs="Times New Roman"/>
              <w:sz w:val="36"/>
              <w:szCs w:val="36"/>
            </w:rPr>
            <w:t>егиональн</w:t>
          </w:r>
          <w:r w:rsidR="004069B9" w:rsidRPr="0029379D">
            <w:rPr>
              <w:rFonts w:ascii="Times New Roman" w:eastAsia="Arial Unicode MS" w:hAnsi="Times New Roman" w:cs="Times New Roman"/>
              <w:sz w:val="36"/>
              <w:szCs w:val="36"/>
            </w:rPr>
            <w:t xml:space="preserve">ого </w:t>
          </w:r>
          <w:r w:rsidR="00EB4FF8" w:rsidRPr="00EB4FF8">
            <w:rPr>
              <w:rFonts w:ascii="Times New Roman" w:eastAsia="Arial Unicode MS" w:hAnsi="Times New Roman" w:cs="Times New Roman"/>
              <w:sz w:val="36"/>
              <w:szCs w:val="36"/>
            </w:rPr>
            <w:t>этап</w:t>
          </w:r>
          <w:r>
            <w:rPr>
              <w:rFonts w:ascii="Times New Roman" w:eastAsia="Arial Unicode MS" w:hAnsi="Times New Roman" w:cs="Times New Roman"/>
              <w:sz w:val="36"/>
              <w:szCs w:val="36"/>
            </w:rPr>
            <w:t xml:space="preserve">а </w:t>
          </w:r>
          <w:r w:rsidR="00D83E4E" w:rsidRPr="00D83E4E">
            <w:rPr>
              <w:rFonts w:ascii="Times New Roman" w:eastAsia="Arial Unicode MS" w:hAnsi="Times New Roman" w:cs="Times New Roman"/>
              <w:sz w:val="36"/>
              <w:szCs w:val="36"/>
            </w:rPr>
            <w:t>Чемпионата по профессиональному мастерству</w:t>
          </w:r>
          <w:r w:rsidR="00D83E4E">
            <w:rPr>
              <w:rFonts w:ascii="Times New Roman" w:eastAsia="Arial Unicode MS" w:hAnsi="Times New Roman" w:cs="Times New Roman"/>
              <w:sz w:val="36"/>
              <w:szCs w:val="36"/>
            </w:rPr>
            <w:t xml:space="preserve"> «Профессионалы» </w:t>
          </w:r>
          <w:r w:rsidR="004069B9">
            <w:rPr>
              <w:rFonts w:ascii="Times New Roman" w:eastAsia="Arial Unicode MS" w:hAnsi="Times New Roman" w:cs="Times New Roman"/>
              <w:sz w:val="36"/>
              <w:szCs w:val="36"/>
            </w:rPr>
            <w:t>в 2025 г.</w:t>
          </w:r>
        </w:p>
        <w:p w14:paraId="6B2D9373" w14:textId="77777777" w:rsidR="00334165" w:rsidRPr="00A204BB" w:rsidRDefault="00FC00BE" w:rsidP="00C17B01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</w:sdtContent>
    </w:sdt>
    <w:p w14:paraId="4E7E8695" w14:textId="77777777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66FDD9DE" w14:textId="77777777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339C0E63" w14:textId="77777777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04E0C5A8" w14:textId="77777777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3E0B81C4" w14:textId="77777777" w:rsidR="00666BDD" w:rsidRDefault="00666BDD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5A7E1DD5" w14:textId="77777777" w:rsidR="00666BDD" w:rsidRDefault="00666BDD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334B6838" w14:textId="77777777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6EE9FF23" w14:textId="77777777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21EDD6E8" w14:textId="77777777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3C5A390E" w14:textId="77777777" w:rsidR="009B18A2" w:rsidRPr="00EB4FF8" w:rsidRDefault="00EB4FF8" w:rsidP="0087239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bidi="en-US"/>
        </w:rPr>
      </w:pPr>
      <w:r w:rsidRPr="00EB4FF8">
        <w:rPr>
          <w:rFonts w:ascii="Times New Roman" w:hAnsi="Times New Roman" w:cs="Times New Roman"/>
          <w:sz w:val="28"/>
          <w:szCs w:val="28"/>
          <w:lang w:bidi="en-US"/>
        </w:rPr>
        <w:t>202</w:t>
      </w:r>
      <w:r w:rsidR="00C34D0A">
        <w:rPr>
          <w:rFonts w:ascii="Times New Roman" w:hAnsi="Times New Roman" w:cs="Times New Roman"/>
          <w:sz w:val="28"/>
          <w:szCs w:val="28"/>
          <w:lang w:bidi="en-US"/>
        </w:rPr>
        <w:t>5</w:t>
      </w:r>
      <w:r w:rsidR="009E5BD9" w:rsidRPr="00EB4FF8">
        <w:rPr>
          <w:rFonts w:ascii="Times New Roman" w:hAnsi="Times New Roman" w:cs="Times New Roman"/>
          <w:sz w:val="28"/>
          <w:szCs w:val="28"/>
          <w:lang w:bidi="en-US"/>
        </w:rPr>
        <w:t xml:space="preserve"> г.</w:t>
      </w:r>
    </w:p>
    <w:p w14:paraId="6C4B9F75" w14:textId="103A97CA" w:rsidR="009955F8" w:rsidRPr="00A204BB" w:rsidRDefault="00D37DEA" w:rsidP="00C17B01">
      <w:pPr>
        <w:pStyle w:val="143"/>
        <w:shd w:val="clear" w:color="auto" w:fill="auto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en-US"/>
        </w:rPr>
      </w:pPr>
      <w:r>
        <w:rPr>
          <w:rFonts w:ascii="Times New Roman" w:hAnsi="Times New Roman" w:cs="Times New Roman"/>
          <w:sz w:val="28"/>
          <w:szCs w:val="28"/>
          <w:lang w:bidi="en-US"/>
        </w:rPr>
        <w:lastRenderedPageBreak/>
        <w:t>Конкурсное задание</w:t>
      </w:r>
      <w:r w:rsidR="00F702DD">
        <w:rPr>
          <w:rFonts w:ascii="Times New Roman" w:hAnsi="Times New Roman" w:cs="Times New Roman"/>
          <w:sz w:val="28"/>
          <w:szCs w:val="28"/>
          <w:lang w:bidi="en-US"/>
        </w:rPr>
        <w:t xml:space="preserve"> 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>разработан</w:t>
      </w:r>
      <w:r>
        <w:rPr>
          <w:rFonts w:ascii="Times New Roman" w:hAnsi="Times New Roman" w:cs="Times New Roman"/>
          <w:sz w:val="28"/>
          <w:szCs w:val="28"/>
          <w:lang w:bidi="en-US"/>
        </w:rPr>
        <w:t>о</w:t>
      </w:r>
      <w:r w:rsidR="00B610A2">
        <w:rPr>
          <w:rFonts w:ascii="Times New Roman" w:hAnsi="Times New Roman" w:cs="Times New Roman"/>
          <w:sz w:val="28"/>
          <w:szCs w:val="28"/>
          <w:lang w:bidi="en-US"/>
        </w:rPr>
        <w:t xml:space="preserve"> экспертным сообществом 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>и утвержден</w:t>
      </w:r>
      <w:r>
        <w:rPr>
          <w:rFonts w:ascii="Times New Roman" w:hAnsi="Times New Roman" w:cs="Times New Roman"/>
          <w:sz w:val="28"/>
          <w:szCs w:val="28"/>
          <w:lang w:bidi="en-US"/>
        </w:rPr>
        <w:t>о</w:t>
      </w:r>
      <w:r w:rsidR="00F702DD">
        <w:rPr>
          <w:rFonts w:ascii="Times New Roman" w:hAnsi="Times New Roman" w:cs="Times New Roman"/>
          <w:sz w:val="28"/>
          <w:szCs w:val="28"/>
          <w:lang w:bidi="en-US"/>
        </w:rPr>
        <w:t xml:space="preserve"> </w:t>
      </w:r>
      <w:r w:rsidR="00B610A2">
        <w:rPr>
          <w:rFonts w:ascii="Times New Roman" w:hAnsi="Times New Roman" w:cs="Times New Roman"/>
          <w:sz w:val="28"/>
          <w:szCs w:val="28"/>
          <w:lang w:bidi="en-US"/>
        </w:rPr>
        <w:t>Менеджером компетенции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 xml:space="preserve">, в котором установлены нижеследующие правила и </w:t>
      </w:r>
      <w:r w:rsidR="00E857D6" w:rsidRPr="00A204BB">
        <w:rPr>
          <w:rFonts w:ascii="Times New Roman" w:hAnsi="Times New Roman" w:cs="Times New Roman"/>
          <w:sz w:val="28"/>
          <w:szCs w:val="28"/>
          <w:lang w:bidi="en-US"/>
        </w:rPr>
        <w:t>необходимые требования владения профессиональным</w:t>
      </w:r>
      <w:r w:rsidR="00F50AC5">
        <w:rPr>
          <w:rFonts w:ascii="Times New Roman" w:hAnsi="Times New Roman" w:cs="Times New Roman"/>
          <w:sz w:val="28"/>
          <w:szCs w:val="28"/>
          <w:lang w:bidi="en-US"/>
        </w:rPr>
        <w:t>и навыками</w:t>
      </w:r>
      <w:r w:rsidR="00E857D6" w:rsidRPr="00A204BB">
        <w:rPr>
          <w:rFonts w:ascii="Times New Roman" w:hAnsi="Times New Roman" w:cs="Times New Roman"/>
          <w:sz w:val="28"/>
          <w:szCs w:val="28"/>
          <w:lang w:bidi="en-US"/>
        </w:rPr>
        <w:t xml:space="preserve"> для участия в </w:t>
      </w:r>
      <w:r w:rsidR="006C6D6D" w:rsidRPr="00A204BB">
        <w:rPr>
          <w:rFonts w:ascii="Times New Roman" w:hAnsi="Times New Roman" w:cs="Times New Roman"/>
          <w:sz w:val="28"/>
          <w:szCs w:val="28"/>
          <w:lang w:bidi="en-US"/>
        </w:rPr>
        <w:t xml:space="preserve">соревнованиях по 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>профессиональному мастерству</w:t>
      </w:r>
      <w:r w:rsidR="00E857D6" w:rsidRPr="00A204BB">
        <w:rPr>
          <w:rFonts w:ascii="Times New Roman" w:hAnsi="Times New Roman" w:cs="Times New Roman"/>
          <w:sz w:val="28"/>
          <w:szCs w:val="28"/>
          <w:lang w:bidi="en-US"/>
        </w:rPr>
        <w:t>.</w:t>
      </w:r>
    </w:p>
    <w:p w14:paraId="2C312F63" w14:textId="77777777" w:rsidR="006C6D6D" w:rsidRPr="00A204BB" w:rsidRDefault="006C6D6D" w:rsidP="00C17B01">
      <w:pPr>
        <w:pStyle w:val="143"/>
        <w:shd w:val="clear" w:color="auto" w:fill="auto"/>
        <w:spacing w:line="360" w:lineRule="auto"/>
        <w:ind w:firstLine="0"/>
        <w:rPr>
          <w:rFonts w:ascii="Times New Roman" w:eastAsia="Times New Roman" w:hAnsi="Times New Roman" w:cs="Times New Roman"/>
          <w:szCs w:val="24"/>
        </w:rPr>
      </w:pPr>
    </w:p>
    <w:p w14:paraId="75F3A162" w14:textId="77777777" w:rsidR="00DE39D8" w:rsidRDefault="009B18A2" w:rsidP="00C17B01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Конкурсное задание</w:t>
      </w:r>
      <w:r w:rsidR="00DE39D8" w:rsidRPr="00A204BB">
        <w:rPr>
          <w:rFonts w:ascii="Times New Roman" w:hAnsi="Times New Roman"/>
          <w:b/>
          <w:sz w:val="28"/>
          <w:szCs w:val="28"/>
          <w:lang w:val="ru-RU"/>
        </w:rPr>
        <w:t xml:space="preserve"> включает в себя следующие разделы:</w:t>
      </w:r>
    </w:p>
    <w:p w14:paraId="1E832431" w14:textId="77777777" w:rsidR="00FC6098" w:rsidRPr="00A204BB" w:rsidRDefault="00FC6098" w:rsidP="00C17B01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14:paraId="28101B62" w14:textId="77777777" w:rsidR="00A4187F" w:rsidRPr="00872396" w:rsidRDefault="002B041B" w:rsidP="00872396">
      <w:pPr>
        <w:pStyle w:val="11"/>
        <w:rPr>
          <w:rFonts w:ascii="Times New Roman" w:eastAsiaTheme="minorEastAsia" w:hAnsi="Times New Roman"/>
          <w:bCs w:val="0"/>
          <w:noProof/>
          <w:kern w:val="2"/>
          <w:sz w:val="28"/>
          <w:lang w:val="ru-RU" w:eastAsia="ru-RU"/>
        </w:rPr>
      </w:pPr>
      <w:r w:rsidRPr="00872396">
        <w:rPr>
          <w:rFonts w:ascii="Times New Roman" w:hAnsi="Times New Roman"/>
          <w:sz w:val="28"/>
          <w:lang w:val="ru-RU" w:eastAsia="ru-RU"/>
        </w:rPr>
        <w:fldChar w:fldCharType="begin"/>
      </w:r>
      <w:r w:rsidR="0029547E" w:rsidRPr="00872396">
        <w:rPr>
          <w:rFonts w:ascii="Times New Roman" w:hAnsi="Times New Roman"/>
          <w:sz w:val="28"/>
          <w:lang w:val="ru-RU" w:eastAsia="ru-RU"/>
        </w:rPr>
        <w:instrText xml:space="preserve"> TOC \o "1-2" \h \z \u </w:instrText>
      </w:r>
      <w:r w:rsidRPr="00872396">
        <w:rPr>
          <w:rFonts w:ascii="Times New Roman" w:hAnsi="Times New Roman"/>
          <w:sz w:val="28"/>
          <w:lang w:val="ru-RU" w:eastAsia="ru-RU"/>
        </w:rPr>
        <w:fldChar w:fldCharType="separate"/>
      </w:r>
      <w:hyperlink w:anchor="_Toc142037183" w:history="1">
        <w:r w:rsidR="00A4187F" w:rsidRPr="00872396">
          <w:rPr>
            <w:rStyle w:val="ae"/>
            <w:rFonts w:ascii="Times New Roman" w:hAnsi="Times New Roman"/>
            <w:noProof/>
            <w:color w:val="auto"/>
            <w:sz w:val="28"/>
          </w:rPr>
          <w:t>1. ОСНОВНЫЕ ТРЕБОВАНИЯ КОМПЕТЕНЦИИ</w:t>
        </w:r>
        <w:r w:rsidR="00872396">
          <w:rPr>
            <w:rFonts w:ascii="Times New Roman" w:hAnsi="Times New Roman"/>
            <w:noProof/>
            <w:webHidden/>
            <w:sz w:val="28"/>
            <w:lang w:val="ru-RU"/>
          </w:rPr>
          <w:t>……………………………….</w:t>
        </w:r>
        <w:r w:rsidRPr="00872396">
          <w:rPr>
            <w:rFonts w:ascii="Times New Roman" w:hAnsi="Times New Roman"/>
            <w:noProof/>
            <w:webHidden/>
            <w:sz w:val="28"/>
          </w:rPr>
          <w:fldChar w:fldCharType="begin"/>
        </w:r>
        <w:r w:rsidR="00A4187F" w:rsidRPr="00872396">
          <w:rPr>
            <w:rFonts w:ascii="Times New Roman" w:hAnsi="Times New Roman"/>
            <w:noProof/>
            <w:webHidden/>
            <w:sz w:val="28"/>
          </w:rPr>
          <w:instrText xml:space="preserve"> PAGEREF _Toc142037183 \h </w:instrText>
        </w:r>
        <w:r w:rsidRPr="00872396">
          <w:rPr>
            <w:rFonts w:ascii="Times New Roman" w:hAnsi="Times New Roman"/>
            <w:noProof/>
            <w:webHidden/>
            <w:sz w:val="28"/>
          </w:rPr>
        </w:r>
        <w:r w:rsidRPr="00872396">
          <w:rPr>
            <w:rFonts w:ascii="Times New Roman" w:hAnsi="Times New Roman"/>
            <w:noProof/>
            <w:webHidden/>
            <w:sz w:val="28"/>
          </w:rPr>
          <w:fldChar w:fldCharType="separate"/>
        </w:r>
        <w:r w:rsidR="00470CFD">
          <w:rPr>
            <w:rFonts w:ascii="Times New Roman" w:hAnsi="Times New Roman"/>
            <w:noProof/>
            <w:webHidden/>
            <w:sz w:val="28"/>
          </w:rPr>
          <w:t>4</w:t>
        </w:r>
        <w:r w:rsidRPr="00872396">
          <w:rPr>
            <w:rFonts w:ascii="Times New Roman" w:hAnsi="Times New Roman"/>
            <w:noProof/>
            <w:webHidden/>
            <w:sz w:val="28"/>
          </w:rPr>
          <w:fldChar w:fldCharType="end"/>
        </w:r>
      </w:hyperlink>
    </w:p>
    <w:p w14:paraId="0CF73F31" w14:textId="77777777" w:rsidR="00A4187F" w:rsidRPr="00872396" w:rsidRDefault="00FC00BE" w:rsidP="00872396">
      <w:pPr>
        <w:pStyle w:val="25"/>
        <w:spacing w:line="360" w:lineRule="auto"/>
        <w:rPr>
          <w:rFonts w:eastAsiaTheme="minorEastAsia"/>
          <w:noProof/>
          <w:kern w:val="2"/>
          <w:sz w:val="28"/>
          <w:szCs w:val="28"/>
        </w:rPr>
      </w:pPr>
      <w:hyperlink w:anchor="_Toc142037184" w:history="1">
        <w:r w:rsidR="00A4187F" w:rsidRPr="00872396">
          <w:rPr>
            <w:rStyle w:val="ae"/>
            <w:noProof/>
            <w:color w:val="auto"/>
            <w:sz w:val="28"/>
            <w:szCs w:val="28"/>
          </w:rPr>
          <w:t>1.1. Общие сведения о требованиях компетенции</w:t>
        </w:r>
        <w:r w:rsidR="00A4187F" w:rsidRPr="00872396">
          <w:rPr>
            <w:noProof/>
            <w:webHidden/>
            <w:sz w:val="28"/>
            <w:szCs w:val="28"/>
          </w:rPr>
          <w:tab/>
        </w:r>
        <w:r w:rsidR="00872396">
          <w:rPr>
            <w:noProof/>
            <w:webHidden/>
            <w:sz w:val="28"/>
            <w:szCs w:val="28"/>
          </w:rPr>
          <w:t>….</w:t>
        </w:r>
        <w:r w:rsidR="002B041B" w:rsidRPr="00872396">
          <w:rPr>
            <w:noProof/>
            <w:webHidden/>
            <w:sz w:val="28"/>
            <w:szCs w:val="28"/>
          </w:rPr>
          <w:fldChar w:fldCharType="begin"/>
        </w:r>
        <w:r w:rsidR="00A4187F" w:rsidRPr="00872396">
          <w:rPr>
            <w:noProof/>
            <w:webHidden/>
            <w:sz w:val="28"/>
            <w:szCs w:val="28"/>
          </w:rPr>
          <w:instrText xml:space="preserve"> PAGEREF _Toc142037184 \h </w:instrText>
        </w:r>
        <w:r w:rsidR="002B041B" w:rsidRPr="00872396">
          <w:rPr>
            <w:noProof/>
            <w:webHidden/>
            <w:sz w:val="28"/>
            <w:szCs w:val="28"/>
          </w:rPr>
        </w:r>
        <w:r w:rsidR="002B041B" w:rsidRPr="00872396">
          <w:rPr>
            <w:noProof/>
            <w:webHidden/>
            <w:sz w:val="28"/>
            <w:szCs w:val="28"/>
          </w:rPr>
          <w:fldChar w:fldCharType="separate"/>
        </w:r>
        <w:r w:rsidR="00470CFD">
          <w:rPr>
            <w:noProof/>
            <w:webHidden/>
            <w:sz w:val="28"/>
            <w:szCs w:val="28"/>
          </w:rPr>
          <w:t>4</w:t>
        </w:r>
        <w:r w:rsidR="002B041B" w:rsidRPr="00872396">
          <w:rPr>
            <w:noProof/>
            <w:webHidden/>
            <w:sz w:val="28"/>
            <w:szCs w:val="28"/>
          </w:rPr>
          <w:fldChar w:fldCharType="end"/>
        </w:r>
      </w:hyperlink>
    </w:p>
    <w:p w14:paraId="0440044F" w14:textId="77777777" w:rsidR="00A4187F" w:rsidRPr="00872396" w:rsidRDefault="00FC00BE" w:rsidP="00872396">
      <w:pPr>
        <w:pStyle w:val="25"/>
        <w:spacing w:line="360" w:lineRule="auto"/>
        <w:rPr>
          <w:rFonts w:eastAsiaTheme="minorEastAsia"/>
          <w:noProof/>
          <w:kern w:val="2"/>
          <w:sz w:val="28"/>
          <w:szCs w:val="28"/>
        </w:rPr>
      </w:pPr>
      <w:hyperlink w:anchor="_Toc142037185" w:history="1">
        <w:r w:rsidR="00A4187F" w:rsidRPr="00872396">
          <w:rPr>
            <w:rStyle w:val="ae"/>
            <w:noProof/>
            <w:color w:val="auto"/>
            <w:sz w:val="28"/>
            <w:szCs w:val="28"/>
          </w:rPr>
          <w:t>1.2. Перечень профессиональных задач специалиста по компетенции «</w:t>
        </w:r>
        <w:r w:rsidR="001A1081" w:rsidRPr="00872396">
          <w:rPr>
            <w:bCs/>
            <w:sz w:val="28"/>
            <w:szCs w:val="28"/>
          </w:rPr>
          <w:t>Техническое обеспечение рыбоводства</w:t>
        </w:r>
        <w:r w:rsidR="00A4187F" w:rsidRPr="00872396">
          <w:rPr>
            <w:rStyle w:val="ae"/>
            <w:noProof/>
            <w:color w:val="auto"/>
            <w:sz w:val="28"/>
            <w:szCs w:val="28"/>
          </w:rPr>
          <w:t>»</w:t>
        </w:r>
        <w:r w:rsidR="00A4187F" w:rsidRPr="00872396">
          <w:rPr>
            <w:noProof/>
            <w:webHidden/>
            <w:sz w:val="28"/>
            <w:szCs w:val="28"/>
          </w:rPr>
          <w:tab/>
        </w:r>
        <w:r w:rsidR="002B041B" w:rsidRPr="00872396">
          <w:rPr>
            <w:noProof/>
            <w:webHidden/>
            <w:sz w:val="28"/>
            <w:szCs w:val="28"/>
          </w:rPr>
          <w:fldChar w:fldCharType="begin"/>
        </w:r>
        <w:r w:rsidR="00A4187F" w:rsidRPr="00872396">
          <w:rPr>
            <w:noProof/>
            <w:webHidden/>
            <w:sz w:val="28"/>
            <w:szCs w:val="28"/>
          </w:rPr>
          <w:instrText xml:space="preserve"> PAGEREF _Toc142037185 \h </w:instrText>
        </w:r>
        <w:r w:rsidR="002B041B" w:rsidRPr="00872396">
          <w:rPr>
            <w:noProof/>
            <w:webHidden/>
            <w:sz w:val="28"/>
            <w:szCs w:val="28"/>
          </w:rPr>
        </w:r>
        <w:r w:rsidR="002B041B" w:rsidRPr="00872396">
          <w:rPr>
            <w:noProof/>
            <w:webHidden/>
            <w:sz w:val="28"/>
            <w:szCs w:val="28"/>
          </w:rPr>
          <w:fldChar w:fldCharType="separate"/>
        </w:r>
        <w:r w:rsidR="00470CFD">
          <w:rPr>
            <w:noProof/>
            <w:webHidden/>
            <w:sz w:val="28"/>
            <w:szCs w:val="28"/>
          </w:rPr>
          <w:t>4</w:t>
        </w:r>
        <w:r w:rsidR="002B041B" w:rsidRPr="00872396">
          <w:rPr>
            <w:noProof/>
            <w:webHidden/>
            <w:sz w:val="28"/>
            <w:szCs w:val="28"/>
          </w:rPr>
          <w:fldChar w:fldCharType="end"/>
        </w:r>
      </w:hyperlink>
    </w:p>
    <w:p w14:paraId="26F20572" w14:textId="77777777" w:rsidR="00A4187F" w:rsidRPr="00872396" w:rsidRDefault="00FC00BE" w:rsidP="00872396">
      <w:pPr>
        <w:pStyle w:val="25"/>
        <w:spacing w:line="360" w:lineRule="auto"/>
        <w:rPr>
          <w:rFonts w:eastAsiaTheme="minorEastAsia"/>
          <w:noProof/>
          <w:kern w:val="2"/>
          <w:sz w:val="28"/>
          <w:szCs w:val="28"/>
        </w:rPr>
      </w:pPr>
      <w:hyperlink w:anchor="_Toc142037186" w:history="1">
        <w:r w:rsidR="00A4187F" w:rsidRPr="00872396">
          <w:rPr>
            <w:rStyle w:val="ae"/>
            <w:noProof/>
            <w:color w:val="auto"/>
            <w:sz w:val="28"/>
            <w:szCs w:val="28"/>
          </w:rPr>
          <w:t>1.3. Требования к схеме оценки</w:t>
        </w:r>
        <w:r w:rsidR="00A4187F" w:rsidRPr="00872396">
          <w:rPr>
            <w:noProof/>
            <w:webHidden/>
            <w:sz w:val="28"/>
            <w:szCs w:val="28"/>
          </w:rPr>
          <w:tab/>
        </w:r>
        <w:r w:rsidR="00872396">
          <w:rPr>
            <w:noProof/>
            <w:webHidden/>
            <w:sz w:val="28"/>
            <w:szCs w:val="28"/>
          </w:rPr>
          <w:t>7</w:t>
        </w:r>
      </w:hyperlink>
    </w:p>
    <w:p w14:paraId="2DC7A97A" w14:textId="77777777" w:rsidR="00A4187F" w:rsidRPr="00872396" w:rsidRDefault="00FC00BE" w:rsidP="00872396">
      <w:pPr>
        <w:pStyle w:val="25"/>
        <w:spacing w:line="360" w:lineRule="auto"/>
        <w:rPr>
          <w:rFonts w:eastAsiaTheme="minorEastAsia"/>
          <w:noProof/>
          <w:kern w:val="2"/>
          <w:sz w:val="28"/>
          <w:szCs w:val="28"/>
        </w:rPr>
      </w:pPr>
      <w:hyperlink w:anchor="_Toc142037187" w:history="1">
        <w:r w:rsidR="00A4187F" w:rsidRPr="00872396">
          <w:rPr>
            <w:rStyle w:val="ae"/>
            <w:noProof/>
            <w:sz w:val="28"/>
            <w:szCs w:val="28"/>
          </w:rPr>
          <w:t>1.4. Спецификация оценки компетенции</w:t>
        </w:r>
        <w:r w:rsidR="00A4187F" w:rsidRPr="00872396">
          <w:rPr>
            <w:noProof/>
            <w:webHidden/>
            <w:sz w:val="28"/>
            <w:szCs w:val="28"/>
          </w:rPr>
          <w:tab/>
        </w:r>
        <w:r w:rsidR="00872396">
          <w:rPr>
            <w:noProof/>
            <w:webHidden/>
            <w:sz w:val="28"/>
            <w:szCs w:val="28"/>
          </w:rPr>
          <w:t>7</w:t>
        </w:r>
      </w:hyperlink>
    </w:p>
    <w:p w14:paraId="5FBD7699" w14:textId="77777777" w:rsidR="00A4187F" w:rsidRPr="00872396" w:rsidRDefault="00FC00BE" w:rsidP="00872396">
      <w:pPr>
        <w:pStyle w:val="25"/>
        <w:spacing w:line="360" w:lineRule="auto"/>
        <w:rPr>
          <w:rFonts w:eastAsiaTheme="minorEastAsia"/>
          <w:noProof/>
          <w:kern w:val="2"/>
          <w:sz w:val="28"/>
          <w:szCs w:val="28"/>
        </w:rPr>
      </w:pPr>
      <w:hyperlink w:anchor="_Toc142037188" w:history="1">
        <w:r w:rsidR="00A4187F" w:rsidRPr="00872396">
          <w:rPr>
            <w:rStyle w:val="ae"/>
            <w:noProof/>
            <w:sz w:val="28"/>
            <w:szCs w:val="28"/>
          </w:rPr>
          <w:t>1.5. Конкурсное задание</w:t>
        </w:r>
        <w:r w:rsidR="00A4187F" w:rsidRPr="00872396">
          <w:rPr>
            <w:noProof/>
            <w:webHidden/>
            <w:sz w:val="28"/>
            <w:szCs w:val="28"/>
          </w:rPr>
          <w:tab/>
        </w:r>
        <w:r w:rsidR="00872396">
          <w:rPr>
            <w:noProof/>
            <w:webHidden/>
            <w:sz w:val="28"/>
            <w:szCs w:val="28"/>
          </w:rPr>
          <w:t>9</w:t>
        </w:r>
      </w:hyperlink>
    </w:p>
    <w:p w14:paraId="027BBE27" w14:textId="77777777" w:rsidR="00A4187F" w:rsidRPr="00872396" w:rsidRDefault="00FC00BE" w:rsidP="00872396">
      <w:pPr>
        <w:pStyle w:val="25"/>
        <w:spacing w:line="360" w:lineRule="auto"/>
        <w:rPr>
          <w:rFonts w:eastAsiaTheme="minorEastAsia"/>
          <w:noProof/>
          <w:kern w:val="2"/>
          <w:sz w:val="28"/>
          <w:szCs w:val="28"/>
        </w:rPr>
      </w:pPr>
      <w:hyperlink w:anchor="_Toc142037189" w:history="1">
        <w:r w:rsidR="00A4187F" w:rsidRPr="00872396">
          <w:rPr>
            <w:rStyle w:val="ae"/>
            <w:noProof/>
            <w:sz w:val="28"/>
            <w:szCs w:val="28"/>
          </w:rPr>
          <w:t>1.5.1. Разработка/выбор конкурсного задания</w:t>
        </w:r>
        <w:r w:rsidR="00A4187F" w:rsidRPr="00872396">
          <w:rPr>
            <w:noProof/>
            <w:webHidden/>
            <w:sz w:val="28"/>
            <w:szCs w:val="28"/>
          </w:rPr>
          <w:tab/>
        </w:r>
        <w:r w:rsidR="00872396">
          <w:rPr>
            <w:noProof/>
            <w:webHidden/>
            <w:sz w:val="28"/>
            <w:szCs w:val="28"/>
          </w:rPr>
          <w:t>9</w:t>
        </w:r>
      </w:hyperlink>
    </w:p>
    <w:p w14:paraId="603A873A" w14:textId="77777777" w:rsidR="00A4187F" w:rsidRPr="00872396" w:rsidRDefault="00FC00BE" w:rsidP="00872396">
      <w:pPr>
        <w:pStyle w:val="25"/>
        <w:spacing w:line="360" w:lineRule="auto"/>
        <w:rPr>
          <w:rFonts w:eastAsiaTheme="minorEastAsia"/>
          <w:noProof/>
          <w:kern w:val="2"/>
          <w:sz w:val="28"/>
          <w:szCs w:val="28"/>
        </w:rPr>
      </w:pPr>
      <w:hyperlink w:anchor="_Toc142037190" w:history="1">
        <w:r w:rsidR="00A4187F" w:rsidRPr="00872396">
          <w:rPr>
            <w:rStyle w:val="ae"/>
            <w:noProof/>
            <w:sz w:val="28"/>
            <w:szCs w:val="28"/>
          </w:rPr>
          <w:t>1.5.2. Структура модулей конкурсного задания (инвариант/вариатив)</w:t>
        </w:r>
        <w:r w:rsidR="00A4187F" w:rsidRPr="00872396">
          <w:rPr>
            <w:noProof/>
            <w:webHidden/>
            <w:sz w:val="28"/>
            <w:szCs w:val="28"/>
          </w:rPr>
          <w:tab/>
        </w:r>
        <w:r w:rsidR="00872396">
          <w:rPr>
            <w:noProof/>
            <w:webHidden/>
            <w:sz w:val="28"/>
            <w:szCs w:val="28"/>
          </w:rPr>
          <w:t>9</w:t>
        </w:r>
      </w:hyperlink>
    </w:p>
    <w:p w14:paraId="4062AA98" w14:textId="77777777" w:rsidR="00A4187F" w:rsidRPr="00872396" w:rsidRDefault="00FC00BE" w:rsidP="00872396">
      <w:pPr>
        <w:pStyle w:val="11"/>
        <w:rPr>
          <w:rFonts w:ascii="Times New Roman" w:eastAsiaTheme="minorEastAsia" w:hAnsi="Times New Roman"/>
          <w:bCs w:val="0"/>
          <w:noProof/>
          <w:kern w:val="2"/>
          <w:sz w:val="28"/>
          <w:lang w:val="ru-RU" w:eastAsia="ru-RU"/>
        </w:rPr>
      </w:pPr>
      <w:hyperlink w:anchor="_Toc142037191" w:history="1">
        <w:r w:rsidR="00A4187F" w:rsidRPr="00872396">
          <w:rPr>
            <w:rStyle w:val="ae"/>
            <w:rFonts w:ascii="Times New Roman" w:hAnsi="Times New Roman"/>
            <w:noProof/>
            <w:sz w:val="28"/>
          </w:rPr>
          <w:t>2. СПЕЦИАЛЬНЫЕ ПРАВИЛА КОМПЕТЕНЦИИ</w:t>
        </w:r>
        <w:r w:rsidR="00872396">
          <w:rPr>
            <w:rFonts w:ascii="Times New Roman" w:hAnsi="Times New Roman"/>
            <w:noProof/>
            <w:webHidden/>
            <w:sz w:val="28"/>
            <w:lang w:val="ru-RU"/>
          </w:rPr>
          <w:t>……………………………..10</w:t>
        </w:r>
      </w:hyperlink>
    </w:p>
    <w:p w14:paraId="243750A1" w14:textId="77777777" w:rsidR="00A4187F" w:rsidRPr="00872396" w:rsidRDefault="00FC00BE" w:rsidP="00872396">
      <w:pPr>
        <w:pStyle w:val="25"/>
        <w:spacing w:line="360" w:lineRule="auto"/>
        <w:rPr>
          <w:rFonts w:eastAsiaTheme="minorEastAsia"/>
          <w:noProof/>
          <w:kern w:val="2"/>
          <w:sz w:val="28"/>
          <w:szCs w:val="28"/>
        </w:rPr>
      </w:pPr>
      <w:hyperlink w:anchor="_Toc142037192" w:history="1">
        <w:r w:rsidR="00A4187F" w:rsidRPr="00872396">
          <w:rPr>
            <w:rStyle w:val="ae"/>
            <w:noProof/>
            <w:sz w:val="28"/>
            <w:szCs w:val="28"/>
          </w:rPr>
          <w:t>2.1. Личный инструмент конкурсанта</w:t>
        </w:r>
        <w:r w:rsidR="00A4187F" w:rsidRPr="00872396">
          <w:rPr>
            <w:noProof/>
            <w:webHidden/>
            <w:sz w:val="28"/>
            <w:szCs w:val="28"/>
          </w:rPr>
          <w:tab/>
        </w:r>
        <w:r w:rsidR="00872396">
          <w:rPr>
            <w:noProof/>
            <w:webHidden/>
            <w:sz w:val="28"/>
            <w:szCs w:val="28"/>
          </w:rPr>
          <w:t>11</w:t>
        </w:r>
      </w:hyperlink>
    </w:p>
    <w:p w14:paraId="791CE7EF" w14:textId="77777777" w:rsidR="00A4187F" w:rsidRPr="00872396" w:rsidRDefault="00FC00BE" w:rsidP="00872396">
      <w:pPr>
        <w:pStyle w:val="25"/>
        <w:spacing w:line="360" w:lineRule="auto"/>
        <w:rPr>
          <w:rFonts w:eastAsiaTheme="minorEastAsia"/>
          <w:noProof/>
          <w:kern w:val="2"/>
          <w:sz w:val="28"/>
          <w:szCs w:val="28"/>
        </w:rPr>
      </w:pPr>
      <w:hyperlink w:anchor="_Toc142037193" w:history="1">
        <w:r w:rsidR="00A4187F" w:rsidRPr="00872396">
          <w:rPr>
            <w:rStyle w:val="ae"/>
            <w:noProof/>
            <w:sz w:val="28"/>
            <w:szCs w:val="28"/>
          </w:rPr>
          <w:t>2.2.Материалы, оборудование и инструменты, запрещенные на площадке</w:t>
        </w:r>
        <w:r w:rsidR="00A4187F" w:rsidRPr="00872396">
          <w:rPr>
            <w:noProof/>
            <w:webHidden/>
            <w:sz w:val="28"/>
            <w:szCs w:val="28"/>
          </w:rPr>
          <w:tab/>
        </w:r>
        <w:r w:rsidR="00872396">
          <w:rPr>
            <w:noProof/>
            <w:webHidden/>
            <w:sz w:val="28"/>
            <w:szCs w:val="28"/>
          </w:rPr>
          <w:t>11</w:t>
        </w:r>
      </w:hyperlink>
    </w:p>
    <w:p w14:paraId="64FAA58C" w14:textId="77777777" w:rsidR="00A4187F" w:rsidRPr="00872396" w:rsidRDefault="00FC00BE" w:rsidP="00872396">
      <w:pPr>
        <w:pStyle w:val="11"/>
        <w:rPr>
          <w:rFonts w:ascii="Times New Roman" w:eastAsiaTheme="minorEastAsia" w:hAnsi="Times New Roman"/>
          <w:bCs w:val="0"/>
          <w:noProof/>
          <w:kern w:val="2"/>
          <w:sz w:val="28"/>
          <w:lang w:val="ru-RU" w:eastAsia="ru-RU"/>
        </w:rPr>
      </w:pPr>
      <w:hyperlink w:anchor="_Toc142037194" w:history="1">
        <w:r w:rsidR="00A4187F" w:rsidRPr="00872396">
          <w:rPr>
            <w:rStyle w:val="ae"/>
            <w:rFonts w:ascii="Times New Roman" w:hAnsi="Times New Roman"/>
            <w:noProof/>
            <w:sz w:val="28"/>
          </w:rPr>
          <w:t>3. ПРИЛОЖЕНИЯ</w:t>
        </w:r>
        <w:r w:rsidR="00872396">
          <w:rPr>
            <w:rFonts w:ascii="Times New Roman" w:hAnsi="Times New Roman"/>
            <w:noProof/>
            <w:webHidden/>
            <w:sz w:val="28"/>
            <w:lang w:val="ru-RU"/>
          </w:rPr>
          <w:t>………………………………………………………………….11</w:t>
        </w:r>
      </w:hyperlink>
    </w:p>
    <w:p w14:paraId="7EADD116" w14:textId="77777777" w:rsidR="00AA2B8A" w:rsidRPr="00A204BB" w:rsidRDefault="002B041B" w:rsidP="00872396">
      <w:pPr>
        <w:pStyle w:val="bullet"/>
        <w:numPr>
          <w:ilvl w:val="0"/>
          <w:numId w:val="0"/>
        </w:numPr>
        <w:tabs>
          <w:tab w:val="left" w:pos="142"/>
          <w:tab w:val="right" w:leader="dot" w:pos="9639"/>
        </w:tabs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  <w:r w:rsidRPr="00872396">
        <w:rPr>
          <w:rFonts w:ascii="Times New Roman" w:hAnsi="Times New Roman"/>
          <w:bCs/>
          <w:sz w:val="28"/>
          <w:szCs w:val="28"/>
          <w:lang w:val="ru-RU" w:eastAsia="ru-RU"/>
        </w:rPr>
        <w:fldChar w:fldCharType="end"/>
      </w:r>
    </w:p>
    <w:p w14:paraId="6D3B220A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1095CCF3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5DE44EBB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1AAD4E94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05AC33CC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3A4BDD25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0B6FAB96" w14:textId="77777777" w:rsidR="00AA2B8A" w:rsidRDefault="00AA2B8A" w:rsidP="00D83E4E">
      <w:pPr>
        <w:pStyle w:val="-2"/>
        <w:rPr>
          <w:lang w:eastAsia="ru-RU"/>
        </w:rPr>
      </w:pPr>
    </w:p>
    <w:p w14:paraId="5616567C" w14:textId="77777777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3200A758" w14:textId="77777777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5E209BB5" w14:textId="77777777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24024632" w14:textId="77777777" w:rsidR="00A204BB" w:rsidRPr="00872396" w:rsidRDefault="00D37DEA" w:rsidP="00872396">
      <w:pPr>
        <w:pStyle w:val="bullet"/>
        <w:numPr>
          <w:ilvl w:val="0"/>
          <w:numId w:val="0"/>
        </w:numPr>
        <w:jc w:val="center"/>
        <w:rPr>
          <w:rFonts w:ascii="Times New Roman" w:hAnsi="Times New Roman"/>
          <w:b/>
          <w:bCs/>
          <w:sz w:val="28"/>
          <w:szCs w:val="28"/>
          <w:lang w:val="ru-RU" w:eastAsia="ru-RU"/>
        </w:rPr>
      </w:pPr>
      <w:r w:rsidRPr="00872396">
        <w:rPr>
          <w:rFonts w:ascii="Times New Roman" w:hAnsi="Times New Roman"/>
          <w:b/>
          <w:bCs/>
          <w:sz w:val="28"/>
          <w:szCs w:val="28"/>
          <w:lang w:val="ru-RU" w:eastAsia="ru-RU"/>
        </w:rPr>
        <w:lastRenderedPageBreak/>
        <w:t>ИСПОЛЬЗУЕМЫЕ СОКРАЩЕНИЯ</w:t>
      </w:r>
    </w:p>
    <w:p w14:paraId="064BC508" w14:textId="77777777" w:rsidR="00FB3492" w:rsidRPr="00872396" w:rsidRDefault="00D96994" w:rsidP="00872396">
      <w:pPr>
        <w:pStyle w:val="bullet"/>
        <w:numPr>
          <w:ilvl w:val="0"/>
          <w:numId w:val="23"/>
        </w:numPr>
        <w:jc w:val="both"/>
        <w:rPr>
          <w:rFonts w:ascii="Times New Roman" w:eastAsia="Segoe UI" w:hAnsi="Times New Roman"/>
          <w:sz w:val="28"/>
          <w:szCs w:val="28"/>
          <w:lang w:val="ru-RU" w:bidi="en-US"/>
        </w:rPr>
      </w:pPr>
      <w:r w:rsidRPr="00872396">
        <w:rPr>
          <w:rFonts w:ascii="Times New Roman" w:eastAsia="Segoe UI" w:hAnsi="Times New Roman"/>
          <w:sz w:val="28"/>
          <w:szCs w:val="28"/>
          <w:lang w:val="ru-RU" w:bidi="en-US"/>
        </w:rPr>
        <w:t>ФГОС – Федеральный государственный образовательный стандарт</w:t>
      </w:r>
    </w:p>
    <w:p w14:paraId="23D287B8" w14:textId="77777777" w:rsidR="00D96994" w:rsidRPr="00872396" w:rsidRDefault="00D96994" w:rsidP="00872396">
      <w:pPr>
        <w:pStyle w:val="bullet"/>
        <w:numPr>
          <w:ilvl w:val="0"/>
          <w:numId w:val="23"/>
        </w:numPr>
        <w:jc w:val="both"/>
        <w:rPr>
          <w:rFonts w:ascii="Times New Roman" w:eastAsia="Segoe UI" w:hAnsi="Times New Roman"/>
          <w:sz w:val="28"/>
          <w:szCs w:val="28"/>
          <w:lang w:val="ru-RU" w:bidi="en-US"/>
        </w:rPr>
      </w:pPr>
      <w:r w:rsidRPr="00872396">
        <w:rPr>
          <w:rFonts w:ascii="Times New Roman" w:eastAsia="Segoe UI" w:hAnsi="Times New Roman"/>
          <w:sz w:val="28"/>
          <w:szCs w:val="28"/>
          <w:lang w:val="ru-RU" w:bidi="en-US"/>
        </w:rPr>
        <w:t>ПС – Профессиональный стандарт</w:t>
      </w:r>
    </w:p>
    <w:p w14:paraId="5EAD6014" w14:textId="77777777" w:rsidR="00D96994" w:rsidRPr="00872396" w:rsidRDefault="00D96994" w:rsidP="00872396">
      <w:pPr>
        <w:pStyle w:val="bullet"/>
        <w:numPr>
          <w:ilvl w:val="0"/>
          <w:numId w:val="23"/>
        </w:numPr>
        <w:jc w:val="both"/>
        <w:rPr>
          <w:rFonts w:ascii="Times New Roman" w:eastAsia="Segoe UI" w:hAnsi="Times New Roman"/>
          <w:sz w:val="28"/>
          <w:szCs w:val="28"/>
          <w:lang w:val="ru-RU" w:bidi="en-US"/>
        </w:rPr>
      </w:pPr>
      <w:r w:rsidRPr="00872396">
        <w:rPr>
          <w:rFonts w:ascii="Times New Roman" w:eastAsia="Segoe UI" w:hAnsi="Times New Roman"/>
          <w:sz w:val="28"/>
          <w:szCs w:val="28"/>
          <w:lang w:val="ru-RU" w:bidi="en-US"/>
        </w:rPr>
        <w:t>КЗ – Конкурсное задание</w:t>
      </w:r>
    </w:p>
    <w:p w14:paraId="3C4BCEFC" w14:textId="77777777" w:rsidR="00D96994" w:rsidRPr="00872396" w:rsidRDefault="00D96994" w:rsidP="00872396">
      <w:pPr>
        <w:pStyle w:val="bullet"/>
        <w:numPr>
          <w:ilvl w:val="0"/>
          <w:numId w:val="23"/>
        </w:numPr>
        <w:jc w:val="both"/>
        <w:rPr>
          <w:rFonts w:ascii="Times New Roman" w:eastAsia="Segoe UI" w:hAnsi="Times New Roman"/>
          <w:sz w:val="28"/>
          <w:szCs w:val="28"/>
          <w:lang w:val="ru-RU" w:bidi="en-US"/>
        </w:rPr>
      </w:pPr>
      <w:r w:rsidRPr="00872396">
        <w:rPr>
          <w:rFonts w:ascii="Times New Roman" w:eastAsia="Segoe UI" w:hAnsi="Times New Roman"/>
          <w:sz w:val="28"/>
          <w:szCs w:val="28"/>
          <w:lang w:val="ru-RU" w:bidi="en-US"/>
        </w:rPr>
        <w:t>ИЛ – Инфраструктурный лист</w:t>
      </w:r>
    </w:p>
    <w:p w14:paraId="43506CB8" w14:textId="77777777" w:rsidR="00FB3492" w:rsidRPr="00872396" w:rsidRDefault="00D96994" w:rsidP="00872396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Cs/>
          <w:i/>
          <w:sz w:val="28"/>
          <w:szCs w:val="28"/>
          <w:lang w:val="ru-RU" w:eastAsia="ru-RU"/>
        </w:rPr>
      </w:pPr>
      <w:r w:rsidRPr="00872396">
        <w:rPr>
          <w:rFonts w:ascii="Times New Roman" w:hAnsi="Times New Roman"/>
          <w:bCs/>
          <w:i/>
          <w:sz w:val="28"/>
          <w:szCs w:val="28"/>
          <w:lang w:val="ru-RU" w:eastAsia="ru-RU"/>
        </w:rPr>
        <w:t>5</w:t>
      </w:r>
      <w:r w:rsidR="00F50AC5" w:rsidRPr="00872396">
        <w:rPr>
          <w:rFonts w:ascii="Times New Roman" w:hAnsi="Times New Roman"/>
          <w:bCs/>
          <w:i/>
          <w:sz w:val="28"/>
          <w:szCs w:val="28"/>
          <w:lang w:val="ru-RU" w:eastAsia="ru-RU"/>
        </w:rPr>
        <w:t xml:space="preserve">. </w:t>
      </w:r>
      <w:r w:rsidR="001A1081" w:rsidRPr="00872396">
        <w:rPr>
          <w:rFonts w:ascii="Times New Roman" w:hAnsi="Times New Roman"/>
          <w:bCs/>
          <w:sz w:val="28"/>
          <w:szCs w:val="28"/>
          <w:lang w:val="ru-RU" w:eastAsia="ru-RU"/>
        </w:rPr>
        <w:t xml:space="preserve">УЗВ </w:t>
      </w:r>
      <w:r w:rsidR="007F4E08" w:rsidRPr="00872396">
        <w:rPr>
          <w:rFonts w:ascii="Times New Roman" w:hAnsi="Times New Roman"/>
          <w:bCs/>
          <w:sz w:val="28"/>
          <w:szCs w:val="28"/>
          <w:lang w:val="ru-RU" w:eastAsia="ru-RU"/>
        </w:rPr>
        <w:t xml:space="preserve">- </w:t>
      </w:r>
      <w:r w:rsidR="001A1081" w:rsidRPr="00872396">
        <w:rPr>
          <w:rFonts w:ascii="Times New Roman" w:hAnsi="Times New Roman"/>
          <w:bCs/>
          <w:sz w:val="28"/>
          <w:szCs w:val="28"/>
          <w:lang w:val="ru-RU" w:eastAsia="ru-RU"/>
        </w:rPr>
        <w:t>установка с замкнутым водообеспечением</w:t>
      </w:r>
    </w:p>
    <w:p w14:paraId="7F679A25" w14:textId="77777777" w:rsidR="00FB3492" w:rsidRPr="009B18A2" w:rsidRDefault="00FB3492" w:rsidP="00FB3492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/>
          <w:bCs/>
          <w:i/>
          <w:sz w:val="28"/>
          <w:szCs w:val="28"/>
          <w:vertAlign w:val="subscript"/>
          <w:lang w:val="ru-RU" w:eastAsia="ru-RU"/>
        </w:rPr>
      </w:pPr>
    </w:p>
    <w:p w14:paraId="44916C56" w14:textId="77777777" w:rsidR="00C17B01" w:rsidRPr="00FB3492" w:rsidRDefault="00C17B01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19F5F27D" w14:textId="77777777" w:rsidR="00E04FDF" w:rsidRDefault="00DE39D8" w:rsidP="00C17B0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bookmarkStart w:id="1" w:name="_Toc450204622"/>
      <w:r w:rsidRPr="00C17B01">
        <w:rPr>
          <w:rFonts w:ascii="Times New Roman" w:hAnsi="Times New Roman" w:cs="Times New Roman"/>
          <w:b/>
          <w:bCs/>
        </w:rPr>
        <w:br w:type="page"/>
      </w:r>
      <w:bookmarkEnd w:id="1"/>
    </w:p>
    <w:p w14:paraId="0B6477AF" w14:textId="77777777" w:rsidR="00DE39D8" w:rsidRPr="001E066A" w:rsidRDefault="00D37DEA" w:rsidP="001E066A">
      <w:pPr>
        <w:pStyle w:val="-1"/>
        <w:spacing w:before="0" w:after="0"/>
        <w:jc w:val="center"/>
        <w:rPr>
          <w:rFonts w:ascii="Times New Roman" w:hAnsi="Times New Roman"/>
          <w:color w:val="auto"/>
          <w:sz w:val="28"/>
          <w:szCs w:val="28"/>
        </w:rPr>
      </w:pPr>
      <w:bookmarkStart w:id="2" w:name="_Toc142037183"/>
      <w:r w:rsidRPr="001E066A">
        <w:rPr>
          <w:rFonts w:ascii="Times New Roman" w:hAnsi="Times New Roman"/>
          <w:color w:val="auto"/>
          <w:sz w:val="28"/>
          <w:szCs w:val="28"/>
        </w:rPr>
        <w:lastRenderedPageBreak/>
        <w:t>1</w:t>
      </w:r>
      <w:r w:rsidR="00DE39D8" w:rsidRPr="001E066A">
        <w:rPr>
          <w:rFonts w:ascii="Times New Roman" w:hAnsi="Times New Roman"/>
          <w:color w:val="auto"/>
          <w:sz w:val="28"/>
          <w:szCs w:val="28"/>
        </w:rPr>
        <w:t>.</w:t>
      </w:r>
      <w:r w:rsidRPr="001E066A">
        <w:rPr>
          <w:rFonts w:ascii="Times New Roman" w:hAnsi="Times New Roman"/>
          <w:color w:val="auto"/>
          <w:sz w:val="28"/>
          <w:szCs w:val="28"/>
        </w:rPr>
        <w:t>ОСНОВНЫЕ ТРЕБОВАНИЯ</w:t>
      </w:r>
      <w:r w:rsidR="001E066A" w:rsidRPr="001E066A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E0407E" w:rsidRPr="001E066A">
        <w:rPr>
          <w:rFonts w:ascii="Times New Roman" w:hAnsi="Times New Roman"/>
          <w:color w:val="auto"/>
          <w:sz w:val="28"/>
          <w:szCs w:val="28"/>
        </w:rPr>
        <w:t>КОМПЕТЕНЦИИ</w:t>
      </w:r>
      <w:bookmarkEnd w:id="2"/>
    </w:p>
    <w:p w14:paraId="285038FC" w14:textId="77777777" w:rsidR="00DE39D8" w:rsidRPr="001E066A" w:rsidRDefault="00D37DEA" w:rsidP="001E066A">
      <w:pPr>
        <w:pStyle w:val="-2"/>
        <w:spacing w:before="0" w:after="0"/>
        <w:jc w:val="center"/>
        <w:rPr>
          <w:rFonts w:ascii="Times New Roman" w:hAnsi="Times New Roman"/>
          <w:szCs w:val="28"/>
        </w:rPr>
      </w:pPr>
      <w:bookmarkStart w:id="3" w:name="_Toc142037184"/>
      <w:r w:rsidRPr="001E066A">
        <w:rPr>
          <w:rFonts w:ascii="Times New Roman" w:hAnsi="Times New Roman"/>
          <w:szCs w:val="28"/>
        </w:rPr>
        <w:t>1</w:t>
      </w:r>
      <w:r w:rsidR="00DE39D8" w:rsidRPr="001E066A">
        <w:rPr>
          <w:rFonts w:ascii="Times New Roman" w:hAnsi="Times New Roman"/>
          <w:szCs w:val="28"/>
        </w:rPr>
        <w:t xml:space="preserve">.1. </w:t>
      </w:r>
      <w:r w:rsidR="005C6A23" w:rsidRPr="001E066A">
        <w:rPr>
          <w:rFonts w:ascii="Times New Roman" w:hAnsi="Times New Roman"/>
          <w:szCs w:val="28"/>
        </w:rPr>
        <w:t xml:space="preserve">ОБЩИЕ СВЕДЕНИЯ О </w:t>
      </w:r>
      <w:r w:rsidRPr="001E066A">
        <w:rPr>
          <w:rFonts w:ascii="Times New Roman" w:hAnsi="Times New Roman"/>
          <w:szCs w:val="28"/>
        </w:rPr>
        <w:t>ТРЕБОВАНИЯХ</w:t>
      </w:r>
      <w:r w:rsidR="00E0407E" w:rsidRPr="001E066A">
        <w:rPr>
          <w:rFonts w:ascii="Times New Roman" w:hAnsi="Times New Roman"/>
          <w:szCs w:val="28"/>
        </w:rPr>
        <w:t>КОМПЕТЕНЦИИ</w:t>
      </w:r>
      <w:bookmarkEnd w:id="3"/>
    </w:p>
    <w:p w14:paraId="28A6EF2B" w14:textId="77777777" w:rsidR="00E857D6" w:rsidRPr="001E066A" w:rsidRDefault="00015D8F" w:rsidP="001E066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 xml:space="preserve">Требования компетенции </w:t>
      </w:r>
      <w:r w:rsidR="00D37DEA" w:rsidRPr="001E066A">
        <w:rPr>
          <w:rFonts w:ascii="Times New Roman" w:hAnsi="Times New Roman" w:cs="Times New Roman"/>
          <w:sz w:val="28"/>
          <w:szCs w:val="28"/>
        </w:rPr>
        <w:t>«</w:t>
      </w:r>
      <w:r w:rsidR="001A1081" w:rsidRPr="001E066A">
        <w:rPr>
          <w:rFonts w:ascii="Times New Roman" w:hAnsi="Times New Roman" w:cs="Times New Roman"/>
          <w:bCs/>
          <w:sz w:val="28"/>
          <w:szCs w:val="28"/>
        </w:rPr>
        <w:t>Техническое обеспечение рыбоводства</w:t>
      </w:r>
      <w:r w:rsidR="00D37DEA" w:rsidRPr="001E066A">
        <w:rPr>
          <w:rFonts w:ascii="Times New Roman" w:hAnsi="Times New Roman" w:cs="Times New Roman"/>
          <w:sz w:val="28"/>
          <w:szCs w:val="28"/>
        </w:rPr>
        <w:t>»</w:t>
      </w:r>
      <w:bookmarkStart w:id="4" w:name="_Hlk123050441"/>
      <w:r w:rsidR="00872396">
        <w:rPr>
          <w:rFonts w:ascii="Times New Roman" w:hAnsi="Times New Roman" w:cs="Times New Roman"/>
          <w:sz w:val="28"/>
          <w:szCs w:val="28"/>
        </w:rPr>
        <w:t xml:space="preserve"> </w:t>
      </w:r>
      <w:r w:rsidR="00E857D6" w:rsidRPr="001E066A">
        <w:rPr>
          <w:rFonts w:ascii="Times New Roman" w:hAnsi="Times New Roman" w:cs="Times New Roman"/>
          <w:sz w:val="28"/>
          <w:szCs w:val="28"/>
        </w:rPr>
        <w:t>определя</w:t>
      </w:r>
      <w:r w:rsidR="00D37DEA" w:rsidRPr="001E066A">
        <w:rPr>
          <w:rFonts w:ascii="Times New Roman" w:hAnsi="Times New Roman" w:cs="Times New Roman"/>
          <w:sz w:val="28"/>
          <w:szCs w:val="28"/>
        </w:rPr>
        <w:t>ю</w:t>
      </w:r>
      <w:r w:rsidR="00E857D6" w:rsidRPr="001E066A">
        <w:rPr>
          <w:rFonts w:ascii="Times New Roman" w:hAnsi="Times New Roman" w:cs="Times New Roman"/>
          <w:sz w:val="28"/>
          <w:szCs w:val="28"/>
        </w:rPr>
        <w:t>т знани</w:t>
      </w:r>
      <w:r w:rsidR="00E0407E" w:rsidRPr="001E066A">
        <w:rPr>
          <w:rFonts w:ascii="Times New Roman" w:hAnsi="Times New Roman" w:cs="Times New Roman"/>
          <w:sz w:val="28"/>
          <w:szCs w:val="28"/>
        </w:rPr>
        <w:t>я</w:t>
      </w:r>
      <w:r w:rsidR="00E857D6" w:rsidRPr="001E066A">
        <w:rPr>
          <w:rFonts w:ascii="Times New Roman" w:hAnsi="Times New Roman" w:cs="Times New Roman"/>
          <w:sz w:val="28"/>
          <w:szCs w:val="28"/>
        </w:rPr>
        <w:t xml:space="preserve">, </w:t>
      </w:r>
      <w:r w:rsidR="00E0407E" w:rsidRPr="001E066A">
        <w:rPr>
          <w:rFonts w:ascii="Times New Roman" w:hAnsi="Times New Roman" w:cs="Times New Roman"/>
          <w:sz w:val="28"/>
          <w:szCs w:val="28"/>
        </w:rPr>
        <w:t>умения, навыки и трудовые функции</w:t>
      </w:r>
      <w:bookmarkEnd w:id="4"/>
      <w:r w:rsidR="008B0F23" w:rsidRPr="001E066A">
        <w:rPr>
          <w:rFonts w:ascii="Times New Roman" w:hAnsi="Times New Roman" w:cs="Times New Roman"/>
          <w:sz w:val="28"/>
          <w:szCs w:val="28"/>
        </w:rPr>
        <w:t xml:space="preserve">, </w:t>
      </w:r>
      <w:r w:rsidR="00E857D6" w:rsidRPr="001E066A">
        <w:rPr>
          <w:rFonts w:ascii="Times New Roman" w:hAnsi="Times New Roman" w:cs="Times New Roman"/>
          <w:sz w:val="28"/>
          <w:szCs w:val="28"/>
        </w:rPr>
        <w:t>которые лежат</w:t>
      </w:r>
      <w:r w:rsidR="00872396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E857D6" w:rsidRPr="001E066A">
        <w:rPr>
          <w:rFonts w:ascii="Times New Roman" w:hAnsi="Times New Roman" w:cs="Times New Roman"/>
          <w:sz w:val="28"/>
          <w:szCs w:val="28"/>
        </w:rPr>
        <w:t xml:space="preserve"> в основе </w:t>
      </w:r>
      <w:r w:rsidR="009E37D3" w:rsidRPr="001E066A">
        <w:rPr>
          <w:rFonts w:ascii="Times New Roman" w:hAnsi="Times New Roman" w:cs="Times New Roman"/>
          <w:sz w:val="28"/>
          <w:szCs w:val="28"/>
        </w:rPr>
        <w:t>наиболее актуальных</w:t>
      </w:r>
      <w:r w:rsidR="00E0407E" w:rsidRPr="001E066A">
        <w:rPr>
          <w:rFonts w:ascii="Times New Roman" w:hAnsi="Times New Roman" w:cs="Times New Roman"/>
          <w:sz w:val="28"/>
          <w:szCs w:val="28"/>
        </w:rPr>
        <w:t xml:space="preserve"> требований работодателей</w:t>
      </w:r>
      <w:r w:rsidR="000244DA" w:rsidRPr="001E066A">
        <w:rPr>
          <w:rFonts w:ascii="Times New Roman" w:hAnsi="Times New Roman" w:cs="Times New Roman"/>
          <w:sz w:val="28"/>
          <w:szCs w:val="28"/>
        </w:rPr>
        <w:t xml:space="preserve"> отрасли.</w:t>
      </w:r>
    </w:p>
    <w:p w14:paraId="2732135F" w14:textId="77777777" w:rsidR="00C56A9B" w:rsidRPr="001E066A" w:rsidRDefault="000244DA" w:rsidP="001E066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Целью соревнований</w:t>
      </w:r>
      <w:r w:rsidR="00E857D6" w:rsidRPr="001E066A">
        <w:rPr>
          <w:rFonts w:ascii="Times New Roman" w:hAnsi="Times New Roman" w:cs="Times New Roman"/>
          <w:sz w:val="28"/>
          <w:szCs w:val="28"/>
        </w:rPr>
        <w:t xml:space="preserve"> по компетенции является демонстрация лучших</w:t>
      </w:r>
      <w:r w:rsidR="009E37D3" w:rsidRPr="001E066A">
        <w:rPr>
          <w:rFonts w:ascii="Times New Roman" w:hAnsi="Times New Roman" w:cs="Times New Roman"/>
          <w:sz w:val="28"/>
          <w:szCs w:val="28"/>
        </w:rPr>
        <w:t xml:space="preserve"> практик и высокого уровня выполнения работы по соответствующей рабочей специальности или профессии.</w:t>
      </w:r>
    </w:p>
    <w:p w14:paraId="471DF9AE" w14:textId="77777777" w:rsidR="00E857D6" w:rsidRPr="001E066A" w:rsidRDefault="00C56A9B" w:rsidP="001E066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Т</w:t>
      </w:r>
      <w:r w:rsidR="00D37DEA" w:rsidRPr="001E066A">
        <w:rPr>
          <w:rFonts w:ascii="Times New Roman" w:hAnsi="Times New Roman" w:cs="Times New Roman"/>
          <w:sz w:val="28"/>
          <w:szCs w:val="28"/>
        </w:rPr>
        <w:t>ребования</w:t>
      </w:r>
      <w:r w:rsidR="000244DA" w:rsidRPr="001E066A">
        <w:rPr>
          <w:rFonts w:ascii="Times New Roman" w:hAnsi="Times New Roman" w:cs="Times New Roman"/>
          <w:sz w:val="28"/>
          <w:szCs w:val="28"/>
        </w:rPr>
        <w:t xml:space="preserve"> компетенции</w:t>
      </w:r>
      <w:r w:rsidR="00015D8F" w:rsidRPr="001E066A">
        <w:rPr>
          <w:rFonts w:ascii="Times New Roman" w:hAnsi="Times New Roman" w:cs="Times New Roman"/>
          <w:sz w:val="28"/>
          <w:szCs w:val="28"/>
        </w:rPr>
        <w:t xml:space="preserve"> </w:t>
      </w:r>
      <w:r w:rsidR="00E857D6" w:rsidRPr="001E066A">
        <w:rPr>
          <w:rFonts w:ascii="Times New Roman" w:hAnsi="Times New Roman" w:cs="Times New Roman"/>
          <w:sz w:val="28"/>
          <w:szCs w:val="28"/>
        </w:rPr>
        <w:t>явля</w:t>
      </w:r>
      <w:r w:rsidR="00D37DEA" w:rsidRPr="001E066A">
        <w:rPr>
          <w:rFonts w:ascii="Times New Roman" w:hAnsi="Times New Roman" w:cs="Times New Roman"/>
          <w:sz w:val="28"/>
          <w:szCs w:val="28"/>
        </w:rPr>
        <w:t>ю</w:t>
      </w:r>
      <w:r w:rsidR="00E857D6" w:rsidRPr="001E066A">
        <w:rPr>
          <w:rFonts w:ascii="Times New Roman" w:hAnsi="Times New Roman" w:cs="Times New Roman"/>
          <w:sz w:val="28"/>
          <w:szCs w:val="28"/>
        </w:rPr>
        <w:t xml:space="preserve">тся руководством </w:t>
      </w:r>
      <w:r w:rsidR="009E37D3" w:rsidRPr="001E066A">
        <w:rPr>
          <w:rFonts w:ascii="Times New Roman" w:hAnsi="Times New Roman" w:cs="Times New Roman"/>
          <w:sz w:val="28"/>
          <w:szCs w:val="28"/>
        </w:rPr>
        <w:t>для подготовки конкурентоспособных, высококвалифицированных специалистов / рабочих</w:t>
      </w:r>
      <w:r w:rsidR="00E857D6" w:rsidRPr="001E066A">
        <w:rPr>
          <w:rFonts w:ascii="Times New Roman" w:hAnsi="Times New Roman" w:cs="Times New Roman"/>
          <w:sz w:val="28"/>
          <w:szCs w:val="28"/>
        </w:rPr>
        <w:t xml:space="preserve"> </w:t>
      </w:r>
      <w:r w:rsidR="00872396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E857D6" w:rsidRPr="001E066A">
        <w:rPr>
          <w:rFonts w:ascii="Times New Roman" w:hAnsi="Times New Roman" w:cs="Times New Roman"/>
          <w:sz w:val="28"/>
          <w:szCs w:val="28"/>
        </w:rPr>
        <w:t xml:space="preserve">и </w:t>
      </w:r>
      <w:r w:rsidR="009E37D3" w:rsidRPr="001E066A">
        <w:rPr>
          <w:rFonts w:ascii="Times New Roman" w:hAnsi="Times New Roman" w:cs="Times New Roman"/>
          <w:sz w:val="28"/>
          <w:szCs w:val="28"/>
        </w:rPr>
        <w:t>участия их в конкурсах профессионального мастерства.</w:t>
      </w:r>
    </w:p>
    <w:p w14:paraId="64005DB4" w14:textId="77777777" w:rsidR="00E857D6" w:rsidRPr="001E066A" w:rsidRDefault="00E857D6" w:rsidP="001E066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В соревнованиях по ко</w:t>
      </w:r>
      <w:r w:rsidR="00056CDE" w:rsidRPr="001E066A">
        <w:rPr>
          <w:rFonts w:ascii="Times New Roman" w:hAnsi="Times New Roman" w:cs="Times New Roman"/>
          <w:sz w:val="28"/>
          <w:szCs w:val="28"/>
        </w:rPr>
        <w:t xml:space="preserve">мпетенции </w:t>
      </w:r>
      <w:r w:rsidR="000051E8" w:rsidRPr="001E066A">
        <w:rPr>
          <w:rFonts w:ascii="Times New Roman" w:hAnsi="Times New Roman" w:cs="Times New Roman"/>
          <w:sz w:val="28"/>
          <w:szCs w:val="28"/>
        </w:rPr>
        <w:t>проверка знаний</w:t>
      </w:r>
      <w:r w:rsidR="009E37D3" w:rsidRPr="001E066A">
        <w:rPr>
          <w:rFonts w:ascii="Times New Roman" w:hAnsi="Times New Roman" w:cs="Times New Roman"/>
          <w:sz w:val="28"/>
          <w:szCs w:val="28"/>
        </w:rPr>
        <w:t xml:space="preserve">, умений, навыков </w:t>
      </w:r>
      <w:r w:rsidR="00872396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9E37D3" w:rsidRPr="001E066A">
        <w:rPr>
          <w:rFonts w:ascii="Times New Roman" w:hAnsi="Times New Roman" w:cs="Times New Roman"/>
          <w:sz w:val="28"/>
          <w:szCs w:val="28"/>
        </w:rPr>
        <w:t>и трудовых функций</w:t>
      </w:r>
      <w:r w:rsidR="00872396">
        <w:rPr>
          <w:rFonts w:ascii="Times New Roman" w:hAnsi="Times New Roman" w:cs="Times New Roman"/>
          <w:sz w:val="28"/>
          <w:szCs w:val="28"/>
        </w:rPr>
        <w:t xml:space="preserve"> </w:t>
      </w:r>
      <w:r w:rsidRPr="001E066A">
        <w:rPr>
          <w:rFonts w:ascii="Times New Roman" w:hAnsi="Times New Roman" w:cs="Times New Roman"/>
          <w:sz w:val="28"/>
          <w:szCs w:val="28"/>
        </w:rPr>
        <w:t xml:space="preserve">осуществляется посредством оценки выполнения </w:t>
      </w:r>
      <w:r w:rsidR="00056CDE" w:rsidRPr="001E066A">
        <w:rPr>
          <w:rFonts w:ascii="Times New Roman" w:hAnsi="Times New Roman" w:cs="Times New Roman"/>
          <w:sz w:val="28"/>
          <w:szCs w:val="28"/>
        </w:rPr>
        <w:t xml:space="preserve">практической </w:t>
      </w:r>
      <w:r w:rsidRPr="001E066A">
        <w:rPr>
          <w:rFonts w:ascii="Times New Roman" w:hAnsi="Times New Roman" w:cs="Times New Roman"/>
          <w:sz w:val="28"/>
          <w:szCs w:val="28"/>
        </w:rPr>
        <w:t xml:space="preserve">работы. </w:t>
      </w:r>
    </w:p>
    <w:p w14:paraId="7D17A5E4" w14:textId="77777777" w:rsidR="00E857D6" w:rsidRDefault="00D37DEA" w:rsidP="001E066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Требования</w:t>
      </w:r>
      <w:r w:rsidR="000244DA" w:rsidRPr="001E066A">
        <w:rPr>
          <w:rFonts w:ascii="Times New Roman" w:hAnsi="Times New Roman" w:cs="Times New Roman"/>
          <w:sz w:val="28"/>
          <w:szCs w:val="28"/>
        </w:rPr>
        <w:t xml:space="preserve"> компетенции</w:t>
      </w:r>
      <w:r w:rsidR="00E857D6" w:rsidRPr="001E066A">
        <w:rPr>
          <w:rFonts w:ascii="Times New Roman" w:hAnsi="Times New Roman" w:cs="Times New Roman"/>
          <w:sz w:val="28"/>
          <w:szCs w:val="28"/>
        </w:rPr>
        <w:t xml:space="preserve"> разделен</w:t>
      </w:r>
      <w:r w:rsidRPr="001E066A">
        <w:rPr>
          <w:rFonts w:ascii="Times New Roman" w:hAnsi="Times New Roman" w:cs="Times New Roman"/>
          <w:sz w:val="28"/>
          <w:szCs w:val="28"/>
        </w:rPr>
        <w:t>ы</w:t>
      </w:r>
      <w:r w:rsidR="00E857D6" w:rsidRPr="001E066A">
        <w:rPr>
          <w:rFonts w:ascii="Times New Roman" w:hAnsi="Times New Roman" w:cs="Times New Roman"/>
          <w:sz w:val="28"/>
          <w:szCs w:val="28"/>
        </w:rPr>
        <w:t xml:space="preserve"> на</w:t>
      </w:r>
      <w:r w:rsidR="00056CDE" w:rsidRPr="001E066A">
        <w:rPr>
          <w:rFonts w:ascii="Times New Roman" w:hAnsi="Times New Roman" w:cs="Times New Roman"/>
          <w:sz w:val="28"/>
          <w:szCs w:val="28"/>
        </w:rPr>
        <w:t xml:space="preserve"> четкие разделы с номерами </w:t>
      </w:r>
      <w:r w:rsidR="00872396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056CDE" w:rsidRPr="001E066A">
        <w:rPr>
          <w:rFonts w:ascii="Times New Roman" w:hAnsi="Times New Roman" w:cs="Times New Roman"/>
          <w:sz w:val="28"/>
          <w:szCs w:val="28"/>
        </w:rPr>
        <w:t>и заголовками</w:t>
      </w:r>
      <w:r w:rsidR="00C56A9B" w:rsidRPr="001E066A">
        <w:rPr>
          <w:rFonts w:ascii="Times New Roman" w:hAnsi="Times New Roman" w:cs="Times New Roman"/>
          <w:sz w:val="28"/>
          <w:szCs w:val="28"/>
        </w:rPr>
        <w:t>, к</w:t>
      </w:r>
      <w:r w:rsidR="00E857D6" w:rsidRPr="001E066A">
        <w:rPr>
          <w:rFonts w:ascii="Times New Roman" w:hAnsi="Times New Roman" w:cs="Times New Roman"/>
          <w:sz w:val="28"/>
          <w:szCs w:val="28"/>
        </w:rPr>
        <w:t>аждому разделу назначен процент относительной важности</w:t>
      </w:r>
      <w:r w:rsidR="00C56A9B" w:rsidRPr="001E066A">
        <w:rPr>
          <w:rFonts w:ascii="Times New Roman" w:hAnsi="Times New Roman" w:cs="Times New Roman"/>
          <w:sz w:val="28"/>
          <w:szCs w:val="28"/>
        </w:rPr>
        <w:t>, с</w:t>
      </w:r>
      <w:r w:rsidR="00056CDE" w:rsidRPr="001E066A">
        <w:rPr>
          <w:rFonts w:ascii="Times New Roman" w:hAnsi="Times New Roman" w:cs="Times New Roman"/>
          <w:sz w:val="28"/>
          <w:szCs w:val="28"/>
        </w:rPr>
        <w:t xml:space="preserve">умма </w:t>
      </w:r>
      <w:r w:rsidR="00C56A9B" w:rsidRPr="001E066A">
        <w:rPr>
          <w:rFonts w:ascii="Times New Roman" w:hAnsi="Times New Roman" w:cs="Times New Roman"/>
          <w:sz w:val="28"/>
          <w:szCs w:val="28"/>
        </w:rPr>
        <w:t xml:space="preserve">которых </w:t>
      </w:r>
      <w:r w:rsidR="00E857D6" w:rsidRPr="001E066A">
        <w:rPr>
          <w:rFonts w:ascii="Times New Roman" w:hAnsi="Times New Roman" w:cs="Times New Roman"/>
          <w:sz w:val="28"/>
          <w:szCs w:val="28"/>
        </w:rPr>
        <w:t>составляет 100.</w:t>
      </w:r>
    </w:p>
    <w:p w14:paraId="0F44246D" w14:textId="77777777" w:rsidR="00872396" w:rsidRPr="001E066A" w:rsidRDefault="00872396" w:rsidP="001E066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436222B" w14:textId="77777777" w:rsidR="000244DA" w:rsidRPr="001E066A" w:rsidRDefault="00270E01" w:rsidP="001E066A">
      <w:pPr>
        <w:pStyle w:val="-2"/>
        <w:spacing w:before="0" w:after="0"/>
        <w:ind w:firstLine="709"/>
        <w:jc w:val="center"/>
        <w:rPr>
          <w:rFonts w:ascii="Times New Roman" w:hAnsi="Times New Roman"/>
          <w:szCs w:val="28"/>
        </w:rPr>
      </w:pPr>
      <w:bookmarkStart w:id="5" w:name="_Toc78885652"/>
      <w:bookmarkStart w:id="6" w:name="_Toc142037185"/>
      <w:r w:rsidRPr="001E066A">
        <w:rPr>
          <w:rFonts w:ascii="Times New Roman" w:hAnsi="Times New Roman"/>
          <w:szCs w:val="28"/>
        </w:rPr>
        <w:t>1</w:t>
      </w:r>
      <w:r w:rsidR="00D17132" w:rsidRPr="001E066A">
        <w:rPr>
          <w:rFonts w:ascii="Times New Roman" w:hAnsi="Times New Roman"/>
          <w:szCs w:val="28"/>
        </w:rPr>
        <w:t>.</w:t>
      </w:r>
      <w:bookmarkEnd w:id="5"/>
      <w:r w:rsidRPr="001E066A">
        <w:rPr>
          <w:rFonts w:ascii="Times New Roman" w:hAnsi="Times New Roman"/>
          <w:szCs w:val="28"/>
        </w:rPr>
        <w:t xml:space="preserve">2. </w:t>
      </w:r>
      <w:r w:rsidR="00872396" w:rsidRPr="001E066A">
        <w:rPr>
          <w:rFonts w:ascii="Times New Roman" w:hAnsi="Times New Roman"/>
          <w:szCs w:val="28"/>
        </w:rPr>
        <w:t>Перечень профессиональныхзадач специалиста по компетенции «</w:t>
      </w:r>
      <w:r w:rsidR="00872396">
        <w:rPr>
          <w:rFonts w:ascii="Times New Roman" w:hAnsi="Times New Roman"/>
          <w:bCs/>
          <w:szCs w:val="28"/>
        </w:rPr>
        <w:t>Т</w:t>
      </w:r>
      <w:r w:rsidR="00872396" w:rsidRPr="001E066A">
        <w:rPr>
          <w:rFonts w:ascii="Times New Roman" w:hAnsi="Times New Roman"/>
          <w:bCs/>
          <w:szCs w:val="28"/>
        </w:rPr>
        <w:t>ехническое обеспечение рыбоводства</w:t>
      </w:r>
      <w:r w:rsidRPr="001E066A">
        <w:rPr>
          <w:rFonts w:ascii="Times New Roman" w:hAnsi="Times New Roman"/>
          <w:szCs w:val="28"/>
        </w:rPr>
        <w:t>»</w:t>
      </w:r>
      <w:bookmarkEnd w:id="6"/>
    </w:p>
    <w:p w14:paraId="6BC9AAC7" w14:textId="77777777" w:rsidR="00C56A9B" w:rsidRPr="001E066A" w:rsidRDefault="00C56A9B" w:rsidP="001E066A">
      <w:pPr>
        <w:spacing w:after="0" w:line="360" w:lineRule="auto"/>
        <w:jc w:val="right"/>
        <w:rPr>
          <w:rFonts w:ascii="Times New Roman" w:hAnsi="Times New Roman" w:cs="Times New Roman"/>
          <w:iCs/>
          <w:sz w:val="28"/>
          <w:szCs w:val="28"/>
        </w:rPr>
      </w:pPr>
      <w:r w:rsidRPr="001E066A">
        <w:rPr>
          <w:rFonts w:ascii="Times New Roman" w:hAnsi="Times New Roman" w:cs="Times New Roman"/>
          <w:iCs/>
          <w:sz w:val="28"/>
          <w:szCs w:val="28"/>
        </w:rPr>
        <w:t xml:space="preserve">Таблица </w:t>
      </w:r>
      <w:r w:rsidR="00640E46" w:rsidRPr="001E066A">
        <w:rPr>
          <w:rFonts w:ascii="Times New Roman" w:hAnsi="Times New Roman" w:cs="Times New Roman"/>
          <w:iCs/>
          <w:sz w:val="28"/>
          <w:szCs w:val="28"/>
        </w:rPr>
        <w:t>1</w:t>
      </w:r>
    </w:p>
    <w:p w14:paraId="32A9885C" w14:textId="77777777" w:rsidR="00640E46" w:rsidRPr="00872396" w:rsidRDefault="00640E46" w:rsidP="00872396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E066A">
        <w:rPr>
          <w:rFonts w:ascii="Times New Roman" w:hAnsi="Times New Roman"/>
          <w:b/>
          <w:bCs/>
          <w:color w:val="000000"/>
          <w:sz w:val="28"/>
          <w:szCs w:val="28"/>
        </w:rPr>
        <w:t>Перечень профессиональных задач специалиста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650"/>
        <w:gridCol w:w="7679"/>
        <w:gridCol w:w="1526"/>
      </w:tblGrid>
      <w:tr w:rsidR="000244DA" w:rsidRPr="00015D8F" w14:paraId="30A4331B" w14:textId="77777777" w:rsidTr="001E066A">
        <w:tc>
          <w:tcPr>
            <w:tcW w:w="330" w:type="pct"/>
            <w:shd w:val="clear" w:color="auto" w:fill="92D050"/>
          </w:tcPr>
          <w:p w14:paraId="2CE0F2D6" w14:textId="77777777" w:rsidR="000244DA" w:rsidRPr="00015D8F" w:rsidRDefault="000244DA" w:rsidP="00015D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896" w:type="pct"/>
            <w:shd w:val="clear" w:color="auto" w:fill="92D050"/>
            <w:vAlign w:val="center"/>
          </w:tcPr>
          <w:p w14:paraId="4CD0C52C" w14:textId="77777777" w:rsidR="000244DA" w:rsidRPr="00015D8F" w:rsidRDefault="000244DA" w:rsidP="00015D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green"/>
              </w:rPr>
            </w:pPr>
            <w:r w:rsidRPr="00015D8F">
              <w:rPr>
                <w:rFonts w:ascii="Times New Roman" w:hAnsi="Times New Roman" w:cs="Times New Roman"/>
                <w:b/>
                <w:sz w:val="24"/>
                <w:szCs w:val="24"/>
              </w:rPr>
              <w:t>Раздел</w:t>
            </w:r>
          </w:p>
        </w:tc>
        <w:tc>
          <w:tcPr>
            <w:tcW w:w="774" w:type="pct"/>
            <w:shd w:val="clear" w:color="auto" w:fill="92D050"/>
            <w:vAlign w:val="center"/>
          </w:tcPr>
          <w:p w14:paraId="00290321" w14:textId="77777777" w:rsidR="00015D8F" w:rsidRPr="00015D8F" w:rsidRDefault="000244DA" w:rsidP="001E06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/>
                <w:sz w:val="24"/>
                <w:szCs w:val="24"/>
              </w:rPr>
              <w:t>Важность</w:t>
            </w:r>
          </w:p>
          <w:p w14:paraId="4069A9CF" w14:textId="77777777" w:rsidR="000244DA" w:rsidRPr="00015D8F" w:rsidRDefault="000244DA" w:rsidP="001E06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/>
                <w:sz w:val="24"/>
                <w:szCs w:val="24"/>
              </w:rPr>
              <w:t>в %</w:t>
            </w:r>
          </w:p>
        </w:tc>
      </w:tr>
      <w:tr w:rsidR="00764773" w:rsidRPr="00015D8F" w14:paraId="034DE667" w14:textId="77777777" w:rsidTr="001E066A">
        <w:tc>
          <w:tcPr>
            <w:tcW w:w="330" w:type="pct"/>
            <w:vMerge w:val="restart"/>
            <w:shd w:val="clear" w:color="auto" w:fill="BFBFBF" w:themeFill="background1" w:themeFillShade="BF"/>
          </w:tcPr>
          <w:p w14:paraId="264970EC" w14:textId="77777777" w:rsidR="00764773" w:rsidRPr="00015D8F" w:rsidRDefault="00764773" w:rsidP="00015D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896" w:type="pct"/>
            <w:shd w:val="clear" w:color="auto" w:fill="auto"/>
            <w:vAlign w:val="center"/>
          </w:tcPr>
          <w:p w14:paraId="6A7DC69A" w14:textId="77777777" w:rsidR="00764773" w:rsidRPr="00015D8F" w:rsidRDefault="00D66710" w:rsidP="00015D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Организация рабочего процесса</w:t>
            </w:r>
          </w:p>
        </w:tc>
        <w:tc>
          <w:tcPr>
            <w:tcW w:w="774" w:type="pct"/>
            <w:shd w:val="clear" w:color="auto" w:fill="auto"/>
            <w:vAlign w:val="center"/>
          </w:tcPr>
          <w:p w14:paraId="7638FCF9" w14:textId="77777777" w:rsidR="00764773" w:rsidRPr="00015D8F" w:rsidRDefault="005000EF" w:rsidP="001E06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015D8F" w:rsidRPr="00015D8F" w14:paraId="47FE38C2" w14:textId="77777777" w:rsidTr="001E066A">
        <w:tc>
          <w:tcPr>
            <w:tcW w:w="330" w:type="pct"/>
            <w:vMerge/>
            <w:shd w:val="clear" w:color="auto" w:fill="BFBFBF" w:themeFill="background1" w:themeFillShade="BF"/>
          </w:tcPr>
          <w:p w14:paraId="5E8CC054" w14:textId="77777777" w:rsidR="00015D8F" w:rsidRPr="00015D8F" w:rsidRDefault="00015D8F" w:rsidP="00015D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96" w:type="pct"/>
            <w:shd w:val="clear" w:color="auto" w:fill="auto"/>
            <w:vAlign w:val="center"/>
          </w:tcPr>
          <w:p w14:paraId="58BB3839" w14:textId="77777777" w:rsidR="00015D8F" w:rsidRPr="00015D8F" w:rsidRDefault="00015D8F" w:rsidP="00015D8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-Специалист должен знать и понимать:</w:t>
            </w:r>
          </w:p>
          <w:p w14:paraId="2168CE28" w14:textId="77777777" w:rsidR="00015D8F" w:rsidRPr="00015D8F" w:rsidRDefault="00015D8F" w:rsidP="00015D8F">
            <w:pPr>
              <w:numPr>
                <w:ilvl w:val="0"/>
                <w:numId w:val="38"/>
              </w:numPr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Профессиональные термины, обозначающие различные типы рыбоводного оборудования.</w:t>
            </w:r>
          </w:p>
          <w:p w14:paraId="4CB99A24" w14:textId="77777777" w:rsidR="00015D8F" w:rsidRPr="00015D8F" w:rsidRDefault="00015D8F" w:rsidP="00015D8F">
            <w:pPr>
              <w:numPr>
                <w:ilvl w:val="0"/>
                <w:numId w:val="38"/>
              </w:numPr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Профессиональную речь.</w:t>
            </w:r>
          </w:p>
          <w:p w14:paraId="075B271B" w14:textId="77777777" w:rsidR="00015D8F" w:rsidRPr="00015D8F" w:rsidRDefault="00015D8F" w:rsidP="00015D8F">
            <w:pPr>
              <w:numPr>
                <w:ilvl w:val="0"/>
                <w:numId w:val="38"/>
              </w:numPr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Важность непрерывного профессионального совершенствования.</w:t>
            </w:r>
          </w:p>
          <w:p w14:paraId="4EF7E9FC" w14:textId="77777777" w:rsidR="00015D8F" w:rsidRPr="00015D8F" w:rsidRDefault="00015D8F" w:rsidP="00015D8F">
            <w:pPr>
              <w:numPr>
                <w:ilvl w:val="0"/>
                <w:numId w:val="38"/>
              </w:numPr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Важность содержания рабочего места в чистоте и порядке.</w:t>
            </w:r>
          </w:p>
          <w:p w14:paraId="17D844B6" w14:textId="77777777" w:rsidR="00015D8F" w:rsidRPr="00015D8F" w:rsidRDefault="00015D8F" w:rsidP="00015D8F">
            <w:pPr>
              <w:numPr>
                <w:ilvl w:val="0"/>
                <w:numId w:val="38"/>
              </w:numPr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Важность эффективного планирования и организации работы, соблюдения сроков.</w:t>
            </w:r>
          </w:p>
          <w:p w14:paraId="5ED0BDA0" w14:textId="77777777" w:rsidR="00015D8F" w:rsidRPr="00015D8F" w:rsidRDefault="00015D8F" w:rsidP="00015D8F">
            <w:pPr>
              <w:numPr>
                <w:ilvl w:val="0"/>
                <w:numId w:val="38"/>
              </w:numPr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Экологические аспекты аквакультуры.</w:t>
            </w:r>
          </w:p>
          <w:p w14:paraId="09079638" w14:textId="77777777" w:rsidR="00015D8F" w:rsidRPr="00015D8F" w:rsidRDefault="00015D8F" w:rsidP="00015D8F">
            <w:pPr>
              <w:numPr>
                <w:ilvl w:val="0"/>
                <w:numId w:val="38"/>
              </w:numPr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Принципы оценки качества всех компонентов биотехники 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аквакультуры.</w:t>
            </w:r>
          </w:p>
          <w:p w14:paraId="031A95D3" w14:textId="77777777" w:rsidR="00015D8F" w:rsidRPr="00015D8F" w:rsidRDefault="00015D8F" w:rsidP="00015D8F">
            <w:pPr>
              <w:numPr>
                <w:ilvl w:val="0"/>
                <w:numId w:val="38"/>
              </w:numPr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Правила техники безопасности, нормы</w:t>
            </w:r>
          </w:p>
        </w:tc>
        <w:tc>
          <w:tcPr>
            <w:tcW w:w="774" w:type="pct"/>
            <w:vMerge w:val="restart"/>
            <w:shd w:val="clear" w:color="auto" w:fill="auto"/>
            <w:vAlign w:val="center"/>
          </w:tcPr>
          <w:p w14:paraId="2DF26AF6" w14:textId="77777777" w:rsidR="00015D8F" w:rsidRPr="00015D8F" w:rsidRDefault="00015D8F" w:rsidP="001E06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15D8F" w:rsidRPr="00015D8F" w14:paraId="31B84A5F" w14:textId="77777777" w:rsidTr="001E066A">
        <w:tc>
          <w:tcPr>
            <w:tcW w:w="330" w:type="pct"/>
            <w:vMerge/>
            <w:shd w:val="clear" w:color="auto" w:fill="BFBFBF" w:themeFill="background1" w:themeFillShade="BF"/>
          </w:tcPr>
          <w:p w14:paraId="7ED44FB4" w14:textId="77777777" w:rsidR="00015D8F" w:rsidRPr="00015D8F" w:rsidRDefault="00015D8F" w:rsidP="00015D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96" w:type="pct"/>
            <w:shd w:val="clear" w:color="auto" w:fill="auto"/>
            <w:vAlign w:val="center"/>
          </w:tcPr>
          <w:p w14:paraId="32029571" w14:textId="77777777" w:rsidR="00015D8F" w:rsidRPr="00015D8F" w:rsidRDefault="00015D8F" w:rsidP="00015D8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-Специалист должен уметь:</w:t>
            </w:r>
          </w:p>
          <w:p w14:paraId="282BDD01" w14:textId="77777777" w:rsidR="00015D8F" w:rsidRPr="00015D8F" w:rsidRDefault="00015D8F" w:rsidP="00015D8F">
            <w:pPr>
              <w:numPr>
                <w:ilvl w:val="0"/>
                <w:numId w:val="39"/>
              </w:numPr>
              <w:spacing w:after="0" w:line="240" w:lineRule="auto"/>
              <w:ind w:left="0" w:firstLine="34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Стремиться к улучшению своих знаний и повышению квалификации.</w:t>
            </w:r>
          </w:p>
          <w:p w14:paraId="35CA37BF" w14:textId="77777777" w:rsidR="00015D8F" w:rsidRPr="00015D8F" w:rsidRDefault="00015D8F" w:rsidP="00015D8F">
            <w:pPr>
              <w:numPr>
                <w:ilvl w:val="0"/>
                <w:numId w:val="39"/>
              </w:numPr>
              <w:spacing w:after="0" w:line="240" w:lineRule="auto"/>
              <w:ind w:left="0" w:firstLine="34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Полностью соблюдать и способствовать соблюдению правил техники безопасности и норм здравоохранения на рабочем месте для обеспечения безопасной для жизни и здоровья рабочей среды, для защиты материалов, инструментов и рыбоводной продукции.</w:t>
            </w:r>
          </w:p>
          <w:p w14:paraId="29C95FB2" w14:textId="77777777" w:rsidR="00015D8F" w:rsidRPr="00015D8F" w:rsidRDefault="00015D8F" w:rsidP="00015D8F">
            <w:pPr>
              <w:numPr>
                <w:ilvl w:val="0"/>
                <w:numId w:val="39"/>
              </w:numPr>
              <w:spacing w:after="0" w:line="240" w:lineRule="auto"/>
              <w:ind w:left="0" w:firstLine="3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Планировать работу и расставлять приоритеты для обеспечения максимальной ее эффективности и соблюдения сроков.</w:t>
            </w:r>
          </w:p>
        </w:tc>
        <w:tc>
          <w:tcPr>
            <w:tcW w:w="774" w:type="pct"/>
            <w:vMerge/>
            <w:shd w:val="clear" w:color="auto" w:fill="auto"/>
            <w:vAlign w:val="center"/>
          </w:tcPr>
          <w:p w14:paraId="2D690A2E" w14:textId="77777777" w:rsidR="00015D8F" w:rsidRPr="00015D8F" w:rsidRDefault="00015D8F" w:rsidP="001E06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15D8F" w:rsidRPr="00015D8F" w14:paraId="4CDAD797" w14:textId="77777777" w:rsidTr="001E066A">
        <w:trPr>
          <w:trHeight w:val="598"/>
        </w:trPr>
        <w:tc>
          <w:tcPr>
            <w:tcW w:w="330" w:type="pct"/>
            <w:vMerge w:val="restart"/>
            <w:shd w:val="clear" w:color="auto" w:fill="BFBFBF" w:themeFill="background1" w:themeFillShade="BF"/>
          </w:tcPr>
          <w:p w14:paraId="0609F92E" w14:textId="77777777" w:rsidR="00015D8F" w:rsidRPr="00015D8F" w:rsidRDefault="00015D8F" w:rsidP="00015D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89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A904F2" w14:textId="77777777" w:rsidR="00015D8F" w:rsidRPr="00015D8F" w:rsidRDefault="00015D8F" w:rsidP="00015D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Устройство, принцип действия, правила эксплуатация конструктивных элементов рыбоводных систем</w:t>
            </w:r>
          </w:p>
        </w:tc>
        <w:tc>
          <w:tcPr>
            <w:tcW w:w="77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2F8A56" w14:textId="77777777" w:rsidR="00015D8F" w:rsidRPr="00015D8F" w:rsidRDefault="00015D8F" w:rsidP="001E06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</w:tr>
      <w:tr w:rsidR="00015D8F" w:rsidRPr="00015D8F" w14:paraId="2DA21435" w14:textId="77777777" w:rsidTr="001E066A">
        <w:trPr>
          <w:trHeight w:val="3719"/>
        </w:trPr>
        <w:tc>
          <w:tcPr>
            <w:tcW w:w="330" w:type="pct"/>
            <w:vMerge/>
            <w:shd w:val="clear" w:color="auto" w:fill="BFBFBF" w:themeFill="background1" w:themeFillShade="BF"/>
          </w:tcPr>
          <w:p w14:paraId="028D873D" w14:textId="77777777" w:rsidR="00015D8F" w:rsidRPr="00015D8F" w:rsidRDefault="00015D8F" w:rsidP="00015D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96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A89D84D" w14:textId="77777777" w:rsidR="00015D8F" w:rsidRPr="00015D8F" w:rsidRDefault="00015D8F" w:rsidP="00015D8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-Специалист должен знать и понимать:</w:t>
            </w:r>
          </w:p>
          <w:p w14:paraId="653BAABC" w14:textId="77777777" w:rsidR="00015D8F" w:rsidRPr="00015D8F" w:rsidRDefault="00015D8F" w:rsidP="001E066A">
            <w:pPr>
              <w:pStyle w:val="aff1"/>
              <w:numPr>
                <w:ilvl w:val="0"/>
                <w:numId w:val="47"/>
              </w:numPr>
              <w:suppressAutoHyphens/>
              <w:autoSpaceDN w:val="0"/>
              <w:spacing w:after="0" w:line="240" w:lineRule="auto"/>
              <w:ind w:left="0" w:firstLine="201"/>
              <w:rPr>
                <w:rFonts w:ascii="Times New Roman" w:hAnsi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/>
                <w:sz w:val="24"/>
                <w:szCs w:val="24"/>
              </w:rPr>
              <w:t>Виды, типы и устройство</w:t>
            </w:r>
            <w:r w:rsidRPr="00015D8F">
              <w:rPr>
                <w:rFonts w:ascii="Times New Roman" w:hAnsi="Times New Roman"/>
                <w:bCs/>
                <w:sz w:val="24"/>
                <w:szCs w:val="24"/>
              </w:rPr>
              <w:t>конструктивных элементов рыбоводных систем</w:t>
            </w:r>
            <w:r w:rsidRPr="00015D8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D11D7F0" w14:textId="77777777" w:rsidR="00015D8F" w:rsidRPr="00015D8F" w:rsidRDefault="00015D8F" w:rsidP="001E066A">
            <w:pPr>
              <w:widowControl w:val="0"/>
              <w:numPr>
                <w:ilvl w:val="0"/>
                <w:numId w:val="47"/>
              </w:numPr>
              <w:tabs>
                <w:tab w:val="left" w:pos="289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Виды, типы и устройство контрольно-измерительной аппаратуры.</w:t>
            </w:r>
          </w:p>
          <w:p w14:paraId="7095E116" w14:textId="77777777" w:rsidR="00015D8F" w:rsidRPr="00015D8F" w:rsidRDefault="00015D8F" w:rsidP="001E066A">
            <w:pPr>
              <w:widowControl w:val="0"/>
              <w:numPr>
                <w:ilvl w:val="0"/>
                <w:numId w:val="47"/>
              </w:numPr>
              <w:tabs>
                <w:tab w:val="left" w:pos="289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Техника безопасности при проведении работ на рыбоводном предприятии.</w:t>
            </w:r>
          </w:p>
          <w:p w14:paraId="40E8ED19" w14:textId="77777777" w:rsidR="00015D8F" w:rsidRPr="00015D8F" w:rsidRDefault="00015D8F" w:rsidP="001E066A">
            <w:pPr>
              <w:widowControl w:val="0"/>
              <w:numPr>
                <w:ilvl w:val="0"/>
                <w:numId w:val="47"/>
              </w:numPr>
              <w:tabs>
                <w:tab w:val="left" w:pos="289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Оборудование дляотлова, сортировки и пересадки рыбы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14:paraId="42DCA555" w14:textId="77777777" w:rsidR="00015D8F" w:rsidRPr="00015D8F" w:rsidRDefault="00015D8F" w:rsidP="001E066A">
            <w:pPr>
              <w:widowControl w:val="0"/>
              <w:numPr>
                <w:ilvl w:val="0"/>
                <w:numId w:val="47"/>
              </w:numPr>
              <w:tabs>
                <w:tab w:val="left" w:pos="289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 xml:space="preserve">Машины и механизмы для 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транспортировки</w:t>
            </w: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 xml:space="preserve"> живой рыбы, личинок и икры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14:paraId="25BF9223" w14:textId="77777777" w:rsidR="00015D8F" w:rsidRPr="00015D8F" w:rsidRDefault="00015D8F" w:rsidP="001E066A">
            <w:pPr>
              <w:widowControl w:val="0"/>
              <w:numPr>
                <w:ilvl w:val="0"/>
                <w:numId w:val="47"/>
              </w:numPr>
              <w:tabs>
                <w:tab w:val="left" w:pos="289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Оборудование ля приготовления и раздачи кормов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14:paraId="4155FD8A" w14:textId="77777777" w:rsidR="00015D8F" w:rsidRPr="00015D8F" w:rsidRDefault="00015D8F" w:rsidP="001E066A">
            <w:pPr>
              <w:widowControl w:val="0"/>
              <w:numPr>
                <w:ilvl w:val="0"/>
                <w:numId w:val="47"/>
              </w:numPr>
              <w:tabs>
                <w:tab w:val="left" w:pos="289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Машины и установки для внесения удобрений и проведения антипаразитарной обработки рыбы.</w:t>
            </w:r>
          </w:p>
          <w:p w14:paraId="1AEC7326" w14:textId="77777777" w:rsidR="00015D8F" w:rsidRPr="00015D8F" w:rsidRDefault="00015D8F" w:rsidP="001E066A">
            <w:pPr>
              <w:widowControl w:val="0"/>
              <w:numPr>
                <w:ilvl w:val="0"/>
                <w:numId w:val="47"/>
              </w:numPr>
              <w:tabs>
                <w:tab w:val="left" w:pos="289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Устройство садков для разведения рыбы</w:t>
            </w:r>
          </w:p>
        </w:tc>
        <w:tc>
          <w:tcPr>
            <w:tcW w:w="774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C0A2E60" w14:textId="77777777" w:rsidR="00015D8F" w:rsidRPr="00015D8F" w:rsidRDefault="00015D8F" w:rsidP="001E06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15D8F" w:rsidRPr="00015D8F" w14:paraId="31769240" w14:textId="77777777" w:rsidTr="00872396">
        <w:trPr>
          <w:trHeight w:val="415"/>
        </w:trPr>
        <w:tc>
          <w:tcPr>
            <w:tcW w:w="330" w:type="pct"/>
            <w:vMerge/>
            <w:shd w:val="clear" w:color="auto" w:fill="BFBFBF" w:themeFill="background1" w:themeFillShade="BF"/>
          </w:tcPr>
          <w:p w14:paraId="3DEE0E7E" w14:textId="77777777" w:rsidR="00015D8F" w:rsidRPr="00015D8F" w:rsidRDefault="00015D8F" w:rsidP="00015D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96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0AEDE6C" w14:textId="77777777" w:rsidR="00015D8F" w:rsidRPr="00015D8F" w:rsidRDefault="00015D8F" w:rsidP="00015D8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- Специалист должен уметь:</w:t>
            </w:r>
          </w:p>
          <w:p w14:paraId="7F97CF97" w14:textId="77777777" w:rsidR="00015D8F" w:rsidRPr="00015D8F" w:rsidRDefault="00015D8F" w:rsidP="001E066A">
            <w:pPr>
              <w:widowControl w:val="0"/>
              <w:numPr>
                <w:ilvl w:val="0"/>
                <w:numId w:val="46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Подготавливать к работе оборудование рыбоводных заводов.</w:t>
            </w:r>
          </w:p>
          <w:p w14:paraId="7E03C585" w14:textId="77777777" w:rsidR="00015D8F" w:rsidRPr="00015D8F" w:rsidRDefault="00015D8F" w:rsidP="001E066A">
            <w:pPr>
              <w:pStyle w:val="aff1"/>
              <w:numPr>
                <w:ilvl w:val="0"/>
                <w:numId w:val="46"/>
              </w:numPr>
              <w:tabs>
                <w:tab w:val="left" w:pos="0"/>
              </w:tabs>
              <w:suppressAutoHyphens/>
              <w:autoSpaceDN w:val="0"/>
              <w:spacing w:after="0" w:line="240" w:lineRule="auto"/>
              <w:ind w:left="0" w:firstLine="201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/>
                <w:sz w:val="24"/>
                <w:szCs w:val="24"/>
              </w:rPr>
              <w:t>Подготавливать к работе машины и механизмы для отлова, сортировки и пересадки рыбы.</w:t>
            </w:r>
          </w:p>
          <w:p w14:paraId="71BD6E48" w14:textId="77777777" w:rsidR="00015D8F" w:rsidRPr="00015D8F" w:rsidRDefault="00015D8F" w:rsidP="001E066A">
            <w:pPr>
              <w:pStyle w:val="aff1"/>
              <w:numPr>
                <w:ilvl w:val="0"/>
                <w:numId w:val="46"/>
              </w:numPr>
              <w:tabs>
                <w:tab w:val="left" w:pos="0"/>
              </w:tabs>
              <w:suppressAutoHyphens/>
              <w:autoSpaceDN w:val="0"/>
              <w:spacing w:after="0" w:line="240" w:lineRule="auto"/>
              <w:ind w:left="0" w:firstLine="201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/>
                <w:sz w:val="24"/>
                <w:szCs w:val="24"/>
              </w:rPr>
              <w:t>Подготавливать к работе машины и механизмы для приготовления и раздачи кормов.</w:t>
            </w:r>
          </w:p>
          <w:p w14:paraId="0B3CC0D0" w14:textId="77777777" w:rsidR="00015D8F" w:rsidRPr="00015D8F" w:rsidRDefault="00015D8F" w:rsidP="001E066A">
            <w:pPr>
              <w:pStyle w:val="aff1"/>
              <w:numPr>
                <w:ilvl w:val="0"/>
                <w:numId w:val="46"/>
              </w:numPr>
              <w:tabs>
                <w:tab w:val="left" w:pos="0"/>
              </w:tabs>
              <w:suppressAutoHyphens/>
              <w:autoSpaceDN w:val="0"/>
              <w:spacing w:after="0" w:line="240" w:lineRule="auto"/>
              <w:ind w:left="0" w:firstLine="201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/>
                <w:sz w:val="24"/>
                <w:szCs w:val="24"/>
              </w:rPr>
              <w:t>Подготавливать к работе машины и механизмы для аэрации воды.</w:t>
            </w:r>
          </w:p>
          <w:p w14:paraId="34BD9A65" w14:textId="77777777" w:rsidR="00015D8F" w:rsidRPr="00015D8F" w:rsidRDefault="00015D8F" w:rsidP="001E066A">
            <w:pPr>
              <w:pStyle w:val="aff1"/>
              <w:numPr>
                <w:ilvl w:val="0"/>
                <w:numId w:val="46"/>
              </w:numPr>
              <w:tabs>
                <w:tab w:val="left" w:pos="0"/>
              </w:tabs>
              <w:suppressAutoHyphens/>
              <w:autoSpaceDN w:val="0"/>
              <w:spacing w:after="0" w:line="240" w:lineRule="auto"/>
              <w:ind w:left="0" w:firstLine="201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/>
                <w:sz w:val="24"/>
                <w:szCs w:val="24"/>
              </w:rPr>
              <w:t>Подготавливать к работе машины и установки для внесения удобрений и проведения антипаразитарной обработки рыбы.</w:t>
            </w:r>
          </w:p>
          <w:p w14:paraId="68D8DC52" w14:textId="77777777" w:rsidR="00015D8F" w:rsidRPr="00015D8F" w:rsidRDefault="00015D8F" w:rsidP="001E066A">
            <w:pPr>
              <w:widowControl w:val="0"/>
              <w:numPr>
                <w:ilvl w:val="0"/>
                <w:numId w:val="46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 xml:space="preserve">Подготавливать к работе оборудование и инвентарь дляотлова, 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пересадки и сортировки объектов аквакультуры.</w:t>
            </w:r>
          </w:p>
          <w:p w14:paraId="62892881" w14:textId="77777777" w:rsidR="00015D8F" w:rsidRPr="00015D8F" w:rsidRDefault="00015D8F" w:rsidP="001E066A">
            <w:pPr>
              <w:widowControl w:val="0"/>
              <w:numPr>
                <w:ilvl w:val="0"/>
                <w:numId w:val="46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 xml:space="preserve">Подготавливать к работе оборудование и инвентарь для 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транспортировки</w:t>
            </w: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 xml:space="preserve"> живой рыбы, личинок и икры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14:paraId="42E3BA39" w14:textId="77777777" w:rsidR="00015D8F" w:rsidRPr="00015D8F" w:rsidRDefault="00015D8F" w:rsidP="001E066A">
            <w:pPr>
              <w:widowControl w:val="0"/>
              <w:numPr>
                <w:ilvl w:val="0"/>
                <w:numId w:val="46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Подготавливать к работе оборудование и инвентарь для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хранения </w:t>
            </w: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кормов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, применяемых в аквакультуре.</w:t>
            </w:r>
          </w:p>
          <w:p w14:paraId="356C02FC" w14:textId="77777777" w:rsidR="00015D8F" w:rsidRPr="00015D8F" w:rsidRDefault="00015D8F" w:rsidP="001E066A">
            <w:pPr>
              <w:widowControl w:val="0"/>
              <w:numPr>
                <w:ilvl w:val="0"/>
                <w:numId w:val="46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Подготавливать к работе оборудование и инвентарь для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хранения удобрений, применяемых в аквакультуре.</w:t>
            </w:r>
          </w:p>
          <w:p w14:paraId="0BBB5511" w14:textId="77777777" w:rsidR="00015D8F" w:rsidRPr="00015D8F" w:rsidRDefault="00015D8F" w:rsidP="001E066A">
            <w:pPr>
              <w:widowControl w:val="0"/>
              <w:numPr>
                <w:ilvl w:val="0"/>
                <w:numId w:val="46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 xml:space="preserve">Подготавливать к работе 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садки и бассейны для разведения рыбы.</w:t>
            </w:r>
          </w:p>
          <w:p w14:paraId="2CBB26A6" w14:textId="77777777" w:rsidR="00015D8F" w:rsidRPr="00015D8F" w:rsidRDefault="00015D8F" w:rsidP="001E066A">
            <w:pPr>
              <w:widowControl w:val="0"/>
              <w:numPr>
                <w:ilvl w:val="0"/>
                <w:numId w:val="46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Выполнять работы по текущему техническому обслуживанию гидротехнических сооружений</w:t>
            </w:r>
          </w:p>
        </w:tc>
        <w:tc>
          <w:tcPr>
            <w:tcW w:w="774" w:type="pct"/>
            <w:vMerge/>
            <w:shd w:val="clear" w:color="auto" w:fill="auto"/>
            <w:vAlign w:val="center"/>
          </w:tcPr>
          <w:p w14:paraId="22C66DFF" w14:textId="77777777" w:rsidR="00015D8F" w:rsidRPr="00015D8F" w:rsidRDefault="00015D8F" w:rsidP="001E06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15D8F" w:rsidRPr="00015D8F" w14:paraId="4BC36E07" w14:textId="77777777" w:rsidTr="001E066A">
        <w:trPr>
          <w:trHeight w:val="355"/>
        </w:trPr>
        <w:tc>
          <w:tcPr>
            <w:tcW w:w="330" w:type="pct"/>
            <w:vMerge w:val="restart"/>
            <w:shd w:val="clear" w:color="auto" w:fill="BFBFBF" w:themeFill="background1" w:themeFillShade="BF"/>
          </w:tcPr>
          <w:p w14:paraId="2CD56716" w14:textId="77777777" w:rsidR="00015D8F" w:rsidRPr="00015D8F" w:rsidRDefault="00015D8F" w:rsidP="00015D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89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E0758F" w14:textId="77777777" w:rsidR="00015D8F" w:rsidRDefault="00015D8F" w:rsidP="00015D8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Работа с техническими документами</w:t>
            </w:r>
          </w:p>
          <w:p w14:paraId="6B0ABC20" w14:textId="77777777" w:rsidR="00015D8F" w:rsidRPr="00015D8F" w:rsidRDefault="00015D8F" w:rsidP="00015D8F">
            <w:pPr>
              <w:spacing w:after="0" w:line="240" w:lineRule="auto"/>
              <w:ind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DFF4EA" w14:textId="77777777" w:rsidR="00015D8F" w:rsidRPr="00015D8F" w:rsidRDefault="00015D8F" w:rsidP="001E06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</w:tr>
      <w:tr w:rsidR="00015D8F" w:rsidRPr="00015D8F" w14:paraId="684836A0" w14:textId="77777777" w:rsidTr="001E066A">
        <w:trPr>
          <w:trHeight w:val="2375"/>
        </w:trPr>
        <w:tc>
          <w:tcPr>
            <w:tcW w:w="330" w:type="pct"/>
            <w:vMerge/>
            <w:shd w:val="clear" w:color="auto" w:fill="BFBFBF" w:themeFill="background1" w:themeFillShade="BF"/>
          </w:tcPr>
          <w:p w14:paraId="2360E527" w14:textId="77777777" w:rsidR="00015D8F" w:rsidRPr="00015D8F" w:rsidRDefault="00015D8F" w:rsidP="00015D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96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743BE24" w14:textId="77777777" w:rsidR="00015D8F" w:rsidRPr="00015D8F" w:rsidRDefault="00015D8F" w:rsidP="00015D8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-Специалист должен знать и понимать:</w:t>
            </w:r>
          </w:p>
          <w:p w14:paraId="5CE25506" w14:textId="77777777" w:rsidR="00015D8F" w:rsidRPr="00015D8F" w:rsidRDefault="00015D8F" w:rsidP="001E066A">
            <w:pPr>
              <w:numPr>
                <w:ilvl w:val="0"/>
                <w:numId w:val="45"/>
              </w:numPr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Нормативную документацию по </w:t>
            </w: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принципу действия и устройству рыбоводного оборудования, инструментов и инвентаря.</w:t>
            </w:r>
          </w:p>
          <w:p w14:paraId="71E4C13C" w14:textId="77777777" w:rsidR="00015D8F" w:rsidRPr="00015D8F" w:rsidRDefault="00015D8F" w:rsidP="001E066A">
            <w:pPr>
              <w:numPr>
                <w:ilvl w:val="0"/>
                <w:numId w:val="45"/>
              </w:numPr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Правила безопасной эксплуатации рыбоводного оборудования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14:paraId="6FD616E0" w14:textId="77777777" w:rsidR="00015D8F" w:rsidRPr="00015D8F" w:rsidRDefault="00015D8F" w:rsidP="001E066A">
            <w:pPr>
              <w:numPr>
                <w:ilvl w:val="0"/>
                <w:numId w:val="45"/>
              </w:numPr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Рыбоводные справочники, инструкции, нормативы, рекомендации.</w:t>
            </w:r>
          </w:p>
          <w:p w14:paraId="033887CA" w14:textId="77777777" w:rsidR="00015D8F" w:rsidRPr="00015D8F" w:rsidRDefault="00015D8F" w:rsidP="001E066A">
            <w:pPr>
              <w:numPr>
                <w:ilvl w:val="0"/>
                <w:numId w:val="45"/>
              </w:numPr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Принципы чтения и создания эскизов и схем.</w:t>
            </w:r>
          </w:p>
          <w:p w14:paraId="2ABDFFF7" w14:textId="77777777" w:rsidR="00015D8F" w:rsidRPr="00015D8F" w:rsidRDefault="00015D8F" w:rsidP="001E066A">
            <w:pPr>
              <w:numPr>
                <w:ilvl w:val="0"/>
                <w:numId w:val="45"/>
              </w:numPr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Основные 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Internet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источники по профессиональной тематике.</w:t>
            </w:r>
          </w:p>
          <w:p w14:paraId="56116752" w14:textId="77777777" w:rsidR="00015D8F" w:rsidRPr="00015D8F" w:rsidRDefault="00015D8F" w:rsidP="001E066A">
            <w:pPr>
              <w:numPr>
                <w:ilvl w:val="0"/>
                <w:numId w:val="45"/>
              </w:numPr>
              <w:spacing w:after="0" w:line="240" w:lineRule="auto"/>
              <w:ind w:left="0" w:firstLine="20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Характеристики искусс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твенных кормов для аквакультуры</w:t>
            </w:r>
          </w:p>
          <w:p w14:paraId="74B5954B" w14:textId="77777777" w:rsidR="00015D8F" w:rsidRPr="00015D8F" w:rsidRDefault="00015D8F" w:rsidP="00015D8F">
            <w:pPr>
              <w:spacing w:after="0" w:line="240" w:lineRule="auto"/>
              <w:ind w:hanging="426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4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52D5CA6" w14:textId="77777777" w:rsidR="00015D8F" w:rsidRPr="00015D8F" w:rsidRDefault="00015D8F" w:rsidP="001E06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15D8F" w:rsidRPr="00015D8F" w14:paraId="0C4337EE" w14:textId="77777777" w:rsidTr="001E066A">
        <w:trPr>
          <w:trHeight w:val="2583"/>
        </w:trPr>
        <w:tc>
          <w:tcPr>
            <w:tcW w:w="330" w:type="pct"/>
            <w:vMerge/>
            <w:shd w:val="clear" w:color="auto" w:fill="BFBFBF" w:themeFill="background1" w:themeFillShade="BF"/>
          </w:tcPr>
          <w:p w14:paraId="35648EBD" w14:textId="77777777" w:rsidR="00015D8F" w:rsidRPr="00015D8F" w:rsidRDefault="00015D8F" w:rsidP="00015D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96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DC4B0BD" w14:textId="77777777" w:rsidR="00015D8F" w:rsidRPr="00015D8F" w:rsidRDefault="00015D8F" w:rsidP="00015D8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Специалист должен уметь: </w:t>
            </w:r>
          </w:p>
          <w:p w14:paraId="2DBD38D3" w14:textId="77777777" w:rsidR="00015D8F" w:rsidRPr="00015D8F" w:rsidRDefault="00015D8F" w:rsidP="00015D8F">
            <w:pPr>
              <w:numPr>
                <w:ilvl w:val="0"/>
                <w:numId w:val="44"/>
              </w:numPr>
              <w:spacing w:after="0" w:line="240" w:lineRule="auto"/>
              <w:ind w:left="59" w:firstLine="142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Использовать нормативную документацию для настройки и эксплуатации</w:t>
            </w: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 xml:space="preserve"> рыбоводного оборудования, инструментов и инвентаря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14:paraId="4F39BB5C" w14:textId="77777777" w:rsidR="00015D8F" w:rsidRPr="00015D8F" w:rsidRDefault="00015D8F" w:rsidP="00015D8F">
            <w:pPr>
              <w:numPr>
                <w:ilvl w:val="0"/>
                <w:numId w:val="44"/>
              </w:numPr>
              <w:spacing w:after="0" w:line="240" w:lineRule="auto"/>
              <w:ind w:left="59" w:firstLine="142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Уметь делать расчеты на основе материалов технических справочников, инструкций, нормативов, рекомендаций, 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Internet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источников.</w:t>
            </w:r>
          </w:p>
          <w:p w14:paraId="74D5A7EA" w14:textId="77777777" w:rsidR="00015D8F" w:rsidRPr="00015D8F" w:rsidRDefault="00015D8F" w:rsidP="00015D8F">
            <w:pPr>
              <w:pStyle w:val="aff1"/>
              <w:numPr>
                <w:ilvl w:val="0"/>
                <w:numId w:val="44"/>
              </w:numPr>
              <w:spacing w:after="0" w:line="240" w:lineRule="auto"/>
              <w:ind w:left="59" w:firstLine="142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/>
                <w:bCs/>
                <w:sz w:val="24"/>
                <w:szCs w:val="24"/>
              </w:rPr>
              <w:t>Читать технические схемы и чертежи.</w:t>
            </w:r>
          </w:p>
          <w:p w14:paraId="4397A0A3" w14:textId="77777777" w:rsidR="00015D8F" w:rsidRPr="00015D8F" w:rsidRDefault="00015D8F" w:rsidP="00015D8F">
            <w:pPr>
              <w:pStyle w:val="aff1"/>
              <w:numPr>
                <w:ilvl w:val="0"/>
                <w:numId w:val="44"/>
              </w:numPr>
              <w:spacing w:after="0" w:line="240" w:lineRule="auto"/>
              <w:ind w:left="59" w:firstLine="142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/>
                <w:bCs/>
                <w:sz w:val="24"/>
                <w:szCs w:val="24"/>
              </w:rPr>
              <w:t>Использовать четкие и понятные обозначения эскизов и схем.</w:t>
            </w:r>
          </w:p>
          <w:p w14:paraId="2AFA64F5" w14:textId="77777777" w:rsidR="00015D8F" w:rsidRPr="00015D8F" w:rsidRDefault="00015D8F" w:rsidP="00015D8F">
            <w:pPr>
              <w:pStyle w:val="aff1"/>
              <w:numPr>
                <w:ilvl w:val="0"/>
                <w:numId w:val="44"/>
              </w:numPr>
              <w:spacing w:after="0" w:line="240" w:lineRule="auto"/>
              <w:ind w:left="59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5D8F">
              <w:rPr>
                <w:rFonts w:ascii="Times New Roman" w:hAnsi="Times New Roman"/>
                <w:bCs/>
                <w:sz w:val="24"/>
                <w:szCs w:val="24"/>
              </w:rPr>
              <w:t>•</w:t>
            </w:r>
            <w:r w:rsidRPr="00015D8F">
              <w:rPr>
                <w:rFonts w:ascii="Times New Roman" w:hAnsi="Times New Roman"/>
                <w:bCs/>
                <w:sz w:val="24"/>
                <w:szCs w:val="24"/>
              </w:rPr>
              <w:tab/>
              <w:t>Готовить ясные, логичные, последовательные, точные письменные отчеты о своей деятельности</w:t>
            </w:r>
          </w:p>
        </w:tc>
        <w:tc>
          <w:tcPr>
            <w:tcW w:w="774" w:type="pct"/>
            <w:vMerge/>
            <w:shd w:val="clear" w:color="auto" w:fill="auto"/>
            <w:vAlign w:val="center"/>
          </w:tcPr>
          <w:p w14:paraId="62FFD961" w14:textId="77777777" w:rsidR="00015D8F" w:rsidRPr="00015D8F" w:rsidRDefault="00015D8F" w:rsidP="001E06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15D8F" w:rsidRPr="00015D8F" w14:paraId="0E037471" w14:textId="77777777" w:rsidTr="001E066A">
        <w:trPr>
          <w:trHeight w:val="1010"/>
        </w:trPr>
        <w:tc>
          <w:tcPr>
            <w:tcW w:w="330" w:type="pct"/>
            <w:vMerge w:val="restart"/>
            <w:shd w:val="clear" w:color="auto" w:fill="BFBFBF" w:themeFill="background1" w:themeFillShade="BF"/>
          </w:tcPr>
          <w:p w14:paraId="09C56933" w14:textId="77777777" w:rsidR="00015D8F" w:rsidRPr="00015D8F" w:rsidRDefault="00015D8F" w:rsidP="00015D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389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56184CB" w14:textId="77777777" w:rsidR="00015D8F" w:rsidRPr="00015D8F" w:rsidRDefault="00015D8F" w:rsidP="00015D8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/>
                <w:sz w:val="24"/>
                <w:szCs w:val="24"/>
              </w:rPr>
              <w:t>Поддержание работоспособности машин и механизмов, повышающих эффективность технологического процесса в рыбоводных системах</w:t>
            </w:r>
          </w:p>
        </w:tc>
        <w:tc>
          <w:tcPr>
            <w:tcW w:w="77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9305396" w14:textId="77777777" w:rsidR="00015D8F" w:rsidRPr="00015D8F" w:rsidRDefault="00015D8F" w:rsidP="001E06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</w:tr>
      <w:tr w:rsidR="00015D8F" w:rsidRPr="00015D8F" w14:paraId="51269322" w14:textId="77777777" w:rsidTr="001E066A">
        <w:trPr>
          <w:trHeight w:val="3721"/>
        </w:trPr>
        <w:tc>
          <w:tcPr>
            <w:tcW w:w="330" w:type="pct"/>
            <w:vMerge/>
            <w:shd w:val="clear" w:color="auto" w:fill="BFBFBF" w:themeFill="background1" w:themeFillShade="BF"/>
          </w:tcPr>
          <w:p w14:paraId="3596C973" w14:textId="77777777" w:rsidR="00015D8F" w:rsidRPr="00015D8F" w:rsidRDefault="00015D8F" w:rsidP="00015D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96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4BB15AB" w14:textId="77777777" w:rsidR="00015D8F" w:rsidRPr="00015D8F" w:rsidRDefault="00015D8F" w:rsidP="00015D8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- Специалист должен знать и понимать:</w:t>
            </w:r>
          </w:p>
          <w:p w14:paraId="483B399B" w14:textId="77777777" w:rsidR="00015D8F" w:rsidRPr="00015D8F" w:rsidRDefault="00015D8F" w:rsidP="00015D8F">
            <w:pPr>
              <w:widowControl w:val="0"/>
              <w:numPr>
                <w:ilvl w:val="0"/>
                <w:numId w:val="43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 xml:space="preserve">Правила эксплуатации машин, механизмов и 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рыбоводного оборудования.</w:t>
            </w:r>
          </w:p>
          <w:p w14:paraId="231DCC26" w14:textId="77777777" w:rsidR="00015D8F" w:rsidRPr="00015D8F" w:rsidRDefault="00015D8F" w:rsidP="00015D8F">
            <w:pPr>
              <w:widowControl w:val="0"/>
              <w:numPr>
                <w:ilvl w:val="0"/>
                <w:numId w:val="43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Виды, конструкция, назначение, возможности и правила использования инструментов и приспособлений для </w:t>
            </w: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монтажа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рыбоводного оборудования.</w:t>
            </w:r>
          </w:p>
          <w:p w14:paraId="492D834E" w14:textId="77777777" w:rsidR="00015D8F" w:rsidRPr="00015D8F" w:rsidRDefault="00015D8F" w:rsidP="00015D8F">
            <w:pPr>
              <w:widowControl w:val="0"/>
              <w:numPr>
                <w:ilvl w:val="0"/>
                <w:numId w:val="43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Способы установки и крепления рыбоводного оборудования.</w:t>
            </w:r>
          </w:p>
          <w:p w14:paraId="72131555" w14:textId="77777777" w:rsidR="00015D8F" w:rsidRPr="00015D8F" w:rsidRDefault="00015D8F" w:rsidP="00015D8F">
            <w:pPr>
              <w:widowControl w:val="0"/>
              <w:numPr>
                <w:ilvl w:val="0"/>
                <w:numId w:val="43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Виды и правила применения средств индивидуальной и коллективной защиты при выполнении работ.</w:t>
            </w:r>
          </w:p>
          <w:p w14:paraId="61266174" w14:textId="77777777" w:rsidR="00015D8F" w:rsidRPr="00015D8F" w:rsidRDefault="00015D8F" w:rsidP="00015D8F">
            <w:pPr>
              <w:widowControl w:val="0"/>
              <w:numPr>
                <w:ilvl w:val="0"/>
                <w:numId w:val="43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Требования охраны труда, пожарной, промышленной, экологической безопасности и электробезопасности при выполнении работ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14:paraId="1875777C" w14:textId="77777777" w:rsidR="00015D8F" w:rsidRPr="00015D8F" w:rsidRDefault="00015D8F" w:rsidP="00015D8F">
            <w:pPr>
              <w:widowControl w:val="0"/>
              <w:numPr>
                <w:ilvl w:val="0"/>
                <w:numId w:val="43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Порядок проведения планово-предупредительных осмотров и ремонтов рыбоводного оборудования</w:t>
            </w:r>
          </w:p>
        </w:tc>
        <w:tc>
          <w:tcPr>
            <w:tcW w:w="774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D758971" w14:textId="77777777" w:rsidR="00015D8F" w:rsidRPr="00015D8F" w:rsidRDefault="00015D8F" w:rsidP="001E06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15D8F" w:rsidRPr="00015D8F" w14:paraId="1D5E3D3D" w14:textId="77777777" w:rsidTr="001E066A">
        <w:trPr>
          <w:trHeight w:val="2620"/>
        </w:trPr>
        <w:tc>
          <w:tcPr>
            <w:tcW w:w="330" w:type="pct"/>
            <w:vMerge/>
            <w:shd w:val="clear" w:color="auto" w:fill="BFBFBF" w:themeFill="background1" w:themeFillShade="BF"/>
          </w:tcPr>
          <w:p w14:paraId="4FE76C85" w14:textId="77777777" w:rsidR="00015D8F" w:rsidRPr="00015D8F" w:rsidRDefault="00015D8F" w:rsidP="00015D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96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C3B1D1A" w14:textId="77777777" w:rsidR="00015D8F" w:rsidRPr="00015D8F" w:rsidRDefault="00015D8F" w:rsidP="00015D8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- Специалист должен уметь:</w:t>
            </w:r>
          </w:p>
          <w:p w14:paraId="02D87924" w14:textId="77777777" w:rsidR="00015D8F" w:rsidRPr="00015D8F" w:rsidRDefault="00015D8F" w:rsidP="00015D8F">
            <w:pPr>
              <w:widowControl w:val="0"/>
              <w:numPr>
                <w:ilvl w:val="0"/>
                <w:numId w:val="42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Подготавливать рабочее место в соответствии с требованиями рационального и безопасного выполнения работ.</w:t>
            </w:r>
          </w:p>
          <w:p w14:paraId="45AC15F2" w14:textId="77777777" w:rsidR="00015D8F" w:rsidRPr="00015D8F" w:rsidRDefault="00015D8F" w:rsidP="00015D8F">
            <w:pPr>
              <w:widowControl w:val="0"/>
              <w:numPr>
                <w:ilvl w:val="0"/>
                <w:numId w:val="42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Выбирать инструменты и приспособления, соответствующие производимым работам.</w:t>
            </w:r>
          </w:p>
          <w:p w14:paraId="75D2C3C6" w14:textId="77777777" w:rsidR="00015D8F" w:rsidRPr="00015D8F" w:rsidRDefault="00015D8F" w:rsidP="00015D8F">
            <w:pPr>
              <w:widowControl w:val="0"/>
              <w:numPr>
                <w:ilvl w:val="0"/>
                <w:numId w:val="42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Работать с технической документацией.</w:t>
            </w:r>
          </w:p>
          <w:p w14:paraId="31AD7220" w14:textId="77777777" w:rsidR="00015D8F" w:rsidRPr="00015D8F" w:rsidRDefault="00015D8F" w:rsidP="00015D8F">
            <w:pPr>
              <w:widowControl w:val="0"/>
              <w:numPr>
                <w:ilvl w:val="0"/>
                <w:numId w:val="42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 xml:space="preserve">Монтировать конструктивные </w:t>
            </w:r>
            <w:r w:rsidR="00872396">
              <w:rPr>
                <w:rFonts w:ascii="Times New Roman" w:hAnsi="Times New Roman" w:cs="Times New Roman"/>
                <w:sz w:val="24"/>
                <w:szCs w:val="24"/>
              </w:rPr>
              <w:t xml:space="preserve">элементы </w:t>
            </w: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рыбоводного оборудования.</w:t>
            </w:r>
          </w:p>
          <w:p w14:paraId="65FFFE61" w14:textId="77777777" w:rsidR="00015D8F" w:rsidRPr="00015D8F" w:rsidRDefault="00015D8F" w:rsidP="00015D8F">
            <w:pPr>
              <w:widowControl w:val="0"/>
              <w:numPr>
                <w:ilvl w:val="0"/>
                <w:numId w:val="42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Производить дефектацию и замену конструктивных элементов рыбоводного оборудования</w:t>
            </w:r>
          </w:p>
        </w:tc>
        <w:tc>
          <w:tcPr>
            <w:tcW w:w="774" w:type="pct"/>
            <w:vMerge/>
            <w:shd w:val="clear" w:color="auto" w:fill="auto"/>
            <w:vAlign w:val="center"/>
          </w:tcPr>
          <w:p w14:paraId="28CEB764" w14:textId="77777777" w:rsidR="00015D8F" w:rsidRPr="00015D8F" w:rsidRDefault="00015D8F" w:rsidP="001E06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15D8F" w:rsidRPr="00015D8F" w14:paraId="6CBD17A6" w14:textId="77777777" w:rsidTr="001E066A">
        <w:trPr>
          <w:trHeight w:val="935"/>
        </w:trPr>
        <w:tc>
          <w:tcPr>
            <w:tcW w:w="330" w:type="pct"/>
            <w:vMerge w:val="restart"/>
            <w:shd w:val="clear" w:color="auto" w:fill="BFBFBF" w:themeFill="background1" w:themeFillShade="BF"/>
          </w:tcPr>
          <w:p w14:paraId="436012B2" w14:textId="77777777" w:rsidR="00015D8F" w:rsidRPr="00015D8F" w:rsidRDefault="00015D8F" w:rsidP="00015D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389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B9FFB8" w14:textId="77777777" w:rsidR="00015D8F" w:rsidRPr="00015D8F" w:rsidRDefault="00015D8F" w:rsidP="00015D8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/>
                <w:sz w:val="24"/>
                <w:szCs w:val="24"/>
              </w:rPr>
              <w:t>Поддержание технического состояния и эксплуатация машин и механизмов, преобразующих качество воды в рыбоводных системах</w:t>
            </w:r>
          </w:p>
        </w:tc>
        <w:tc>
          <w:tcPr>
            <w:tcW w:w="77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941382" w14:textId="77777777" w:rsidR="00015D8F" w:rsidRPr="00015D8F" w:rsidRDefault="00015D8F" w:rsidP="001E06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</w:tr>
      <w:tr w:rsidR="00015D8F" w:rsidRPr="00015D8F" w14:paraId="2C48A15F" w14:textId="77777777" w:rsidTr="001E066A">
        <w:trPr>
          <w:trHeight w:val="673"/>
        </w:trPr>
        <w:tc>
          <w:tcPr>
            <w:tcW w:w="330" w:type="pct"/>
            <w:vMerge/>
            <w:shd w:val="clear" w:color="auto" w:fill="BFBFBF" w:themeFill="background1" w:themeFillShade="BF"/>
          </w:tcPr>
          <w:p w14:paraId="2D4128B4" w14:textId="77777777" w:rsidR="00015D8F" w:rsidRPr="00015D8F" w:rsidRDefault="00015D8F" w:rsidP="00015D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96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7C33C5C" w14:textId="77777777" w:rsidR="00015D8F" w:rsidRPr="00015D8F" w:rsidRDefault="00015D8F" w:rsidP="00015D8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-Специалист должен знать и понимать:</w:t>
            </w:r>
          </w:p>
          <w:p w14:paraId="57EF6D63" w14:textId="77777777" w:rsidR="00015D8F" w:rsidRPr="00015D8F" w:rsidRDefault="00015D8F" w:rsidP="00015D8F">
            <w:pPr>
              <w:widowControl w:val="0"/>
              <w:numPr>
                <w:ilvl w:val="0"/>
                <w:numId w:val="41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Конструкция, принцип действия, достоинства и недостатки и область применения насосов различных типов.</w:t>
            </w:r>
          </w:p>
          <w:p w14:paraId="1744523F" w14:textId="77777777" w:rsidR="00015D8F" w:rsidRPr="00015D8F" w:rsidRDefault="00015D8F" w:rsidP="00015D8F">
            <w:pPr>
              <w:widowControl w:val="0"/>
              <w:numPr>
                <w:ilvl w:val="0"/>
                <w:numId w:val="41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Основные и дополнительные параметры насосной установки.</w:t>
            </w:r>
          </w:p>
          <w:p w14:paraId="33140837" w14:textId="77777777" w:rsidR="00015D8F" w:rsidRPr="00015D8F" w:rsidRDefault="00015D8F" w:rsidP="00015D8F">
            <w:pPr>
              <w:widowControl w:val="0"/>
              <w:numPr>
                <w:ilvl w:val="0"/>
                <w:numId w:val="41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Правила эксплуатации насосной установки</w:t>
            </w:r>
          </w:p>
          <w:p w14:paraId="228BEAD7" w14:textId="77777777" w:rsidR="00015D8F" w:rsidRPr="00015D8F" w:rsidRDefault="00015D8F" w:rsidP="00015D8F">
            <w:pPr>
              <w:widowControl w:val="0"/>
              <w:numPr>
                <w:ilvl w:val="0"/>
                <w:numId w:val="41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Типы и принцип работы поверхностных аэраторов</w:t>
            </w:r>
          </w:p>
        </w:tc>
        <w:tc>
          <w:tcPr>
            <w:tcW w:w="774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CBD112B" w14:textId="77777777" w:rsidR="00015D8F" w:rsidRPr="00015D8F" w:rsidRDefault="00015D8F" w:rsidP="001E06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15D8F" w:rsidRPr="00015D8F" w14:paraId="787AC5F4" w14:textId="77777777" w:rsidTr="001E066A">
        <w:trPr>
          <w:trHeight w:val="2990"/>
        </w:trPr>
        <w:tc>
          <w:tcPr>
            <w:tcW w:w="330" w:type="pct"/>
            <w:vMerge/>
            <w:shd w:val="clear" w:color="auto" w:fill="BFBFBF" w:themeFill="background1" w:themeFillShade="BF"/>
          </w:tcPr>
          <w:p w14:paraId="79639200" w14:textId="77777777" w:rsidR="00015D8F" w:rsidRPr="00015D8F" w:rsidRDefault="00015D8F" w:rsidP="00015D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96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BE4F7B1" w14:textId="77777777" w:rsidR="00015D8F" w:rsidRPr="00015D8F" w:rsidRDefault="00015D8F" w:rsidP="00015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Специалист должен уметь:</w:t>
            </w:r>
          </w:p>
          <w:p w14:paraId="19FF3E82" w14:textId="77777777" w:rsidR="00015D8F" w:rsidRPr="00015D8F" w:rsidRDefault="00015D8F" w:rsidP="00015D8F">
            <w:pPr>
              <w:widowControl w:val="0"/>
              <w:numPr>
                <w:ilvl w:val="0"/>
                <w:numId w:val="40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Выполнять действующие методики регулирования подачи воды.</w:t>
            </w:r>
          </w:p>
          <w:p w14:paraId="700DC8C8" w14:textId="77777777" w:rsidR="00015D8F" w:rsidRPr="00015D8F" w:rsidRDefault="00015D8F" w:rsidP="00015D8F">
            <w:pPr>
              <w:widowControl w:val="0"/>
              <w:numPr>
                <w:ilvl w:val="0"/>
                <w:numId w:val="40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Выполнять методики контроля работы отдельных узлов насосов.</w:t>
            </w:r>
          </w:p>
          <w:p w14:paraId="5BDC8C67" w14:textId="77777777" w:rsidR="00015D8F" w:rsidRPr="00015D8F" w:rsidRDefault="00015D8F" w:rsidP="00015D8F">
            <w:pPr>
              <w:widowControl w:val="0"/>
              <w:numPr>
                <w:ilvl w:val="0"/>
                <w:numId w:val="40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Выполнять технологические регламенты контроля состояния фильтров и их очистки.</w:t>
            </w:r>
          </w:p>
          <w:p w14:paraId="37032D0D" w14:textId="77777777" w:rsidR="00015D8F" w:rsidRPr="00015D8F" w:rsidRDefault="00015D8F" w:rsidP="00015D8F">
            <w:pPr>
              <w:widowControl w:val="0"/>
              <w:numPr>
                <w:ilvl w:val="0"/>
                <w:numId w:val="40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Применять действующие технологические регламенты при обслуживании насосов, насосных агрегатов в полевых условиях.</w:t>
            </w:r>
          </w:p>
          <w:p w14:paraId="0FE41934" w14:textId="77777777" w:rsidR="00015D8F" w:rsidRPr="00015D8F" w:rsidRDefault="00015D8F" w:rsidP="00015D8F">
            <w:pPr>
              <w:widowControl w:val="0"/>
              <w:numPr>
                <w:ilvl w:val="0"/>
                <w:numId w:val="40"/>
              </w:numPr>
              <w:tabs>
                <w:tab w:val="left" w:pos="0"/>
              </w:tabs>
              <w:autoSpaceDN w:val="0"/>
              <w:spacing w:after="0" w:line="240" w:lineRule="auto"/>
              <w:ind w:left="0" w:firstLine="201"/>
              <w:rPr>
                <w:rFonts w:ascii="Times New Roman" w:hAnsi="Times New Roman" w:cs="Times New Roman"/>
                <w:sz w:val="24"/>
                <w:szCs w:val="24"/>
              </w:rPr>
            </w:pP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Соблюдать технику безопасности при проведении работ при </w:t>
            </w:r>
            <w:r w:rsidRPr="00015D8F">
              <w:rPr>
                <w:rFonts w:ascii="Times New Roman" w:hAnsi="Times New Roman" w:cs="Times New Roman"/>
                <w:sz w:val="24"/>
                <w:szCs w:val="24"/>
              </w:rPr>
              <w:t>эксплуатации насосной установки</w:t>
            </w:r>
            <w:r w:rsidRPr="00015D8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14:paraId="3CA78C53" w14:textId="77777777" w:rsidR="00015D8F" w:rsidRPr="00015D8F" w:rsidRDefault="00015D8F" w:rsidP="00015D8F">
            <w:pPr>
              <w:pStyle w:val="aff1"/>
              <w:numPr>
                <w:ilvl w:val="0"/>
                <w:numId w:val="4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after="0" w:line="240" w:lineRule="auto"/>
              <w:ind w:left="0" w:firstLine="201"/>
              <w:rPr>
                <w:rFonts w:ascii="Times New Roman" w:hAnsi="Times New Roman"/>
                <w:sz w:val="24"/>
                <w:szCs w:val="24"/>
              </w:rPr>
            </w:pPr>
            <w:r w:rsidRPr="00015D8F">
              <w:rPr>
                <w:rFonts w:ascii="Times New Roman" w:hAnsi="Times New Roman"/>
                <w:sz w:val="24"/>
                <w:szCs w:val="24"/>
              </w:rPr>
              <w:t>Соблюдать правила эксплуатации насосной установки</w:t>
            </w:r>
          </w:p>
        </w:tc>
        <w:tc>
          <w:tcPr>
            <w:tcW w:w="774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2BF1AFB" w14:textId="77777777" w:rsidR="00015D8F" w:rsidRPr="00015D8F" w:rsidRDefault="00015D8F" w:rsidP="001E06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19091962" w14:textId="77777777" w:rsidR="00C867C3" w:rsidRPr="001E066A" w:rsidRDefault="00C867C3" w:rsidP="001E066A">
      <w:pPr>
        <w:pStyle w:val="aff5"/>
        <w:spacing w:line="360" w:lineRule="auto"/>
        <w:rPr>
          <w:b/>
          <w:i/>
          <w:sz w:val="28"/>
          <w:szCs w:val="28"/>
          <w:vertAlign w:val="subscript"/>
        </w:rPr>
      </w:pPr>
    </w:p>
    <w:p w14:paraId="0D1F72D6" w14:textId="77777777" w:rsidR="007274B8" w:rsidRPr="001E066A" w:rsidRDefault="00F8340A" w:rsidP="001E066A">
      <w:pPr>
        <w:pStyle w:val="-2"/>
        <w:spacing w:before="0" w:after="0"/>
        <w:jc w:val="center"/>
        <w:rPr>
          <w:rFonts w:ascii="Times New Roman" w:hAnsi="Times New Roman"/>
          <w:szCs w:val="28"/>
        </w:rPr>
      </w:pPr>
      <w:bookmarkStart w:id="7" w:name="_Toc78885655"/>
      <w:bookmarkStart w:id="8" w:name="_Toc142037186"/>
      <w:r w:rsidRPr="001E066A">
        <w:rPr>
          <w:rFonts w:ascii="Times New Roman" w:hAnsi="Times New Roman"/>
          <w:szCs w:val="28"/>
        </w:rPr>
        <w:t>1</w:t>
      </w:r>
      <w:r w:rsidR="00D17132" w:rsidRPr="001E066A">
        <w:rPr>
          <w:rFonts w:ascii="Times New Roman" w:hAnsi="Times New Roman"/>
          <w:szCs w:val="28"/>
        </w:rPr>
        <w:t>.</w:t>
      </w:r>
      <w:r w:rsidRPr="001E066A">
        <w:rPr>
          <w:rFonts w:ascii="Times New Roman" w:hAnsi="Times New Roman"/>
          <w:szCs w:val="28"/>
        </w:rPr>
        <w:t>3</w:t>
      </w:r>
      <w:r w:rsidR="00D17132" w:rsidRPr="001E066A">
        <w:rPr>
          <w:rFonts w:ascii="Times New Roman" w:hAnsi="Times New Roman"/>
          <w:szCs w:val="28"/>
        </w:rPr>
        <w:t xml:space="preserve">. </w:t>
      </w:r>
      <w:r w:rsidR="00872396" w:rsidRPr="001E066A">
        <w:rPr>
          <w:rFonts w:ascii="Times New Roman" w:hAnsi="Times New Roman"/>
          <w:szCs w:val="28"/>
        </w:rPr>
        <w:t>Требования к схеме оценки</w:t>
      </w:r>
      <w:bookmarkEnd w:id="7"/>
      <w:bookmarkEnd w:id="8"/>
    </w:p>
    <w:p w14:paraId="0A8531FE" w14:textId="77777777" w:rsidR="00DE39D8" w:rsidRPr="001E066A" w:rsidRDefault="00AE6AB7" w:rsidP="001E066A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  <w:r w:rsidRPr="001E066A">
        <w:rPr>
          <w:rFonts w:ascii="Times New Roman" w:hAnsi="Times New Roman"/>
          <w:sz w:val="28"/>
          <w:szCs w:val="28"/>
          <w:lang w:val="ru-RU"/>
        </w:rPr>
        <w:t>Сумма баллов, присуждаемых по каждому аспекту, должна попадать в диапазон баллов, определенных для каждого раздела компетенции</w:t>
      </w:r>
      <w:r w:rsidR="00C56A9B" w:rsidRPr="001E066A">
        <w:rPr>
          <w:rFonts w:ascii="Times New Roman" w:hAnsi="Times New Roman"/>
          <w:sz w:val="28"/>
          <w:szCs w:val="28"/>
          <w:lang w:val="ru-RU"/>
        </w:rPr>
        <w:t>, обозначенных в требованиях и указанных в таблице</w:t>
      </w:r>
      <w:r w:rsidR="001E066A" w:rsidRPr="001E066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40E46" w:rsidRPr="001E066A">
        <w:rPr>
          <w:rFonts w:ascii="Times New Roman" w:hAnsi="Times New Roman"/>
          <w:sz w:val="28"/>
          <w:szCs w:val="28"/>
          <w:lang w:val="ru-RU"/>
        </w:rPr>
        <w:t>2</w:t>
      </w:r>
      <w:r w:rsidR="00C56A9B" w:rsidRPr="001E066A">
        <w:rPr>
          <w:rFonts w:ascii="Times New Roman" w:hAnsi="Times New Roman"/>
          <w:sz w:val="28"/>
          <w:szCs w:val="28"/>
          <w:lang w:val="ru-RU"/>
        </w:rPr>
        <w:t>.</w:t>
      </w:r>
    </w:p>
    <w:p w14:paraId="32DBA43B" w14:textId="77777777" w:rsidR="00C56A9B" w:rsidRPr="001E066A" w:rsidRDefault="001E066A" w:rsidP="001E066A">
      <w:pPr>
        <w:pStyle w:val="af1"/>
        <w:widowControl/>
        <w:ind w:firstLine="709"/>
        <w:jc w:val="right"/>
        <w:rPr>
          <w:rFonts w:ascii="Times New Roman" w:hAnsi="Times New Roman"/>
          <w:bCs/>
          <w:iCs/>
          <w:sz w:val="28"/>
          <w:szCs w:val="28"/>
          <w:lang w:val="ru-RU"/>
        </w:rPr>
      </w:pPr>
      <w:r w:rsidRPr="001E066A">
        <w:rPr>
          <w:rFonts w:ascii="Times New Roman" w:hAnsi="Times New Roman"/>
          <w:bCs/>
          <w:iCs/>
          <w:sz w:val="28"/>
          <w:szCs w:val="28"/>
          <w:lang w:val="ru-RU"/>
        </w:rPr>
        <w:t xml:space="preserve">Таблица </w:t>
      </w:r>
      <w:r w:rsidR="00640E46" w:rsidRPr="001E066A">
        <w:rPr>
          <w:rFonts w:ascii="Times New Roman" w:hAnsi="Times New Roman"/>
          <w:bCs/>
          <w:iCs/>
          <w:sz w:val="28"/>
          <w:szCs w:val="28"/>
          <w:lang w:val="ru-RU"/>
        </w:rPr>
        <w:t>2</w:t>
      </w:r>
    </w:p>
    <w:p w14:paraId="2F3845CC" w14:textId="77777777" w:rsidR="007274B8" w:rsidRPr="001E066A" w:rsidRDefault="007274B8" w:rsidP="001E066A">
      <w:pPr>
        <w:pStyle w:val="af1"/>
        <w:widowControl/>
        <w:ind w:firstLine="709"/>
        <w:rPr>
          <w:rFonts w:ascii="Times New Roman" w:hAnsi="Times New Roman"/>
          <w:b/>
          <w:sz w:val="28"/>
          <w:szCs w:val="28"/>
          <w:lang w:val="ru-RU"/>
        </w:rPr>
      </w:pPr>
      <w:r w:rsidRPr="001E066A">
        <w:rPr>
          <w:rFonts w:ascii="Times New Roman" w:hAnsi="Times New Roman"/>
          <w:b/>
          <w:sz w:val="28"/>
          <w:szCs w:val="28"/>
          <w:lang w:val="ru-RU"/>
        </w:rPr>
        <w:t xml:space="preserve">Матрица пересчета </w:t>
      </w:r>
      <w:r w:rsidR="00640E46" w:rsidRPr="001E066A">
        <w:rPr>
          <w:rFonts w:ascii="Times New Roman" w:hAnsi="Times New Roman"/>
          <w:b/>
          <w:sz w:val="28"/>
          <w:szCs w:val="28"/>
          <w:lang w:val="ru-RU"/>
        </w:rPr>
        <w:t>т</w:t>
      </w:r>
      <w:r w:rsidR="00F8340A" w:rsidRPr="001E066A">
        <w:rPr>
          <w:rFonts w:ascii="Times New Roman" w:hAnsi="Times New Roman"/>
          <w:b/>
          <w:sz w:val="28"/>
          <w:szCs w:val="28"/>
          <w:lang w:val="ru-RU"/>
        </w:rPr>
        <w:t>ребований</w:t>
      </w:r>
      <w:r w:rsidRPr="001E066A">
        <w:rPr>
          <w:rFonts w:ascii="Times New Roman" w:hAnsi="Times New Roman"/>
          <w:b/>
          <w:sz w:val="28"/>
          <w:szCs w:val="28"/>
          <w:lang w:val="ru-RU"/>
        </w:rPr>
        <w:t xml:space="preserve"> компетенции в </w:t>
      </w:r>
      <w:r w:rsidR="00640E46" w:rsidRPr="001E066A">
        <w:rPr>
          <w:rFonts w:ascii="Times New Roman" w:hAnsi="Times New Roman"/>
          <w:b/>
          <w:sz w:val="28"/>
          <w:szCs w:val="28"/>
          <w:lang w:val="ru-RU"/>
        </w:rPr>
        <w:t>к</w:t>
      </w:r>
      <w:r w:rsidRPr="001E066A">
        <w:rPr>
          <w:rFonts w:ascii="Times New Roman" w:hAnsi="Times New Roman"/>
          <w:b/>
          <w:sz w:val="28"/>
          <w:szCs w:val="28"/>
          <w:lang w:val="ru-RU"/>
        </w:rPr>
        <w:t>ритерии оценки</w:t>
      </w:r>
    </w:p>
    <w:p w14:paraId="1CDA7F33" w14:textId="77777777" w:rsidR="009715DA" w:rsidRPr="001E066A" w:rsidRDefault="009715DA" w:rsidP="001E066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2217"/>
        <w:gridCol w:w="336"/>
        <w:gridCol w:w="1436"/>
        <w:gridCol w:w="1484"/>
        <w:gridCol w:w="2165"/>
        <w:gridCol w:w="2217"/>
      </w:tblGrid>
      <w:tr w:rsidR="00672668" w:rsidRPr="001E066A" w14:paraId="3DB35328" w14:textId="77777777" w:rsidTr="00672668">
        <w:trPr>
          <w:trHeight w:val="1538"/>
          <w:jc w:val="center"/>
        </w:trPr>
        <w:tc>
          <w:tcPr>
            <w:tcW w:w="3935" w:type="pct"/>
            <w:gridSpan w:val="5"/>
            <w:shd w:val="clear" w:color="auto" w:fill="92D050"/>
            <w:vAlign w:val="center"/>
          </w:tcPr>
          <w:p w14:paraId="054E8413" w14:textId="77777777" w:rsidR="00672668" w:rsidRPr="001E066A" w:rsidRDefault="00672668" w:rsidP="001E066A">
            <w:pPr>
              <w:jc w:val="center"/>
              <w:rPr>
                <w:b/>
                <w:sz w:val="24"/>
                <w:szCs w:val="24"/>
              </w:rPr>
            </w:pPr>
            <w:r w:rsidRPr="001E066A">
              <w:rPr>
                <w:b/>
                <w:sz w:val="24"/>
                <w:szCs w:val="24"/>
              </w:rPr>
              <w:t>Критерий/Модуль</w:t>
            </w:r>
          </w:p>
        </w:tc>
        <w:tc>
          <w:tcPr>
            <w:tcW w:w="1065" w:type="pct"/>
            <w:shd w:val="clear" w:color="auto" w:fill="92D050"/>
            <w:vAlign w:val="center"/>
          </w:tcPr>
          <w:p w14:paraId="302D7763" w14:textId="77777777" w:rsidR="001E066A" w:rsidRDefault="00672668" w:rsidP="001E066A">
            <w:pPr>
              <w:jc w:val="center"/>
              <w:rPr>
                <w:b/>
                <w:sz w:val="24"/>
                <w:szCs w:val="24"/>
              </w:rPr>
            </w:pPr>
            <w:r w:rsidRPr="001E066A">
              <w:rPr>
                <w:b/>
                <w:sz w:val="24"/>
                <w:szCs w:val="24"/>
              </w:rPr>
              <w:t xml:space="preserve">Итого баллов </w:t>
            </w:r>
          </w:p>
          <w:p w14:paraId="5B49EA6E" w14:textId="77777777" w:rsidR="00672668" w:rsidRPr="001E066A" w:rsidRDefault="00672668" w:rsidP="001E066A">
            <w:pPr>
              <w:jc w:val="center"/>
              <w:rPr>
                <w:b/>
                <w:sz w:val="24"/>
                <w:szCs w:val="24"/>
              </w:rPr>
            </w:pPr>
            <w:r w:rsidRPr="001E066A">
              <w:rPr>
                <w:b/>
                <w:sz w:val="24"/>
                <w:szCs w:val="24"/>
              </w:rPr>
              <w:t>за раздел ТРЕБОВАНИЙ КОМПЕТЕНЦИИ</w:t>
            </w:r>
          </w:p>
        </w:tc>
      </w:tr>
      <w:tr w:rsidR="00672668" w:rsidRPr="001E066A" w14:paraId="560B6365" w14:textId="77777777" w:rsidTr="00672668">
        <w:trPr>
          <w:trHeight w:val="50"/>
          <w:jc w:val="center"/>
        </w:trPr>
        <w:tc>
          <w:tcPr>
            <w:tcW w:w="1065" w:type="pct"/>
            <w:vMerge w:val="restart"/>
            <w:shd w:val="clear" w:color="auto" w:fill="92D050"/>
            <w:vAlign w:val="center"/>
          </w:tcPr>
          <w:p w14:paraId="2389ED2A" w14:textId="77777777" w:rsidR="00672668" w:rsidRPr="001E066A" w:rsidRDefault="00672668" w:rsidP="001E066A">
            <w:pPr>
              <w:jc w:val="center"/>
              <w:rPr>
                <w:b/>
                <w:sz w:val="24"/>
                <w:szCs w:val="24"/>
              </w:rPr>
            </w:pPr>
            <w:r w:rsidRPr="001E066A">
              <w:rPr>
                <w:b/>
                <w:sz w:val="24"/>
                <w:szCs w:val="24"/>
              </w:rPr>
              <w:t>Разделы ТРЕБОВАНИЙ КОМПЕТЕНЦИИ</w:t>
            </w:r>
          </w:p>
        </w:tc>
        <w:tc>
          <w:tcPr>
            <w:tcW w:w="176" w:type="pct"/>
            <w:shd w:val="clear" w:color="auto" w:fill="92D050"/>
            <w:vAlign w:val="center"/>
          </w:tcPr>
          <w:p w14:paraId="7D5C309B" w14:textId="77777777" w:rsidR="00672668" w:rsidRPr="001E066A" w:rsidRDefault="00672668" w:rsidP="001E066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83" w:type="pct"/>
            <w:shd w:val="clear" w:color="auto" w:fill="00B050"/>
            <w:vAlign w:val="center"/>
          </w:tcPr>
          <w:p w14:paraId="54C1AE08" w14:textId="77777777" w:rsidR="00672668" w:rsidRPr="001E066A" w:rsidRDefault="00672668" w:rsidP="001E066A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1E066A">
              <w:rPr>
                <w:b/>
                <w:sz w:val="24"/>
                <w:szCs w:val="24"/>
                <w:lang w:val="en-US"/>
              </w:rPr>
              <w:t>A</w:t>
            </w:r>
          </w:p>
        </w:tc>
        <w:tc>
          <w:tcPr>
            <w:tcW w:w="783" w:type="pct"/>
            <w:shd w:val="clear" w:color="auto" w:fill="00B050"/>
            <w:vAlign w:val="center"/>
          </w:tcPr>
          <w:p w14:paraId="253E4F56" w14:textId="77777777" w:rsidR="00672668" w:rsidRPr="001E066A" w:rsidRDefault="00672668" w:rsidP="001E066A">
            <w:pPr>
              <w:jc w:val="center"/>
              <w:rPr>
                <w:b/>
                <w:sz w:val="24"/>
                <w:szCs w:val="24"/>
              </w:rPr>
            </w:pPr>
            <w:r w:rsidRPr="001E066A">
              <w:rPr>
                <w:b/>
                <w:sz w:val="24"/>
                <w:szCs w:val="24"/>
              </w:rPr>
              <w:t>Б</w:t>
            </w:r>
          </w:p>
        </w:tc>
        <w:tc>
          <w:tcPr>
            <w:tcW w:w="1128" w:type="pct"/>
            <w:shd w:val="clear" w:color="auto" w:fill="00B050"/>
            <w:vAlign w:val="center"/>
          </w:tcPr>
          <w:p w14:paraId="62765554" w14:textId="77777777" w:rsidR="00672668" w:rsidRPr="001E066A" w:rsidRDefault="00672668" w:rsidP="001E066A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1E066A">
              <w:rPr>
                <w:b/>
                <w:sz w:val="24"/>
                <w:szCs w:val="24"/>
              </w:rPr>
              <w:t>В</w:t>
            </w:r>
          </w:p>
        </w:tc>
        <w:tc>
          <w:tcPr>
            <w:tcW w:w="1065" w:type="pct"/>
            <w:shd w:val="clear" w:color="auto" w:fill="00B050"/>
            <w:vAlign w:val="center"/>
          </w:tcPr>
          <w:p w14:paraId="70B47578" w14:textId="77777777" w:rsidR="00672668" w:rsidRPr="001E066A" w:rsidRDefault="00672668" w:rsidP="001E066A">
            <w:pPr>
              <w:ind w:right="172" w:hanging="176"/>
              <w:jc w:val="both"/>
              <w:rPr>
                <w:b/>
                <w:sz w:val="24"/>
                <w:szCs w:val="24"/>
              </w:rPr>
            </w:pPr>
          </w:p>
        </w:tc>
      </w:tr>
      <w:tr w:rsidR="00672668" w:rsidRPr="001E066A" w14:paraId="23EEB16A" w14:textId="77777777" w:rsidTr="00672668">
        <w:trPr>
          <w:trHeight w:val="50"/>
          <w:jc w:val="center"/>
        </w:trPr>
        <w:tc>
          <w:tcPr>
            <w:tcW w:w="1065" w:type="pct"/>
            <w:vMerge/>
            <w:shd w:val="clear" w:color="auto" w:fill="92D050"/>
            <w:vAlign w:val="center"/>
          </w:tcPr>
          <w:p w14:paraId="0DF0FBA0" w14:textId="77777777" w:rsidR="00672668" w:rsidRPr="001E066A" w:rsidRDefault="00672668" w:rsidP="001E066A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6" w:type="pct"/>
            <w:shd w:val="clear" w:color="auto" w:fill="00B050"/>
            <w:vAlign w:val="center"/>
          </w:tcPr>
          <w:p w14:paraId="70F1EC1C" w14:textId="77777777" w:rsidR="00672668" w:rsidRPr="001E066A" w:rsidRDefault="00672668" w:rsidP="001E066A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1E066A">
              <w:rPr>
                <w:b/>
                <w:sz w:val="24"/>
                <w:szCs w:val="24"/>
                <w:lang w:val="en-US"/>
              </w:rPr>
              <w:t>1</w:t>
            </w:r>
          </w:p>
        </w:tc>
        <w:tc>
          <w:tcPr>
            <w:tcW w:w="783" w:type="pct"/>
            <w:vAlign w:val="center"/>
          </w:tcPr>
          <w:p w14:paraId="0BFBD6DA" w14:textId="77777777" w:rsidR="00672668" w:rsidRPr="001E066A" w:rsidRDefault="00090DF8" w:rsidP="001E066A">
            <w:pPr>
              <w:jc w:val="center"/>
              <w:rPr>
                <w:sz w:val="24"/>
                <w:szCs w:val="24"/>
              </w:rPr>
            </w:pPr>
            <w:r w:rsidRPr="001E066A">
              <w:rPr>
                <w:sz w:val="24"/>
                <w:szCs w:val="24"/>
              </w:rPr>
              <w:t>4</w:t>
            </w:r>
          </w:p>
        </w:tc>
        <w:tc>
          <w:tcPr>
            <w:tcW w:w="783" w:type="pct"/>
            <w:vAlign w:val="center"/>
          </w:tcPr>
          <w:p w14:paraId="576E133B" w14:textId="77777777" w:rsidR="00672668" w:rsidRPr="001E066A" w:rsidRDefault="00090DF8" w:rsidP="001E066A">
            <w:pPr>
              <w:jc w:val="center"/>
              <w:rPr>
                <w:sz w:val="24"/>
                <w:szCs w:val="24"/>
              </w:rPr>
            </w:pPr>
            <w:r w:rsidRPr="001E066A">
              <w:rPr>
                <w:sz w:val="24"/>
                <w:szCs w:val="24"/>
              </w:rPr>
              <w:t>2</w:t>
            </w:r>
          </w:p>
        </w:tc>
        <w:tc>
          <w:tcPr>
            <w:tcW w:w="1128" w:type="pct"/>
            <w:vAlign w:val="center"/>
          </w:tcPr>
          <w:p w14:paraId="34E49474" w14:textId="77777777" w:rsidR="00672668" w:rsidRPr="001E066A" w:rsidRDefault="00090DF8" w:rsidP="001E066A">
            <w:pPr>
              <w:jc w:val="center"/>
              <w:rPr>
                <w:sz w:val="24"/>
                <w:szCs w:val="24"/>
              </w:rPr>
            </w:pPr>
            <w:r w:rsidRPr="001E066A">
              <w:rPr>
                <w:sz w:val="24"/>
                <w:szCs w:val="24"/>
              </w:rPr>
              <w:t>2</w:t>
            </w:r>
          </w:p>
        </w:tc>
        <w:tc>
          <w:tcPr>
            <w:tcW w:w="1065" w:type="pct"/>
            <w:shd w:val="clear" w:color="auto" w:fill="F2F2F2" w:themeFill="background1" w:themeFillShade="F2"/>
            <w:vAlign w:val="center"/>
          </w:tcPr>
          <w:p w14:paraId="401FEDB3" w14:textId="77777777" w:rsidR="00672668" w:rsidRPr="001E066A" w:rsidRDefault="00090DF8" w:rsidP="001E066A">
            <w:pPr>
              <w:jc w:val="center"/>
              <w:rPr>
                <w:b/>
                <w:sz w:val="24"/>
                <w:szCs w:val="24"/>
              </w:rPr>
            </w:pPr>
            <w:r w:rsidRPr="001E066A">
              <w:rPr>
                <w:b/>
                <w:sz w:val="24"/>
                <w:szCs w:val="24"/>
              </w:rPr>
              <w:t>8</w:t>
            </w:r>
          </w:p>
        </w:tc>
      </w:tr>
      <w:tr w:rsidR="00672668" w:rsidRPr="001E066A" w14:paraId="6CE1627A" w14:textId="77777777" w:rsidTr="00672668">
        <w:trPr>
          <w:trHeight w:val="50"/>
          <w:jc w:val="center"/>
        </w:trPr>
        <w:tc>
          <w:tcPr>
            <w:tcW w:w="1065" w:type="pct"/>
            <w:vMerge/>
            <w:shd w:val="clear" w:color="auto" w:fill="92D050"/>
            <w:vAlign w:val="center"/>
          </w:tcPr>
          <w:p w14:paraId="1718EAA1" w14:textId="77777777" w:rsidR="00672668" w:rsidRPr="001E066A" w:rsidRDefault="00672668" w:rsidP="001E066A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6" w:type="pct"/>
            <w:shd w:val="clear" w:color="auto" w:fill="00B050"/>
            <w:vAlign w:val="center"/>
          </w:tcPr>
          <w:p w14:paraId="31EDE207" w14:textId="77777777" w:rsidR="00672668" w:rsidRPr="001E066A" w:rsidRDefault="00672668" w:rsidP="001E066A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1E066A">
              <w:rPr>
                <w:b/>
                <w:sz w:val="24"/>
                <w:szCs w:val="24"/>
                <w:lang w:val="en-US"/>
              </w:rPr>
              <w:t>2</w:t>
            </w:r>
          </w:p>
        </w:tc>
        <w:tc>
          <w:tcPr>
            <w:tcW w:w="783" w:type="pct"/>
            <w:vAlign w:val="center"/>
          </w:tcPr>
          <w:p w14:paraId="0E050196" w14:textId="77777777" w:rsidR="00672668" w:rsidRPr="001E066A" w:rsidRDefault="00090DF8" w:rsidP="001E066A">
            <w:pPr>
              <w:jc w:val="center"/>
              <w:rPr>
                <w:sz w:val="24"/>
                <w:szCs w:val="24"/>
              </w:rPr>
            </w:pPr>
            <w:r w:rsidRPr="001E066A">
              <w:rPr>
                <w:sz w:val="24"/>
                <w:szCs w:val="24"/>
              </w:rPr>
              <w:t>6</w:t>
            </w:r>
          </w:p>
        </w:tc>
        <w:tc>
          <w:tcPr>
            <w:tcW w:w="783" w:type="pct"/>
            <w:vAlign w:val="center"/>
          </w:tcPr>
          <w:p w14:paraId="711A7F34" w14:textId="77777777" w:rsidR="00672668" w:rsidRPr="001E066A" w:rsidRDefault="00090DF8" w:rsidP="001E066A">
            <w:pPr>
              <w:jc w:val="center"/>
              <w:rPr>
                <w:sz w:val="24"/>
                <w:szCs w:val="24"/>
              </w:rPr>
            </w:pPr>
            <w:r w:rsidRPr="001E066A">
              <w:rPr>
                <w:sz w:val="24"/>
                <w:szCs w:val="24"/>
              </w:rPr>
              <w:t>8</w:t>
            </w:r>
          </w:p>
        </w:tc>
        <w:tc>
          <w:tcPr>
            <w:tcW w:w="1128" w:type="pct"/>
            <w:vAlign w:val="center"/>
          </w:tcPr>
          <w:p w14:paraId="208ED212" w14:textId="77777777" w:rsidR="00672668" w:rsidRPr="001E066A" w:rsidRDefault="00090DF8" w:rsidP="001E066A">
            <w:pPr>
              <w:jc w:val="center"/>
              <w:rPr>
                <w:sz w:val="24"/>
                <w:szCs w:val="24"/>
              </w:rPr>
            </w:pPr>
            <w:r w:rsidRPr="001E066A">
              <w:rPr>
                <w:sz w:val="24"/>
                <w:szCs w:val="24"/>
              </w:rPr>
              <w:t>6</w:t>
            </w:r>
          </w:p>
        </w:tc>
        <w:tc>
          <w:tcPr>
            <w:tcW w:w="1065" w:type="pct"/>
            <w:shd w:val="clear" w:color="auto" w:fill="F2F2F2" w:themeFill="background1" w:themeFillShade="F2"/>
            <w:vAlign w:val="center"/>
          </w:tcPr>
          <w:p w14:paraId="221DD0D6" w14:textId="77777777" w:rsidR="00672668" w:rsidRPr="001E066A" w:rsidRDefault="00090DF8" w:rsidP="001E066A">
            <w:pPr>
              <w:jc w:val="center"/>
              <w:rPr>
                <w:b/>
                <w:sz w:val="24"/>
                <w:szCs w:val="24"/>
              </w:rPr>
            </w:pPr>
            <w:r w:rsidRPr="001E066A">
              <w:rPr>
                <w:b/>
                <w:sz w:val="24"/>
                <w:szCs w:val="24"/>
              </w:rPr>
              <w:t>20</w:t>
            </w:r>
          </w:p>
        </w:tc>
      </w:tr>
      <w:tr w:rsidR="00672668" w:rsidRPr="001E066A" w14:paraId="13F5454C" w14:textId="77777777" w:rsidTr="00672668">
        <w:trPr>
          <w:trHeight w:val="50"/>
          <w:jc w:val="center"/>
        </w:trPr>
        <w:tc>
          <w:tcPr>
            <w:tcW w:w="1065" w:type="pct"/>
            <w:vMerge/>
            <w:shd w:val="clear" w:color="auto" w:fill="92D050"/>
            <w:vAlign w:val="center"/>
          </w:tcPr>
          <w:p w14:paraId="1D8BE021" w14:textId="77777777" w:rsidR="00672668" w:rsidRPr="001E066A" w:rsidRDefault="00672668" w:rsidP="001E066A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6" w:type="pct"/>
            <w:shd w:val="clear" w:color="auto" w:fill="00B050"/>
            <w:vAlign w:val="center"/>
          </w:tcPr>
          <w:p w14:paraId="1A220491" w14:textId="77777777" w:rsidR="00672668" w:rsidRPr="001E066A" w:rsidRDefault="00672668" w:rsidP="001E066A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1E066A">
              <w:rPr>
                <w:b/>
                <w:sz w:val="24"/>
                <w:szCs w:val="24"/>
                <w:lang w:val="en-US"/>
              </w:rPr>
              <w:t>3</w:t>
            </w:r>
          </w:p>
        </w:tc>
        <w:tc>
          <w:tcPr>
            <w:tcW w:w="783" w:type="pct"/>
            <w:vAlign w:val="center"/>
          </w:tcPr>
          <w:p w14:paraId="2615F975" w14:textId="77777777" w:rsidR="00672668" w:rsidRPr="001E066A" w:rsidRDefault="00090DF8" w:rsidP="001E066A">
            <w:pPr>
              <w:jc w:val="center"/>
              <w:rPr>
                <w:sz w:val="24"/>
                <w:szCs w:val="24"/>
              </w:rPr>
            </w:pPr>
            <w:r w:rsidRPr="001E066A">
              <w:rPr>
                <w:sz w:val="24"/>
                <w:szCs w:val="24"/>
              </w:rPr>
              <w:t>5</w:t>
            </w:r>
          </w:p>
        </w:tc>
        <w:tc>
          <w:tcPr>
            <w:tcW w:w="783" w:type="pct"/>
            <w:vAlign w:val="center"/>
          </w:tcPr>
          <w:p w14:paraId="340FBB9F" w14:textId="77777777" w:rsidR="00672668" w:rsidRPr="001E066A" w:rsidRDefault="00672668" w:rsidP="001E066A">
            <w:pPr>
              <w:jc w:val="center"/>
              <w:rPr>
                <w:sz w:val="24"/>
                <w:szCs w:val="24"/>
              </w:rPr>
            </w:pPr>
            <w:r w:rsidRPr="001E066A">
              <w:rPr>
                <w:sz w:val="24"/>
                <w:szCs w:val="24"/>
              </w:rPr>
              <w:t>4</w:t>
            </w:r>
          </w:p>
        </w:tc>
        <w:tc>
          <w:tcPr>
            <w:tcW w:w="1128" w:type="pct"/>
            <w:vAlign w:val="center"/>
          </w:tcPr>
          <w:p w14:paraId="5A9D8C7D" w14:textId="77777777" w:rsidR="00672668" w:rsidRPr="001E066A" w:rsidRDefault="00672668" w:rsidP="001E066A">
            <w:pPr>
              <w:jc w:val="center"/>
              <w:rPr>
                <w:sz w:val="24"/>
                <w:szCs w:val="24"/>
              </w:rPr>
            </w:pPr>
            <w:r w:rsidRPr="001E066A">
              <w:rPr>
                <w:sz w:val="24"/>
                <w:szCs w:val="24"/>
              </w:rPr>
              <w:t>3</w:t>
            </w:r>
          </w:p>
        </w:tc>
        <w:tc>
          <w:tcPr>
            <w:tcW w:w="1065" w:type="pct"/>
            <w:shd w:val="clear" w:color="auto" w:fill="F2F2F2" w:themeFill="background1" w:themeFillShade="F2"/>
            <w:vAlign w:val="center"/>
          </w:tcPr>
          <w:p w14:paraId="69238D6C" w14:textId="77777777" w:rsidR="00672668" w:rsidRPr="001E066A" w:rsidRDefault="00090DF8" w:rsidP="001E066A">
            <w:pPr>
              <w:jc w:val="center"/>
              <w:rPr>
                <w:b/>
                <w:sz w:val="24"/>
                <w:szCs w:val="24"/>
              </w:rPr>
            </w:pPr>
            <w:r w:rsidRPr="001E066A">
              <w:rPr>
                <w:b/>
                <w:sz w:val="24"/>
                <w:szCs w:val="24"/>
              </w:rPr>
              <w:t>12</w:t>
            </w:r>
          </w:p>
        </w:tc>
      </w:tr>
      <w:tr w:rsidR="00672668" w:rsidRPr="001E066A" w14:paraId="5C9481A8" w14:textId="77777777" w:rsidTr="00672668">
        <w:trPr>
          <w:trHeight w:val="50"/>
          <w:jc w:val="center"/>
        </w:trPr>
        <w:tc>
          <w:tcPr>
            <w:tcW w:w="1065" w:type="pct"/>
            <w:vMerge/>
            <w:shd w:val="clear" w:color="auto" w:fill="92D050"/>
            <w:vAlign w:val="center"/>
          </w:tcPr>
          <w:p w14:paraId="43703F03" w14:textId="77777777" w:rsidR="00672668" w:rsidRPr="001E066A" w:rsidRDefault="00672668" w:rsidP="001E066A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6" w:type="pct"/>
            <w:shd w:val="clear" w:color="auto" w:fill="00B050"/>
            <w:vAlign w:val="center"/>
          </w:tcPr>
          <w:p w14:paraId="442E3E17" w14:textId="77777777" w:rsidR="00672668" w:rsidRPr="001E066A" w:rsidRDefault="00672668" w:rsidP="001E066A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1E066A">
              <w:rPr>
                <w:b/>
                <w:sz w:val="24"/>
                <w:szCs w:val="24"/>
                <w:lang w:val="en-US"/>
              </w:rPr>
              <w:t>4</w:t>
            </w:r>
          </w:p>
        </w:tc>
        <w:tc>
          <w:tcPr>
            <w:tcW w:w="783" w:type="pct"/>
            <w:vAlign w:val="center"/>
          </w:tcPr>
          <w:p w14:paraId="3D10D6B1" w14:textId="77777777" w:rsidR="00672668" w:rsidRPr="001E066A" w:rsidRDefault="00672668" w:rsidP="001E066A">
            <w:pPr>
              <w:jc w:val="center"/>
              <w:rPr>
                <w:sz w:val="24"/>
                <w:szCs w:val="24"/>
              </w:rPr>
            </w:pPr>
            <w:r w:rsidRPr="001E066A">
              <w:rPr>
                <w:sz w:val="24"/>
                <w:szCs w:val="24"/>
              </w:rPr>
              <w:t>10</w:t>
            </w:r>
          </w:p>
        </w:tc>
        <w:tc>
          <w:tcPr>
            <w:tcW w:w="783" w:type="pct"/>
            <w:vAlign w:val="center"/>
          </w:tcPr>
          <w:p w14:paraId="4A091213" w14:textId="77777777" w:rsidR="00672668" w:rsidRPr="001E066A" w:rsidRDefault="00672668" w:rsidP="001E066A">
            <w:pPr>
              <w:jc w:val="center"/>
              <w:rPr>
                <w:sz w:val="24"/>
                <w:szCs w:val="24"/>
              </w:rPr>
            </w:pPr>
            <w:r w:rsidRPr="001E066A">
              <w:rPr>
                <w:sz w:val="24"/>
                <w:szCs w:val="24"/>
              </w:rPr>
              <w:t>10</w:t>
            </w:r>
          </w:p>
        </w:tc>
        <w:tc>
          <w:tcPr>
            <w:tcW w:w="1128" w:type="pct"/>
            <w:vAlign w:val="center"/>
          </w:tcPr>
          <w:p w14:paraId="59075192" w14:textId="77777777" w:rsidR="00672668" w:rsidRPr="001E066A" w:rsidRDefault="00090DF8" w:rsidP="001E066A">
            <w:pPr>
              <w:jc w:val="center"/>
              <w:rPr>
                <w:sz w:val="24"/>
                <w:szCs w:val="24"/>
              </w:rPr>
            </w:pPr>
            <w:r w:rsidRPr="001E066A">
              <w:rPr>
                <w:sz w:val="24"/>
                <w:szCs w:val="24"/>
              </w:rPr>
              <w:t>10</w:t>
            </w:r>
          </w:p>
        </w:tc>
        <w:tc>
          <w:tcPr>
            <w:tcW w:w="1065" w:type="pct"/>
            <w:shd w:val="clear" w:color="auto" w:fill="F2F2F2" w:themeFill="background1" w:themeFillShade="F2"/>
            <w:vAlign w:val="center"/>
          </w:tcPr>
          <w:p w14:paraId="08D132BF" w14:textId="77777777" w:rsidR="00672668" w:rsidRPr="001E066A" w:rsidRDefault="00090DF8" w:rsidP="001E066A">
            <w:pPr>
              <w:jc w:val="center"/>
              <w:rPr>
                <w:b/>
                <w:sz w:val="24"/>
                <w:szCs w:val="24"/>
              </w:rPr>
            </w:pPr>
            <w:r w:rsidRPr="001E066A">
              <w:rPr>
                <w:b/>
                <w:sz w:val="24"/>
                <w:szCs w:val="24"/>
              </w:rPr>
              <w:t>30</w:t>
            </w:r>
          </w:p>
        </w:tc>
      </w:tr>
      <w:tr w:rsidR="00672668" w:rsidRPr="001E066A" w14:paraId="5C11D99D" w14:textId="77777777" w:rsidTr="00E5086B">
        <w:trPr>
          <w:trHeight w:val="313"/>
          <w:jc w:val="center"/>
        </w:trPr>
        <w:tc>
          <w:tcPr>
            <w:tcW w:w="1065" w:type="pct"/>
            <w:vMerge/>
            <w:tcBorders>
              <w:bottom w:val="single" w:sz="4" w:space="0" w:color="auto"/>
            </w:tcBorders>
            <w:shd w:val="clear" w:color="auto" w:fill="92D050"/>
            <w:vAlign w:val="center"/>
          </w:tcPr>
          <w:p w14:paraId="483EF3AE" w14:textId="77777777" w:rsidR="00672668" w:rsidRPr="001E066A" w:rsidRDefault="00672668" w:rsidP="001E066A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6" w:type="pct"/>
            <w:tcBorders>
              <w:bottom w:val="single" w:sz="4" w:space="0" w:color="auto"/>
            </w:tcBorders>
            <w:shd w:val="clear" w:color="auto" w:fill="00B050"/>
            <w:vAlign w:val="center"/>
          </w:tcPr>
          <w:p w14:paraId="32173866" w14:textId="77777777" w:rsidR="00672668" w:rsidRPr="001E066A" w:rsidRDefault="00672668" w:rsidP="001E066A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1E066A">
              <w:rPr>
                <w:b/>
                <w:sz w:val="24"/>
                <w:szCs w:val="24"/>
                <w:lang w:val="en-US"/>
              </w:rPr>
              <w:t>5</w:t>
            </w:r>
          </w:p>
        </w:tc>
        <w:tc>
          <w:tcPr>
            <w:tcW w:w="783" w:type="pct"/>
            <w:tcBorders>
              <w:bottom w:val="single" w:sz="4" w:space="0" w:color="auto"/>
            </w:tcBorders>
            <w:vAlign w:val="center"/>
          </w:tcPr>
          <w:p w14:paraId="3FDB60E5" w14:textId="77777777" w:rsidR="00672668" w:rsidRPr="001E066A" w:rsidRDefault="00090DF8" w:rsidP="001E066A">
            <w:pPr>
              <w:jc w:val="center"/>
              <w:rPr>
                <w:sz w:val="24"/>
                <w:szCs w:val="24"/>
              </w:rPr>
            </w:pPr>
            <w:r w:rsidRPr="001E066A">
              <w:rPr>
                <w:sz w:val="24"/>
                <w:szCs w:val="24"/>
              </w:rPr>
              <w:t>5</w:t>
            </w:r>
          </w:p>
        </w:tc>
        <w:tc>
          <w:tcPr>
            <w:tcW w:w="783" w:type="pct"/>
            <w:tcBorders>
              <w:bottom w:val="single" w:sz="4" w:space="0" w:color="auto"/>
            </w:tcBorders>
            <w:vAlign w:val="center"/>
          </w:tcPr>
          <w:p w14:paraId="5E2101BD" w14:textId="77777777" w:rsidR="00672668" w:rsidRPr="001E066A" w:rsidRDefault="00672668" w:rsidP="001E066A">
            <w:pPr>
              <w:jc w:val="center"/>
              <w:rPr>
                <w:sz w:val="24"/>
                <w:szCs w:val="24"/>
              </w:rPr>
            </w:pPr>
            <w:r w:rsidRPr="001E066A">
              <w:rPr>
                <w:sz w:val="24"/>
                <w:szCs w:val="24"/>
              </w:rPr>
              <w:t>1</w:t>
            </w:r>
            <w:r w:rsidR="00090DF8" w:rsidRPr="001E066A">
              <w:rPr>
                <w:sz w:val="24"/>
                <w:szCs w:val="24"/>
              </w:rPr>
              <w:t>9</w:t>
            </w:r>
          </w:p>
        </w:tc>
        <w:tc>
          <w:tcPr>
            <w:tcW w:w="1128" w:type="pct"/>
            <w:tcBorders>
              <w:bottom w:val="single" w:sz="4" w:space="0" w:color="auto"/>
            </w:tcBorders>
            <w:vAlign w:val="center"/>
          </w:tcPr>
          <w:p w14:paraId="334C939E" w14:textId="77777777" w:rsidR="00672668" w:rsidRPr="001E066A" w:rsidRDefault="00090DF8" w:rsidP="001E066A">
            <w:pPr>
              <w:jc w:val="center"/>
              <w:rPr>
                <w:sz w:val="24"/>
                <w:szCs w:val="24"/>
              </w:rPr>
            </w:pPr>
            <w:r w:rsidRPr="001E066A">
              <w:rPr>
                <w:sz w:val="24"/>
                <w:szCs w:val="24"/>
              </w:rPr>
              <w:t>6</w:t>
            </w:r>
          </w:p>
        </w:tc>
        <w:tc>
          <w:tcPr>
            <w:tcW w:w="1065" w:type="pct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BC7D3B7" w14:textId="77777777" w:rsidR="00672668" w:rsidRPr="001E066A" w:rsidRDefault="00090DF8" w:rsidP="001E066A">
            <w:pPr>
              <w:jc w:val="center"/>
              <w:rPr>
                <w:b/>
                <w:sz w:val="24"/>
                <w:szCs w:val="24"/>
              </w:rPr>
            </w:pPr>
            <w:r w:rsidRPr="001E066A">
              <w:rPr>
                <w:b/>
                <w:sz w:val="24"/>
                <w:szCs w:val="24"/>
              </w:rPr>
              <w:t>30</w:t>
            </w:r>
          </w:p>
        </w:tc>
      </w:tr>
      <w:tr w:rsidR="00672668" w:rsidRPr="001E066A" w14:paraId="6BAE6CA1" w14:textId="77777777" w:rsidTr="00672668">
        <w:trPr>
          <w:trHeight w:val="50"/>
          <w:jc w:val="center"/>
        </w:trPr>
        <w:tc>
          <w:tcPr>
            <w:tcW w:w="1241" w:type="pct"/>
            <w:gridSpan w:val="2"/>
            <w:shd w:val="clear" w:color="auto" w:fill="00B050"/>
            <w:vAlign w:val="center"/>
          </w:tcPr>
          <w:p w14:paraId="33D6367A" w14:textId="77777777" w:rsidR="00672668" w:rsidRPr="001E066A" w:rsidRDefault="00672668" w:rsidP="001E066A">
            <w:pPr>
              <w:jc w:val="center"/>
              <w:rPr>
                <w:sz w:val="24"/>
                <w:szCs w:val="24"/>
              </w:rPr>
            </w:pPr>
            <w:r w:rsidRPr="001E066A">
              <w:rPr>
                <w:b/>
                <w:sz w:val="24"/>
                <w:szCs w:val="24"/>
              </w:rPr>
              <w:t>Итого баллов за критерий/модуль</w:t>
            </w:r>
          </w:p>
        </w:tc>
        <w:tc>
          <w:tcPr>
            <w:tcW w:w="783" w:type="pct"/>
            <w:shd w:val="clear" w:color="auto" w:fill="F2F2F2" w:themeFill="background1" w:themeFillShade="F2"/>
            <w:vAlign w:val="center"/>
          </w:tcPr>
          <w:p w14:paraId="3BF4A303" w14:textId="77777777" w:rsidR="00672668" w:rsidRPr="001E066A" w:rsidRDefault="00672668" w:rsidP="001E066A">
            <w:pPr>
              <w:jc w:val="center"/>
              <w:rPr>
                <w:b/>
                <w:sz w:val="24"/>
                <w:szCs w:val="24"/>
              </w:rPr>
            </w:pPr>
            <w:r w:rsidRPr="001E066A">
              <w:rPr>
                <w:b/>
                <w:sz w:val="24"/>
                <w:szCs w:val="24"/>
              </w:rPr>
              <w:t>3</w:t>
            </w:r>
            <w:r w:rsidR="00090DF8" w:rsidRPr="001E066A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783" w:type="pct"/>
            <w:shd w:val="clear" w:color="auto" w:fill="F2F2F2" w:themeFill="background1" w:themeFillShade="F2"/>
            <w:vAlign w:val="center"/>
          </w:tcPr>
          <w:p w14:paraId="331E88E0" w14:textId="77777777" w:rsidR="00672668" w:rsidRPr="001E066A" w:rsidRDefault="00090DF8" w:rsidP="001E066A">
            <w:pPr>
              <w:jc w:val="center"/>
              <w:rPr>
                <w:b/>
                <w:sz w:val="24"/>
                <w:szCs w:val="24"/>
              </w:rPr>
            </w:pPr>
            <w:r w:rsidRPr="001E066A"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1128" w:type="pct"/>
            <w:shd w:val="clear" w:color="auto" w:fill="F2F2F2" w:themeFill="background1" w:themeFillShade="F2"/>
            <w:vAlign w:val="center"/>
          </w:tcPr>
          <w:p w14:paraId="3575CA99" w14:textId="77777777" w:rsidR="00672668" w:rsidRPr="001E066A" w:rsidRDefault="00090DF8" w:rsidP="001E066A">
            <w:pPr>
              <w:jc w:val="center"/>
              <w:rPr>
                <w:b/>
                <w:sz w:val="24"/>
                <w:szCs w:val="24"/>
              </w:rPr>
            </w:pPr>
            <w:r w:rsidRPr="001E066A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1065" w:type="pct"/>
            <w:shd w:val="clear" w:color="auto" w:fill="F2F2F2" w:themeFill="background1" w:themeFillShade="F2"/>
            <w:vAlign w:val="center"/>
          </w:tcPr>
          <w:p w14:paraId="02EA2587" w14:textId="77777777" w:rsidR="00672668" w:rsidRPr="001E066A" w:rsidRDefault="00672668" w:rsidP="001E066A">
            <w:pPr>
              <w:jc w:val="center"/>
              <w:rPr>
                <w:b/>
                <w:sz w:val="24"/>
                <w:szCs w:val="24"/>
              </w:rPr>
            </w:pPr>
            <w:r w:rsidRPr="001E066A">
              <w:rPr>
                <w:b/>
                <w:sz w:val="24"/>
                <w:szCs w:val="24"/>
              </w:rPr>
              <w:t>100</w:t>
            </w:r>
          </w:p>
        </w:tc>
      </w:tr>
    </w:tbl>
    <w:p w14:paraId="1D8A4C5C" w14:textId="77777777" w:rsidR="008E5424" w:rsidRPr="001E066A" w:rsidRDefault="008E5424" w:rsidP="001E066A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</w:p>
    <w:p w14:paraId="5DA0372B" w14:textId="77777777" w:rsidR="00DE39D8" w:rsidRPr="001E066A" w:rsidRDefault="00F8340A" w:rsidP="001E066A">
      <w:pPr>
        <w:pStyle w:val="-2"/>
        <w:spacing w:before="0" w:after="0"/>
        <w:ind w:firstLine="709"/>
        <w:jc w:val="center"/>
        <w:rPr>
          <w:rFonts w:ascii="Times New Roman" w:hAnsi="Times New Roman"/>
          <w:szCs w:val="28"/>
        </w:rPr>
      </w:pPr>
      <w:bookmarkStart w:id="9" w:name="_Toc142037187"/>
      <w:r w:rsidRPr="001E066A">
        <w:rPr>
          <w:rFonts w:ascii="Times New Roman" w:hAnsi="Times New Roman"/>
          <w:szCs w:val="28"/>
        </w:rPr>
        <w:t>1</w:t>
      </w:r>
      <w:r w:rsidR="00643A8A" w:rsidRPr="001E066A">
        <w:rPr>
          <w:rFonts w:ascii="Times New Roman" w:hAnsi="Times New Roman"/>
          <w:szCs w:val="28"/>
        </w:rPr>
        <w:t>.</w:t>
      </w:r>
      <w:r w:rsidRPr="001E066A">
        <w:rPr>
          <w:rFonts w:ascii="Times New Roman" w:hAnsi="Times New Roman"/>
          <w:szCs w:val="28"/>
        </w:rPr>
        <w:t>4</w:t>
      </w:r>
      <w:r w:rsidR="00AA2B8A" w:rsidRPr="001E066A">
        <w:rPr>
          <w:rFonts w:ascii="Times New Roman" w:hAnsi="Times New Roman"/>
          <w:szCs w:val="28"/>
        </w:rPr>
        <w:t xml:space="preserve">. </w:t>
      </w:r>
      <w:r w:rsidR="00872396" w:rsidRPr="001E066A">
        <w:rPr>
          <w:rFonts w:ascii="Times New Roman" w:hAnsi="Times New Roman"/>
          <w:szCs w:val="28"/>
        </w:rPr>
        <w:t>Спецификация оценки компетенции</w:t>
      </w:r>
      <w:bookmarkEnd w:id="9"/>
    </w:p>
    <w:p w14:paraId="66714CFA" w14:textId="77777777" w:rsidR="00DE39D8" w:rsidRPr="001E066A" w:rsidRDefault="00DE39D8" w:rsidP="001E066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 xml:space="preserve">Оценка </w:t>
      </w:r>
      <w:r w:rsidR="000A1F96" w:rsidRPr="001E066A">
        <w:rPr>
          <w:rFonts w:ascii="Times New Roman" w:hAnsi="Times New Roman" w:cs="Times New Roman"/>
          <w:sz w:val="28"/>
          <w:szCs w:val="28"/>
        </w:rPr>
        <w:t>К</w:t>
      </w:r>
      <w:r w:rsidRPr="001E066A">
        <w:rPr>
          <w:rFonts w:ascii="Times New Roman" w:hAnsi="Times New Roman" w:cs="Times New Roman"/>
          <w:sz w:val="28"/>
          <w:szCs w:val="28"/>
        </w:rPr>
        <w:t>онкурсного задания будет основываться на критериях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, указанных в таблице </w:t>
      </w:r>
      <w:r w:rsidR="00640E46" w:rsidRPr="001E066A">
        <w:rPr>
          <w:rFonts w:ascii="Times New Roman" w:hAnsi="Times New Roman" w:cs="Times New Roman"/>
          <w:sz w:val="28"/>
          <w:szCs w:val="28"/>
        </w:rPr>
        <w:t>3</w:t>
      </w:r>
      <w:r w:rsidR="001E066A" w:rsidRPr="001E066A">
        <w:rPr>
          <w:rFonts w:ascii="Times New Roman" w:hAnsi="Times New Roman" w:cs="Times New Roman"/>
          <w:sz w:val="28"/>
          <w:szCs w:val="28"/>
        </w:rPr>
        <w:t>.</w:t>
      </w:r>
    </w:p>
    <w:p w14:paraId="23A3034A" w14:textId="77777777" w:rsidR="00640E46" w:rsidRPr="001E066A" w:rsidRDefault="001E066A" w:rsidP="001E066A">
      <w:pPr>
        <w:autoSpaceDE w:val="0"/>
        <w:autoSpaceDN w:val="0"/>
        <w:adjustRightInd w:val="0"/>
        <w:spacing w:after="0" w:line="360" w:lineRule="auto"/>
        <w:ind w:firstLine="709"/>
        <w:jc w:val="right"/>
        <w:rPr>
          <w:rFonts w:ascii="Times New Roman" w:hAnsi="Times New Roman" w:cs="Times New Roman"/>
          <w:iCs/>
          <w:sz w:val="28"/>
          <w:szCs w:val="28"/>
        </w:rPr>
      </w:pPr>
      <w:r w:rsidRPr="001E066A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Таблица </w:t>
      </w:r>
      <w:r w:rsidR="00640E46" w:rsidRPr="001E066A">
        <w:rPr>
          <w:rFonts w:ascii="Times New Roman" w:hAnsi="Times New Roman" w:cs="Times New Roman"/>
          <w:iCs/>
          <w:sz w:val="28"/>
          <w:szCs w:val="28"/>
        </w:rPr>
        <w:t>3</w:t>
      </w:r>
    </w:p>
    <w:p w14:paraId="3FC1FA03" w14:textId="77777777" w:rsidR="00640E46" w:rsidRPr="001E066A" w:rsidRDefault="00640E46" w:rsidP="001E066A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E066A">
        <w:rPr>
          <w:rFonts w:ascii="Times New Roman" w:hAnsi="Times New Roman" w:cs="Times New Roman"/>
          <w:b/>
          <w:bCs/>
          <w:sz w:val="28"/>
          <w:szCs w:val="28"/>
        </w:rPr>
        <w:t>Оценка конкурсного задания</w:t>
      </w:r>
    </w:p>
    <w:tbl>
      <w:tblPr>
        <w:tblStyle w:val="af"/>
        <w:tblW w:w="5000" w:type="pct"/>
        <w:tblLook w:val="04A0" w:firstRow="1" w:lastRow="0" w:firstColumn="1" w:lastColumn="0" w:noHBand="0" w:noVBand="1"/>
      </w:tblPr>
      <w:tblGrid>
        <w:gridCol w:w="555"/>
        <w:gridCol w:w="2813"/>
        <w:gridCol w:w="6487"/>
      </w:tblGrid>
      <w:tr w:rsidR="008761F3" w:rsidRPr="009D04EE" w14:paraId="58ED951B" w14:textId="77777777" w:rsidTr="00872396">
        <w:tc>
          <w:tcPr>
            <w:tcW w:w="1709" w:type="pct"/>
            <w:gridSpan w:val="2"/>
            <w:shd w:val="clear" w:color="auto" w:fill="92D050"/>
          </w:tcPr>
          <w:p w14:paraId="0FA10D8C" w14:textId="77777777" w:rsidR="008761F3" w:rsidRPr="00437D28" w:rsidRDefault="0047429B" w:rsidP="00437D28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437D28">
              <w:rPr>
                <w:b/>
                <w:sz w:val="24"/>
                <w:szCs w:val="24"/>
              </w:rPr>
              <w:t>Критерий</w:t>
            </w:r>
          </w:p>
        </w:tc>
        <w:tc>
          <w:tcPr>
            <w:tcW w:w="3291" w:type="pct"/>
            <w:shd w:val="clear" w:color="auto" w:fill="92D050"/>
          </w:tcPr>
          <w:p w14:paraId="30918023" w14:textId="77777777" w:rsidR="008761F3" w:rsidRPr="00437D28" w:rsidRDefault="008761F3" w:rsidP="00437D28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437D28">
              <w:rPr>
                <w:b/>
                <w:sz w:val="24"/>
                <w:szCs w:val="24"/>
              </w:rPr>
              <w:t xml:space="preserve">Методика проверки навыков </w:t>
            </w:r>
            <w:r w:rsidR="00C21E3A" w:rsidRPr="00437D28">
              <w:rPr>
                <w:b/>
                <w:sz w:val="24"/>
                <w:szCs w:val="24"/>
              </w:rPr>
              <w:t>в критерии</w:t>
            </w:r>
          </w:p>
        </w:tc>
      </w:tr>
      <w:tr w:rsidR="00437D28" w:rsidRPr="009D04EE" w14:paraId="7239C1EE" w14:textId="77777777" w:rsidTr="00872396">
        <w:tc>
          <w:tcPr>
            <w:tcW w:w="282" w:type="pct"/>
            <w:shd w:val="clear" w:color="auto" w:fill="00B050"/>
          </w:tcPr>
          <w:p w14:paraId="2D7E1735" w14:textId="77777777" w:rsidR="00437D28" w:rsidRPr="00473C4A" w:rsidRDefault="00437D28" w:rsidP="00473C4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473C4A">
              <w:rPr>
                <w:b/>
                <w:sz w:val="24"/>
                <w:szCs w:val="24"/>
              </w:rPr>
              <w:t>А</w:t>
            </w:r>
          </w:p>
        </w:tc>
        <w:tc>
          <w:tcPr>
            <w:tcW w:w="1427" w:type="pct"/>
            <w:shd w:val="clear" w:color="auto" w:fill="92D050"/>
          </w:tcPr>
          <w:p w14:paraId="594D2365" w14:textId="77777777" w:rsidR="00437D28" w:rsidRPr="004904C5" w:rsidRDefault="00241743" w:rsidP="0024174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2D3B">
              <w:rPr>
                <w:b/>
                <w:sz w:val="24"/>
                <w:szCs w:val="24"/>
              </w:rPr>
              <w:t xml:space="preserve">Подготовка к работе </w:t>
            </w:r>
            <w:r w:rsidRPr="00B92D3B">
              <w:rPr>
                <w:b/>
                <w:bCs/>
                <w:sz w:val="24"/>
                <w:szCs w:val="24"/>
              </w:rPr>
              <w:t>конструктивных элементов рыбоводных систем</w:t>
            </w:r>
          </w:p>
        </w:tc>
        <w:tc>
          <w:tcPr>
            <w:tcW w:w="3291" w:type="pct"/>
            <w:shd w:val="clear" w:color="auto" w:fill="auto"/>
          </w:tcPr>
          <w:p w14:paraId="7F53BD0B" w14:textId="77777777" w:rsidR="00241743" w:rsidRPr="00DF26D5" w:rsidRDefault="00241743" w:rsidP="00241743">
            <w:pPr>
              <w:ind w:firstLine="709"/>
              <w:jc w:val="both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 xml:space="preserve">Оцениваются следующие навыки: </w:t>
            </w:r>
          </w:p>
          <w:p w14:paraId="4A8849A7" w14:textId="77777777" w:rsidR="00241743" w:rsidRPr="00DF26D5" w:rsidRDefault="00241743" w:rsidP="001E066A">
            <w:pPr>
              <w:ind w:firstLine="321"/>
              <w:jc w:val="both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 xml:space="preserve">- правильность </w:t>
            </w:r>
            <w:r w:rsidR="006E569D" w:rsidRPr="00DF26D5">
              <w:rPr>
                <w:sz w:val="24"/>
                <w:szCs w:val="24"/>
              </w:rPr>
              <w:t>настройки</w:t>
            </w:r>
            <w:r w:rsidRPr="00DF26D5">
              <w:rPr>
                <w:sz w:val="24"/>
                <w:szCs w:val="24"/>
              </w:rPr>
              <w:t xml:space="preserve"> рыбоводного оборудования; </w:t>
            </w:r>
          </w:p>
          <w:p w14:paraId="697E72D8" w14:textId="77777777" w:rsidR="00241743" w:rsidRPr="00DF26D5" w:rsidRDefault="00241743" w:rsidP="001E066A">
            <w:pPr>
              <w:ind w:firstLine="321"/>
              <w:jc w:val="both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 xml:space="preserve">- </w:t>
            </w:r>
            <w:r w:rsidR="006E569D" w:rsidRPr="00DF26D5">
              <w:rPr>
                <w:sz w:val="24"/>
                <w:szCs w:val="24"/>
              </w:rPr>
              <w:t>знание устройства инкубационных аппаратов</w:t>
            </w:r>
            <w:r w:rsidRPr="00DF26D5">
              <w:rPr>
                <w:sz w:val="24"/>
                <w:szCs w:val="24"/>
              </w:rPr>
              <w:t xml:space="preserve">; </w:t>
            </w:r>
          </w:p>
          <w:p w14:paraId="3308A6E1" w14:textId="77777777" w:rsidR="00241743" w:rsidRPr="00DF26D5" w:rsidRDefault="00241743" w:rsidP="001E066A">
            <w:pPr>
              <w:ind w:firstLine="321"/>
              <w:jc w:val="both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 xml:space="preserve">- способы </w:t>
            </w:r>
            <w:r w:rsidR="006E569D" w:rsidRPr="00DF26D5">
              <w:rPr>
                <w:sz w:val="24"/>
                <w:szCs w:val="24"/>
              </w:rPr>
              <w:t>подготовки рыбоводных емкостей к работе</w:t>
            </w:r>
            <w:r w:rsidRPr="00DF26D5">
              <w:rPr>
                <w:sz w:val="24"/>
                <w:szCs w:val="24"/>
              </w:rPr>
              <w:t>;</w:t>
            </w:r>
          </w:p>
          <w:p w14:paraId="6DF6DA7B" w14:textId="77777777" w:rsidR="00241743" w:rsidRPr="00DF26D5" w:rsidRDefault="00241743" w:rsidP="001E066A">
            <w:pPr>
              <w:ind w:firstLine="321"/>
              <w:jc w:val="both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 xml:space="preserve">- последовательность действий при </w:t>
            </w:r>
            <w:r w:rsidR="006E569D" w:rsidRPr="00DF26D5">
              <w:rPr>
                <w:sz w:val="24"/>
                <w:szCs w:val="24"/>
              </w:rPr>
              <w:t>подготовке к работе автокормушек</w:t>
            </w:r>
            <w:r w:rsidRPr="00DF26D5">
              <w:rPr>
                <w:sz w:val="24"/>
                <w:szCs w:val="24"/>
              </w:rPr>
              <w:t>;</w:t>
            </w:r>
          </w:p>
          <w:p w14:paraId="32288B3C" w14:textId="77777777" w:rsidR="00241743" w:rsidRPr="00DF26D5" w:rsidRDefault="00241743" w:rsidP="001E066A">
            <w:pPr>
              <w:ind w:firstLine="321"/>
              <w:jc w:val="both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 xml:space="preserve">- правильность </w:t>
            </w:r>
            <w:r w:rsidR="006E569D" w:rsidRPr="00DF26D5">
              <w:rPr>
                <w:sz w:val="24"/>
                <w:szCs w:val="24"/>
              </w:rPr>
              <w:t>подготовки водоподающей системы УЗВ</w:t>
            </w:r>
            <w:r w:rsidRPr="00DF26D5">
              <w:rPr>
                <w:sz w:val="24"/>
                <w:szCs w:val="24"/>
              </w:rPr>
              <w:t xml:space="preserve">; </w:t>
            </w:r>
          </w:p>
          <w:p w14:paraId="58723BA9" w14:textId="77777777" w:rsidR="00241743" w:rsidRPr="00DF26D5" w:rsidRDefault="00241743" w:rsidP="001E066A">
            <w:pPr>
              <w:ind w:firstLine="321"/>
              <w:jc w:val="both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 xml:space="preserve">- правильность </w:t>
            </w:r>
            <w:r w:rsidR="006E569D" w:rsidRPr="00DF26D5">
              <w:rPr>
                <w:sz w:val="24"/>
                <w:szCs w:val="24"/>
              </w:rPr>
              <w:t>подготовки к работе конструктивных элементов УЗВ</w:t>
            </w:r>
            <w:r w:rsidRPr="00DF26D5">
              <w:rPr>
                <w:sz w:val="24"/>
                <w:szCs w:val="24"/>
              </w:rPr>
              <w:t xml:space="preserve">; </w:t>
            </w:r>
          </w:p>
          <w:p w14:paraId="3167AB72" w14:textId="77777777" w:rsidR="00241743" w:rsidRPr="00DF26D5" w:rsidRDefault="00241743" w:rsidP="001E066A">
            <w:pPr>
              <w:ind w:firstLine="321"/>
              <w:jc w:val="both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 xml:space="preserve">-  </w:t>
            </w:r>
            <w:r w:rsidR="006E569D" w:rsidRPr="00DF26D5">
              <w:rPr>
                <w:sz w:val="24"/>
                <w:szCs w:val="24"/>
              </w:rPr>
              <w:t>знание нормативно-технической документации по устройству машин, механизмов и рыбоводного оборудования</w:t>
            </w:r>
            <w:r w:rsidRPr="00DF26D5">
              <w:rPr>
                <w:sz w:val="24"/>
                <w:szCs w:val="24"/>
              </w:rPr>
              <w:t>;</w:t>
            </w:r>
          </w:p>
          <w:p w14:paraId="71290136" w14:textId="77777777" w:rsidR="00241743" w:rsidRPr="00DF26D5" w:rsidRDefault="00241743" w:rsidP="001E066A">
            <w:pPr>
              <w:ind w:firstLine="321"/>
              <w:jc w:val="both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 xml:space="preserve">- </w:t>
            </w:r>
            <w:r w:rsidR="0033256B" w:rsidRPr="00DF26D5">
              <w:rPr>
                <w:sz w:val="24"/>
                <w:szCs w:val="24"/>
              </w:rPr>
              <w:t>правильность выбора необходимых инструментов для подготовки рыбоводного оборудования к работе</w:t>
            </w:r>
            <w:r w:rsidRPr="00DF26D5">
              <w:rPr>
                <w:sz w:val="24"/>
                <w:szCs w:val="24"/>
              </w:rPr>
              <w:t>;</w:t>
            </w:r>
          </w:p>
          <w:p w14:paraId="4D207BCA" w14:textId="77777777" w:rsidR="00437D28" w:rsidRPr="00B92D3B" w:rsidRDefault="00241743" w:rsidP="001E066A">
            <w:pPr>
              <w:ind w:firstLine="321"/>
              <w:jc w:val="both"/>
              <w:rPr>
                <w:b/>
                <w:color w:val="FF0000"/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>- профессиональную отраслевую терминологию</w:t>
            </w:r>
          </w:p>
        </w:tc>
      </w:tr>
      <w:tr w:rsidR="00437D28" w:rsidRPr="009D04EE" w14:paraId="7B3CF49F" w14:textId="77777777" w:rsidTr="00872396">
        <w:tc>
          <w:tcPr>
            <w:tcW w:w="282" w:type="pct"/>
            <w:shd w:val="clear" w:color="auto" w:fill="00B050"/>
          </w:tcPr>
          <w:p w14:paraId="2CD1C797" w14:textId="77777777" w:rsidR="00437D28" w:rsidRPr="00473C4A" w:rsidRDefault="00437D28" w:rsidP="00473C4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473C4A">
              <w:rPr>
                <w:b/>
                <w:sz w:val="24"/>
                <w:szCs w:val="24"/>
              </w:rPr>
              <w:t>Б</w:t>
            </w:r>
          </w:p>
        </w:tc>
        <w:tc>
          <w:tcPr>
            <w:tcW w:w="1427" w:type="pct"/>
            <w:shd w:val="clear" w:color="auto" w:fill="92D050"/>
          </w:tcPr>
          <w:p w14:paraId="06E2B6B6" w14:textId="77777777" w:rsidR="00437D28" w:rsidRPr="004904C5" w:rsidRDefault="00241743" w:rsidP="0024174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2D3B">
              <w:rPr>
                <w:b/>
                <w:bCs/>
                <w:sz w:val="24"/>
                <w:szCs w:val="24"/>
              </w:rPr>
              <w:t>Регулирование и эксплуатация конструктивных элементов рыбоводных систем</w:t>
            </w:r>
          </w:p>
        </w:tc>
        <w:tc>
          <w:tcPr>
            <w:tcW w:w="3291" w:type="pct"/>
            <w:shd w:val="clear" w:color="auto" w:fill="auto"/>
          </w:tcPr>
          <w:p w14:paraId="42882934" w14:textId="77777777" w:rsidR="00437D28" w:rsidRPr="00DF26D5" w:rsidRDefault="0033256B" w:rsidP="0033256B">
            <w:pPr>
              <w:autoSpaceDE w:val="0"/>
              <w:autoSpaceDN w:val="0"/>
              <w:adjustRightInd w:val="0"/>
              <w:ind w:firstLine="721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>Оцениваются следующие навыки:</w:t>
            </w:r>
          </w:p>
          <w:p w14:paraId="7CA1757F" w14:textId="77777777" w:rsidR="0033256B" w:rsidRPr="00DF26D5" w:rsidRDefault="0033256B" w:rsidP="001E066A">
            <w:pPr>
              <w:autoSpaceDE w:val="0"/>
              <w:autoSpaceDN w:val="0"/>
              <w:adjustRightInd w:val="0"/>
              <w:ind w:firstLine="321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>- знание эксплуатационных режимов рыбоводных систем;</w:t>
            </w:r>
          </w:p>
          <w:p w14:paraId="59257F86" w14:textId="77777777" w:rsidR="0033256B" w:rsidRPr="00DF26D5" w:rsidRDefault="0033256B" w:rsidP="001E066A">
            <w:pPr>
              <w:autoSpaceDE w:val="0"/>
              <w:autoSpaceDN w:val="0"/>
              <w:adjustRightInd w:val="0"/>
              <w:ind w:firstLine="321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 xml:space="preserve">- </w:t>
            </w:r>
            <w:r w:rsidR="00107627" w:rsidRPr="00DF26D5">
              <w:rPr>
                <w:sz w:val="24"/>
                <w:szCs w:val="24"/>
              </w:rPr>
              <w:t>способы и</w:t>
            </w:r>
            <w:r w:rsidRPr="00DF26D5">
              <w:rPr>
                <w:sz w:val="24"/>
                <w:szCs w:val="24"/>
              </w:rPr>
              <w:t xml:space="preserve"> последовательность </w:t>
            </w:r>
            <w:r w:rsidR="00DF26D5" w:rsidRPr="00DF26D5">
              <w:rPr>
                <w:sz w:val="24"/>
                <w:szCs w:val="24"/>
              </w:rPr>
              <w:t>р</w:t>
            </w:r>
            <w:r w:rsidRPr="00DF26D5">
              <w:rPr>
                <w:sz w:val="24"/>
                <w:szCs w:val="24"/>
              </w:rPr>
              <w:t xml:space="preserve">егулировки </w:t>
            </w:r>
            <w:r w:rsidR="00DF26D5" w:rsidRPr="00DF26D5">
              <w:rPr>
                <w:sz w:val="24"/>
                <w:szCs w:val="24"/>
              </w:rPr>
              <w:t xml:space="preserve">и настройки </w:t>
            </w:r>
            <w:r w:rsidRPr="00DF26D5">
              <w:rPr>
                <w:sz w:val="24"/>
                <w:szCs w:val="24"/>
              </w:rPr>
              <w:t>инкубационных аппаратов;</w:t>
            </w:r>
          </w:p>
          <w:p w14:paraId="0E9A1139" w14:textId="77777777" w:rsidR="0033256B" w:rsidRPr="00DF26D5" w:rsidRDefault="0033256B" w:rsidP="001E066A">
            <w:pPr>
              <w:autoSpaceDE w:val="0"/>
              <w:autoSpaceDN w:val="0"/>
              <w:adjustRightInd w:val="0"/>
              <w:ind w:firstLine="321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>- способы установки и крепления рыбоводного оборудования;</w:t>
            </w:r>
          </w:p>
          <w:p w14:paraId="47936D81" w14:textId="77777777" w:rsidR="0033256B" w:rsidRPr="00DF26D5" w:rsidRDefault="0033256B" w:rsidP="001E066A">
            <w:pPr>
              <w:autoSpaceDE w:val="0"/>
              <w:autoSpaceDN w:val="0"/>
              <w:adjustRightInd w:val="0"/>
              <w:ind w:firstLine="321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>- использование средств индивидуальной защиты при выполнении технических работ;</w:t>
            </w:r>
          </w:p>
          <w:p w14:paraId="7DDCD7BC" w14:textId="77777777" w:rsidR="0033256B" w:rsidRPr="00DF26D5" w:rsidRDefault="0033256B" w:rsidP="001E066A">
            <w:pPr>
              <w:autoSpaceDE w:val="0"/>
              <w:autoSpaceDN w:val="0"/>
              <w:adjustRightInd w:val="0"/>
              <w:ind w:firstLine="321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>- соблюдение правил техники безопасности и норм здравоохранения на рабочем месте;</w:t>
            </w:r>
          </w:p>
          <w:p w14:paraId="1C4D3A64" w14:textId="77777777" w:rsidR="0033256B" w:rsidRPr="00DF26D5" w:rsidRDefault="0033256B" w:rsidP="001E066A">
            <w:pPr>
              <w:autoSpaceDE w:val="0"/>
              <w:autoSpaceDN w:val="0"/>
              <w:adjustRightInd w:val="0"/>
              <w:ind w:firstLine="321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 xml:space="preserve">- способы проверки работоспособности воздуходувок, </w:t>
            </w:r>
            <w:r w:rsidR="00DF26D5" w:rsidRPr="00DF26D5">
              <w:rPr>
                <w:sz w:val="24"/>
                <w:szCs w:val="24"/>
              </w:rPr>
              <w:t>оксигенаторов</w:t>
            </w:r>
            <w:r w:rsidRPr="00DF26D5">
              <w:rPr>
                <w:sz w:val="24"/>
                <w:szCs w:val="24"/>
              </w:rPr>
              <w:t>, генератора кислорода;</w:t>
            </w:r>
          </w:p>
          <w:p w14:paraId="59C5C1CD" w14:textId="77777777" w:rsidR="0033256B" w:rsidRPr="00DF26D5" w:rsidRDefault="0033256B" w:rsidP="001E066A">
            <w:pPr>
              <w:autoSpaceDE w:val="0"/>
              <w:autoSpaceDN w:val="0"/>
              <w:adjustRightInd w:val="0"/>
              <w:ind w:firstLine="321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 xml:space="preserve">- </w:t>
            </w:r>
            <w:r w:rsidR="00E5086B" w:rsidRPr="00DF26D5">
              <w:rPr>
                <w:sz w:val="24"/>
                <w:szCs w:val="24"/>
              </w:rPr>
              <w:t>способы проверки проточности и водообмена в рыбоводных емкостях;</w:t>
            </w:r>
          </w:p>
          <w:p w14:paraId="12A8CD83" w14:textId="77777777" w:rsidR="00E5086B" w:rsidRPr="00DF26D5" w:rsidRDefault="00E5086B" w:rsidP="001E066A">
            <w:pPr>
              <w:autoSpaceDE w:val="0"/>
              <w:autoSpaceDN w:val="0"/>
              <w:adjustRightInd w:val="0"/>
              <w:ind w:firstLine="321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>- способы проверки работоспособности и регулировки приборов контроля качества воды;</w:t>
            </w:r>
          </w:p>
          <w:p w14:paraId="70E0CD9D" w14:textId="77777777" w:rsidR="00E5086B" w:rsidRPr="00DF26D5" w:rsidRDefault="00E5086B" w:rsidP="001E066A">
            <w:pPr>
              <w:autoSpaceDE w:val="0"/>
              <w:autoSpaceDN w:val="0"/>
              <w:adjustRightInd w:val="0"/>
              <w:ind w:firstLine="321"/>
              <w:rPr>
                <w:b/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>- методы безопасной эксплуатации гидрохимических приборов</w:t>
            </w:r>
          </w:p>
        </w:tc>
      </w:tr>
      <w:tr w:rsidR="00437D28" w:rsidRPr="009D04EE" w14:paraId="71B20629" w14:textId="77777777" w:rsidTr="00872396">
        <w:tc>
          <w:tcPr>
            <w:tcW w:w="282" w:type="pct"/>
            <w:shd w:val="clear" w:color="auto" w:fill="00B050"/>
          </w:tcPr>
          <w:p w14:paraId="6C8169E0" w14:textId="77777777" w:rsidR="00437D28" w:rsidRPr="00473C4A" w:rsidRDefault="00437D28" w:rsidP="00473C4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473C4A">
              <w:rPr>
                <w:b/>
                <w:sz w:val="24"/>
                <w:szCs w:val="24"/>
              </w:rPr>
              <w:t>В</w:t>
            </w:r>
          </w:p>
        </w:tc>
        <w:tc>
          <w:tcPr>
            <w:tcW w:w="1427" w:type="pct"/>
            <w:shd w:val="clear" w:color="auto" w:fill="92D050"/>
          </w:tcPr>
          <w:p w14:paraId="3BC7A8CB" w14:textId="77777777" w:rsidR="00437D28" w:rsidRPr="004904C5" w:rsidRDefault="00241743" w:rsidP="0024174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2D3B">
              <w:rPr>
                <w:b/>
                <w:sz w:val="24"/>
                <w:szCs w:val="24"/>
              </w:rPr>
              <w:t xml:space="preserve">Монтаж и замена конструктивных элементов </w:t>
            </w:r>
            <w:r w:rsidRPr="00B92D3B">
              <w:rPr>
                <w:b/>
                <w:bCs/>
                <w:sz w:val="24"/>
                <w:szCs w:val="24"/>
              </w:rPr>
              <w:t>рыбоводных систем</w:t>
            </w:r>
          </w:p>
        </w:tc>
        <w:tc>
          <w:tcPr>
            <w:tcW w:w="3291" w:type="pct"/>
            <w:shd w:val="clear" w:color="auto" w:fill="auto"/>
          </w:tcPr>
          <w:p w14:paraId="75A3354E" w14:textId="77777777" w:rsidR="00E5086B" w:rsidRPr="00DF26D5" w:rsidRDefault="00E5086B" w:rsidP="00E5086B">
            <w:pPr>
              <w:autoSpaceDE w:val="0"/>
              <w:autoSpaceDN w:val="0"/>
              <w:adjustRightInd w:val="0"/>
              <w:ind w:firstLine="721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>Оцениваются следующие навыки:</w:t>
            </w:r>
          </w:p>
          <w:p w14:paraId="1140EF12" w14:textId="77777777" w:rsidR="00437D28" w:rsidRPr="00DF26D5" w:rsidRDefault="00E5086B" w:rsidP="001E066A">
            <w:pPr>
              <w:autoSpaceDE w:val="0"/>
              <w:autoSpaceDN w:val="0"/>
              <w:adjustRightInd w:val="0"/>
              <w:ind w:firstLine="321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>- знание правил и последовательности монтажа элементов рыбоводных систем;</w:t>
            </w:r>
          </w:p>
          <w:p w14:paraId="0320313A" w14:textId="77777777" w:rsidR="00E5086B" w:rsidRPr="00DF26D5" w:rsidRDefault="00E5086B" w:rsidP="001E066A">
            <w:pPr>
              <w:autoSpaceDE w:val="0"/>
              <w:autoSpaceDN w:val="0"/>
              <w:adjustRightInd w:val="0"/>
              <w:ind w:firstLine="321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>- способ</w:t>
            </w:r>
            <w:r w:rsidR="00DF26D5" w:rsidRPr="00DF26D5">
              <w:rPr>
                <w:sz w:val="24"/>
                <w:szCs w:val="24"/>
              </w:rPr>
              <w:t>ы</w:t>
            </w:r>
            <w:r w:rsidRPr="00DF26D5">
              <w:rPr>
                <w:sz w:val="24"/>
                <w:szCs w:val="24"/>
              </w:rPr>
              <w:t xml:space="preserve"> монтажа элементов рыбоводных систем;</w:t>
            </w:r>
          </w:p>
          <w:p w14:paraId="050D2D94" w14:textId="77777777" w:rsidR="00E5086B" w:rsidRPr="00DF26D5" w:rsidRDefault="00E5086B" w:rsidP="001E066A">
            <w:pPr>
              <w:autoSpaceDE w:val="0"/>
              <w:autoSpaceDN w:val="0"/>
              <w:adjustRightInd w:val="0"/>
              <w:ind w:firstLine="321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>- знание нормативной документацию для настройки и эксплуатации рыбоводного оборудования;</w:t>
            </w:r>
          </w:p>
          <w:p w14:paraId="659A4063" w14:textId="77777777" w:rsidR="00E5086B" w:rsidRPr="00DF26D5" w:rsidRDefault="00E5086B" w:rsidP="001E066A">
            <w:pPr>
              <w:autoSpaceDE w:val="0"/>
              <w:autoSpaceDN w:val="0"/>
              <w:adjustRightInd w:val="0"/>
              <w:ind w:firstLine="321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>- выполнение требований при замене комплектующих элементов рыбоводного оборудования;</w:t>
            </w:r>
          </w:p>
          <w:p w14:paraId="69A4FA95" w14:textId="77777777" w:rsidR="00E5086B" w:rsidRPr="00DF26D5" w:rsidRDefault="00E5086B" w:rsidP="001E066A">
            <w:pPr>
              <w:autoSpaceDE w:val="0"/>
              <w:autoSpaceDN w:val="0"/>
              <w:adjustRightInd w:val="0"/>
              <w:ind w:firstLine="321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>- порядок монтажа элементов УЗВ;</w:t>
            </w:r>
          </w:p>
          <w:p w14:paraId="792E14DF" w14:textId="77777777" w:rsidR="00E5086B" w:rsidRPr="00DF26D5" w:rsidRDefault="00E5086B" w:rsidP="001E066A">
            <w:pPr>
              <w:autoSpaceDE w:val="0"/>
              <w:autoSpaceDN w:val="0"/>
              <w:adjustRightInd w:val="0"/>
              <w:ind w:firstLine="321"/>
              <w:rPr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 xml:space="preserve">- </w:t>
            </w:r>
            <w:r w:rsidR="00CE0911" w:rsidRPr="00DF26D5">
              <w:rPr>
                <w:sz w:val="24"/>
                <w:szCs w:val="24"/>
              </w:rPr>
              <w:t>порядок з</w:t>
            </w:r>
            <w:r w:rsidRPr="00DF26D5">
              <w:rPr>
                <w:sz w:val="24"/>
                <w:szCs w:val="24"/>
              </w:rPr>
              <w:t xml:space="preserve">амена </w:t>
            </w:r>
            <w:r w:rsidR="00CE0911" w:rsidRPr="00DF26D5">
              <w:rPr>
                <w:sz w:val="24"/>
                <w:szCs w:val="24"/>
              </w:rPr>
              <w:t>комплектующих элементов</w:t>
            </w:r>
            <w:r w:rsidRPr="00DF26D5">
              <w:rPr>
                <w:sz w:val="24"/>
                <w:szCs w:val="24"/>
              </w:rPr>
              <w:t xml:space="preserve"> в </w:t>
            </w:r>
            <w:r w:rsidR="00CE0911" w:rsidRPr="00DF26D5">
              <w:rPr>
                <w:sz w:val="24"/>
                <w:szCs w:val="24"/>
              </w:rPr>
              <w:t>приборах контроля качества воды;</w:t>
            </w:r>
          </w:p>
          <w:p w14:paraId="77E39AAE" w14:textId="77777777" w:rsidR="00CE0911" w:rsidRPr="00DF26D5" w:rsidRDefault="00CE0911" w:rsidP="001E066A">
            <w:pPr>
              <w:autoSpaceDE w:val="0"/>
              <w:autoSpaceDN w:val="0"/>
              <w:adjustRightInd w:val="0"/>
              <w:ind w:firstLine="321"/>
              <w:rPr>
                <w:b/>
                <w:sz w:val="24"/>
                <w:szCs w:val="24"/>
              </w:rPr>
            </w:pPr>
            <w:r w:rsidRPr="00DF26D5">
              <w:rPr>
                <w:sz w:val="24"/>
                <w:szCs w:val="24"/>
              </w:rPr>
              <w:t>- порядок калибровки стационарных и портативных гидрохимических приборов</w:t>
            </w:r>
          </w:p>
        </w:tc>
      </w:tr>
    </w:tbl>
    <w:p w14:paraId="55A343F6" w14:textId="77777777" w:rsidR="005A1625" w:rsidRPr="001E066A" w:rsidRDefault="005A1625" w:rsidP="001E066A">
      <w:pPr>
        <w:pStyle w:val="-2"/>
        <w:spacing w:before="0" w:after="0"/>
        <w:jc w:val="center"/>
        <w:rPr>
          <w:rFonts w:ascii="Times New Roman" w:hAnsi="Times New Roman"/>
          <w:szCs w:val="28"/>
        </w:rPr>
      </w:pPr>
      <w:bookmarkStart w:id="10" w:name="_Toc142037188"/>
      <w:r w:rsidRPr="001E066A">
        <w:rPr>
          <w:rFonts w:ascii="Times New Roman" w:hAnsi="Times New Roman"/>
          <w:szCs w:val="28"/>
        </w:rPr>
        <w:lastRenderedPageBreak/>
        <w:t xml:space="preserve">1.5. </w:t>
      </w:r>
      <w:r w:rsidR="00872396" w:rsidRPr="001E066A">
        <w:rPr>
          <w:rFonts w:ascii="Times New Roman" w:hAnsi="Times New Roman"/>
          <w:szCs w:val="28"/>
        </w:rPr>
        <w:t>Конкурсное задание</w:t>
      </w:r>
      <w:bookmarkEnd w:id="10"/>
    </w:p>
    <w:p w14:paraId="737311F3" w14:textId="77777777" w:rsidR="009E52E7" w:rsidRPr="001E066A" w:rsidRDefault="009E52E7" w:rsidP="001E066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E06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Общая продолжительность Конкурсного </w:t>
      </w:r>
      <w:r w:rsidR="001E066A" w:rsidRPr="001E066A">
        <w:rPr>
          <w:rFonts w:ascii="Times New Roman" w:eastAsia="Times New Roman" w:hAnsi="Times New Roman" w:cs="Times New Roman"/>
          <w:color w:val="000000"/>
          <w:sz w:val="28"/>
          <w:szCs w:val="28"/>
        </w:rPr>
        <w:t>задании:</w:t>
      </w:r>
      <w:r w:rsidRPr="001E06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373C" w:rsidRPr="001E066A">
        <w:rPr>
          <w:rFonts w:ascii="Times New Roman" w:eastAsia="Times New Roman" w:hAnsi="Times New Roman" w:cs="Times New Roman"/>
          <w:color w:val="000000"/>
          <w:sz w:val="28"/>
          <w:szCs w:val="28"/>
        </w:rPr>
        <w:t>18</w:t>
      </w:r>
      <w:r w:rsidR="001E066A" w:rsidRPr="001E06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часов</w:t>
      </w:r>
    </w:p>
    <w:p w14:paraId="20849276" w14:textId="77777777" w:rsidR="009E52E7" w:rsidRPr="001E066A" w:rsidRDefault="009E52E7" w:rsidP="001E066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E06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Количество конкурсных дней: </w:t>
      </w:r>
      <w:r w:rsidR="0009373C" w:rsidRPr="001E066A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F35F4F" w:rsidRPr="001E06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дн</w:t>
      </w:r>
      <w:r w:rsidR="0009373C" w:rsidRPr="001E066A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</w:p>
    <w:p w14:paraId="18F38406" w14:textId="77777777" w:rsidR="005A1625" w:rsidRPr="001E066A" w:rsidRDefault="005A1625" w:rsidP="001E066A">
      <w:pPr>
        <w:pStyle w:val="-2"/>
        <w:spacing w:before="0" w:after="0"/>
        <w:jc w:val="center"/>
        <w:rPr>
          <w:rFonts w:ascii="Times New Roman" w:hAnsi="Times New Roman"/>
          <w:szCs w:val="28"/>
        </w:rPr>
      </w:pPr>
      <w:bookmarkStart w:id="11" w:name="_Toc142037189"/>
      <w:r w:rsidRPr="001E066A">
        <w:rPr>
          <w:rFonts w:ascii="Times New Roman" w:hAnsi="Times New Roman"/>
          <w:szCs w:val="28"/>
        </w:rPr>
        <w:t xml:space="preserve">1.5.1. </w:t>
      </w:r>
      <w:r w:rsidR="008C41F7" w:rsidRPr="001E066A">
        <w:rPr>
          <w:rFonts w:ascii="Times New Roman" w:hAnsi="Times New Roman"/>
          <w:szCs w:val="28"/>
        </w:rPr>
        <w:t>Разработка/выбор конкурсного задания</w:t>
      </w:r>
      <w:bookmarkEnd w:id="11"/>
    </w:p>
    <w:p w14:paraId="511C94C6" w14:textId="77777777" w:rsidR="008C41F7" w:rsidRPr="001E066A" w:rsidRDefault="008C41F7" w:rsidP="001E066A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Конкурсное задание состоит из </w:t>
      </w:r>
      <w:r w:rsidR="0009373C" w:rsidRPr="001E06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 </w:t>
      </w:r>
      <w:r w:rsidRPr="001E066A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модулей</w:t>
      </w:r>
      <w:r w:rsidR="0009373C" w:rsidRPr="001E066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1E06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Общее количество баллов конкурсного задания составляет 100.</w:t>
      </w:r>
    </w:p>
    <w:p w14:paraId="50844B6B" w14:textId="77777777" w:rsidR="00730AE0" w:rsidRPr="001E066A" w:rsidRDefault="00730AE0" w:rsidP="001E066A">
      <w:pPr>
        <w:pStyle w:val="-2"/>
        <w:spacing w:before="0" w:after="0"/>
        <w:jc w:val="center"/>
        <w:rPr>
          <w:rFonts w:ascii="Times New Roman" w:hAnsi="Times New Roman"/>
          <w:szCs w:val="28"/>
        </w:rPr>
      </w:pPr>
      <w:bookmarkStart w:id="12" w:name="_Toc142037190"/>
      <w:r w:rsidRPr="001E066A">
        <w:rPr>
          <w:rFonts w:ascii="Times New Roman" w:hAnsi="Times New Roman"/>
          <w:szCs w:val="28"/>
        </w:rPr>
        <w:t>1.5.2. Структура модулей конкурсного задания</w:t>
      </w:r>
      <w:bookmarkEnd w:id="12"/>
    </w:p>
    <w:p w14:paraId="7E4E1964" w14:textId="77777777" w:rsidR="0009373C" w:rsidRPr="001E066A" w:rsidRDefault="0009373C" w:rsidP="001E066A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C472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Модуль А.</w:t>
      </w:r>
      <w:r w:rsidR="001E066A" w:rsidRPr="001C472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C4724">
        <w:rPr>
          <w:rFonts w:ascii="Times New Roman" w:hAnsi="Times New Roman" w:cs="Times New Roman"/>
          <w:b/>
          <w:sz w:val="28"/>
          <w:szCs w:val="28"/>
        </w:rPr>
        <w:t>Подготовка и регулирование машин, механи</w:t>
      </w:r>
      <w:r w:rsidR="001E066A" w:rsidRPr="001C4724">
        <w:rPr>
          <w:rFonts w:ascii="Times New Roman" w:hAnsi="Times New Roman" w:cs="Times New Roman"/>
          <w:b/>
          <w:sz w:val="28"/>
          <w:szCs w:val="28"/>
        </w:rPr>
        <w:t>змов и рыбоводного оборудования (</w:t>
      </w:r>
      <w:r w:rsidR="004460CA" w:rsidRPr="001C4724">
        <w:rPr>
          <w:rFonts w:ascii="Times New Roman" w:hAnsi="Times New Roman" w:cs="Times New Roman"/>
          <w:b/>
          <w:sz w:val="28"/>
          <w:szCs w:val="28"/>
        </w:rPr>
        <w:t>инвариант</w:t>
      </w:r>
      <w:r w:rsidR="001E066A" w:rsidRPr="001C4724">
        <w:rPr>
          <w:rFonts w:ascii="Times New Roman" w:hAnsi="Times New Roman" w:cs="Times New Roman"/>
          <w:b/>
          <w:sz w:val="28"/>
          <w:szCs w:val="28"/>
        </w:rPr>
        <w:t>)</w:t>
      </w:r>
    </w:p>
    <w:p w14:paraId="15310326" w14:textId="77777777" w:rsidR="0009373C" w:rsidRPr="001E066A" w:rsidRDefault="0009373C" w:rsidP="001E066A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E066A">
        <w:rPr>
          <w:rFonts w:ascii="Times New Roman" w:eastAsia="Times New Roman" w:hAnsi="Times New Roman" w:cs="Times New Roman"/>
          <w:b/>
          <w:bCs/>
          <w:sz w:val="28"/>
          <w:szCs w:val="28"/>
        </w:rPr>
        <w:t>Время на выполнение модуля</w:t>
      </w:r>
      <w:r w:rsidR="001E066A">
        <w:rPr>
          <w:rFonts w:ascii="Times New Roman" w:eastAsia="Times New Roman" w:hAnsi="Times New Roman" w:cs="Times New Roman"/>
          <w:bCs/>
          <w:i/>
          <w:sz w:val="28"/>
          <w:szCs w:val="28"/>
        </w:rPr>
        <w:t>:</w:t>
      </w:r>
      <w:r w:rsidR="001E066A">
        <w:rPr>
          <w:rFonts w:ascii="Times New Roman" w:eastAsia="Times New Roman" w:hAnsi="Times New Roman" w:cs="Times New Roman"/>
          <w:bCs/>
          <w:sz w:val="28"/>
          <w:szCs w:val="28"/>
        </w:rPr>
        <w:t>6 часов</w:t>
      </w:r>
    </w:p>
    <w:p w14:paraId="145278FD" w14:textId="77777777" w:rsidR="0009373C" w:rsidRPr="001E066A" w:rsidRDefault="0009373C" w:rsidP="001E066A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E066A">
        <w:rPr>
          <w:rFonts w:ascii="Times New Roman" w:eastAsia="Times New Roman" w:hAnsi="Times New Roman" w:cs="Times New Roman"/>
          <w:b/>
          <w:bCs/>
          <w:sz w:val="28"/>
          <w:szCs w:val="28"/>
        </w:rPr>
        <w:t>Задания:</w:t>
      </w:r>
    </w:p>
    <w:p w14:paraId="3AF82D85" w14:textId="5B6FAFAA" w:rsidR="0009373C" w:rsidRPr="001E066A" w:rsidRDefault="0009373C" w:rsidP="001E066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E066A">
        <w:rPr>
          <w:rFonts w:ascii="Times New Roman" w:hAnsi="Times New Roman"/>
          <w:sz w:val="28"/>
          <w:szCs w:val="28"/>
        </w:rPr>
        <w:t>- Подготовка, регулирование</w:t>
      </w:r>
      <w:r w:rsidR="001C4724">
        <w:rPr>
          <w:rFonts w:ascii="Times New Roman" w:hAnsi="Times New Roman"/>
          <w:sz w:val="28"/>
          <w:szCs w:val="28"/>
        </w:rPr>
        <w:t xml:space="preserve"> </w:t>
      </w:r>
      <w:r w:rsidRPr="001E066A">
        <w:rPr>
          <w:rFonts w:ascii="Times New Roman" w:hAnsi="Times New Roman"/>
          <w:sz w:val="28"/>
          <w:szCs w:val="28"/>
        </w:rPr>
        <w:t xml:space="preserve">и контроль работы инкубационных аппаратов разных типов. </w:t>
      </w:r>
    </w:p>
    <w:p w14:paraId="5DF71637" w14:textId="66B2F103" w:rsidR="0009373C" w:rsidRPr="001E066A" w:rsidRDefault="0009373C" w:rsidP="001E066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E066A">
        <w:rPr>
          <w:rFonts w:ascii="Times New Roman" w:hAnsi="Times New Roman"/>
          <w:sz w:val="28"/>
          <w:szCs w:val="28"/>
        </w:rPr>
        <w:t>- Подготовка, регулирование</w:t>
      </w:r>
      <w:r w:rsidR="001C4724">
        <w:rPr>
          <w:rFonts w:ascii="Times New Roman" w:hAnsi="Times New Roman"/>
          <w:sz w:val="28"/>
          <w:szCs w:val="28"/>
        </w:rPr>
        <w:t xml:space="preserve"> </w:t>
      </w:r>
      <w:r w:rsidRPr="001E066A">
        <w:rPr>
          <w:rFonts w:ascii="Times New Roman" w:hAnsi="Times New Roman"/>
          <w:sz w:val="28"/>
          <w:szCs w:val="28"/>
        </w:rPr>
        <w:t>и контроль работы</w:t>
      </w:r>
      <w:r w:rsidRPr="001E066A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автоматических кормушек</w:t>
      </w:r>
      <w:r w:rsidRPr="001E066A">
        <w:rPr>
          <w:rFonts w:ascii="Times New Roman" w:hAnsi="Times New Roman"/>
          <w:sz w:val="28"/>
          <w:szCs w:val="28"/>
        </w:rPr>
        <w:t xml:space="preserve"> разного типа. </w:t>
      </w:r>
    </w:p>
    <w:p w14:paraId="6B1C2015" w14:textId="77777777" w:rsidR="0009373C" w:rsidRPr="001E066A" w:rsidRDefault="0009373C" w:rsidP="001E066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E066A">
        <w:rPr>
          <w:rFonts w:ascii="Times New Roman" w:hAnsi="Times New Roman"/>
          <w:sz w:val="28"/>
          <w:szCs w:val="28"/>
        </w:rPr>
        <w:t>- Подготовка к работе и регулирование машин и механизмов для отлова, сортировки и пересадки рыбы.</w:t>
      </w:r>
    </w:p>
    <w:p w14:paraId="3107B93F" w14:textId="77777777" w:rsidR="0009373C" w:rsidRPr="001E066A" w:rsidRDefault="0009373C" w:rsidP="001E066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E066A">
        <w:rPr>
          <w:rFonts w:ascii="Times New Roman" w:hAnsi="Times New Roman"/>
          <w:sz w:val="28"/>
          <w:szCs w:val="28"/>
        </w:rPr>
        <w:t>- Подготовка к работе и регулирование оборудования и инвентаря для транспортировки живой рыбы, личинок и икры.</w:t>
      </w:r>
    </w:p>
    <w:p w14:paraId="105A63DB" w14:textId="77777777" w:rsidR="0009373C" w:rsidRPr="001E066A" w:rsidRDefault="0009373C" w:rsidP="001E066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E066A">
        <w:rPr>
          <w:rFonts w:ascii="Times New Roman" w:hAnsi="Times New Roman"/>
          <w:sz w:val="28"/>
          <w:szCs w:val="28"/>
        </w:rPr>
        <w:t>- Подготовка, регулирование и контроль работы блоков и механизмов рыбоводных установок замкнутого водообеспечения.</w:t>
      </w:r>
    </w:p>
    <w:p w14:paraId="1DC6C13C" w14:textId="2491AAE9" w:rsidR="00F702DD" w:rsidRPr="001E066A" w:rsidRDefault="00F702DD" w:rsidP="00F702DD">
      <w:pPr>
        <w:widowControl w:val="0"/>
        <w:tabs>
          <w:tab w:val="left" w:pos="289"/>
        </w:tabs>
        <w:autoSpaceDN w:val="0"/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Модуль Б</w:t>
      </w:r>
      <w:r w:rsidRPr="001C472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r w:rsidRPr="001C4724">
        <w:rPr>
          <w:rFonts w:ascii="Times New Roman" w:hAnsi="Times New Roman" w:cs="Times New Roman"/>
          <w:b/>
          <w:sz w:val="28"/>
          <w:szCs w:val="28"/>
        </w:rPr>
        <w:t>Выполнение технологических регламентов регулирования и контроля подачи воды в рыбоводных системах (инвариант)</w:t>
      </w:r>
    </w:p>
    <w:p w14:paraId="6CEFD3F7" w14:textId="77777777" w:rsidR="00F702DD" w:rsidRPr="001E066A" w:rsidRDefault="00F702DD" w:rsidP="00F702DD">
      <w:pPr>
        <w:spacing w:after="0" w:line="36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1E066A">
        <w:rPr>
          <w:rFonts w:ascii="Times New Roman" w:eastAsia="Times New Roman" w:hAnsi="Times New Roman"/>
          <w:b/>
          <w:bCs/>
          <w:sz w:val="28"/>
          <w:szCs w:val="28"/>
        </w:rPr>
        <w:t>Время на выполнение модуля</w:t>
      </w:r>
      <w:r w:rsidRPr="001E066A">
        <w:rPr>
          <w:rFonts w:ascii="Times New Roman" w:eastAsia="Times New Roman" w:hAnsi="Times New Roman"/>
          <w:bCs/>
          <w:i/>
          <w:sz w:val="28"/>
          <w:szCs w:val="28"/>
        </w:rPr>
        <w:t>:</w:t>
      </w:r>
      <w:r w:rsidRPr="001E066A">
        <w:rPr>
          <w:rFonts w:ascii="Times New Roman" w:eastAsia="Times New Roman" w:hAnsi="Times New Roman"/>
          <w:bCs/>
          <w:sz w:val="28"/>
          <w:szCs w:val="28"/>
        </w:rPr>
        <w:t>6 часов</w:t>
      </w:r>
    </w:p>
    <w:p w14:paraId="47A39B46" w14:textId="77777777" w:rsidR="00F702DD" w:rsidRPr="001E066A" w:rsidRDefault="00F702DD" w:rsidP="00F702DD">
      <w:pPr>
        <w:spacing w:after="0" w:line="36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1E066A">
        <w:rPr>
          <w:rFonts w:ascii="Times New Roman" w:eastAsia="Times New Roman" w:hAnsi="Times New Roman"/>
          <w:b/>
          <w:bCs/>
          <w:sz w:val="28"/>
          <w:szCs w:val="28"/>
        </w:rPr>
        <w:t>Задания:</w:t>
      </w:r>
    </w:p>
    <w:p w14:paraId="6A889FAC" w14:textId="77777777" w:rsidR="00F702DD" w:rsidRPr="001E066A" w:rsidRDefault="00F702DD" w:rsidP="00F702DD">
      <w:pPr>
        <w:pStyle w:val="aff1"/>
        <w:numPr>
          <w:ilvl w:val="0"/>
          <w:numId w:val="25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E066A">
        <w:rPr>
          <w:rFonts w:ascii="Times New Roman" w:hAnsi="Times New Roman"/>
          <w:sz w:val="28"/>
          <w:szCs w:val="28"/>
        </w:rPr>
        <w:t>Подключение и регулирование водоподачи, водоотведения и водообмена в рыбоводных аппаратах.</w:t>
      </w:r>
    </w:p>
    <w:p w14:paraId="1662821F" w14:textId="77777777" w:rsidR="00F702DD" w:rsidRPr="001E066A" w:rsidRDefault="00F702DD" w:rsidP="00F702DD">
      <w:pPr>
        <w:pStyle w:val="aff1"/>
        <w:numPr>
          <w:ilvl w:val="0"/>
          <w:numId w:val="25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E066A">
        <w:rPr>
          <w:rFonts w:ascii="Times New Roman" w:hAnsi="Times New Roman"/>
          <w:sz w:val="28"/>
          <w:szCs w:val="28"/>
        </w:rPr>
        <w:t>Регулирование водоподачи, водоотведения и водообмена в рыбоводных установках замкнутого водообеспечения.</w:t>
      </w:r>
    </w:p>
    <w:p w14:paraId="5C26A3AB" w14:textId="77777777" w:rsidR="00F702DD" w:rsidRPr="001E066A" w:rsidRDefault="00F702DD" w:rsidP="00F702DD">
      <w:pPr>
        <w:pStyle w:val="aff1"/>
        <w:numPr>
          <w:ilvl w:val="0"/>
          <w:numId w:val="25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E066A">
        <w:rPr>
          <w:rFonts w:ascii="Times New Roman" w:hAnsi="Times New Roman"/>
          <w:sz w:val="28"/>
          <w:szCs w:val="28"/>
        </w:rPr>
        <w:lastRenderedPageBreak/>
        <w:t>Контроль технологических регламентов работы машин и механизмов систем водоподачи, водоотведения рыбоводных систем.</w:t>
      </w:r>
    </w:p>
    <w:p w14:paraId="5161D11B" w14:textId="77777777" w:rsidR="00F702DD" w:rsidRPr="001E066A" w:rsidRDefault="00F702DD" w:rsidP="00F702DD">
      <w:pPr>
        <w:pStyle w:val="aff1"/>
        <w:numPr>
          <w:ilvl w:val="0"/>
          <w:numId w:val="25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E066A">
        <w:rPr>
          <w:rFonts w:ascii="Times New Roman" w:hAnsi="Times New Roman"/>
          <w:sz w:val="28"/>
          <w:szCs w:val="28"/>
        </w:rPr>
        <w:t>Выполнение технологических регламентов контроля состояния фильтров и их очистки.</w:t>
      </w:r>
    </w:p>
    <w:p w14:paraId="309FC78F" w14:textId="77777777" w:rsidR="00F702DD" w:rsidRPr="001E066A" w:rsidRDefault="00F702DD" w:rsidP="00F702DD">
      <w:pPr>
        <w:pStyle w:val="aff1"/>
        <w:numPr>
          <w:ilvl w:val="0"/>
          <w:numId w:val="25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E066A">
        <w:rPr>
          <w:rFonts w:ascii="Times New Roman" w:hAnsi="Times New Roman"/>
          <w:sz w:val="28"/>
          <w:szCs w:val="28"/>
        </w:rPr>
        <w:t>Замена фильтров и их очистка.</w:t>
      </w:r>
    </w:p>
    <w:p w14:paraId="76B58459" w14:textId="77777777" w:rsidR="001E066A" w:rsidRDefault="001E066A" w:rsidP="001E066A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CA34896" w14:textId="5A20B3CC" w:rsidR="0009373C" w:rsidRPr="001E066A" w:rsidRDefault="00F702DD" w:rsidP="001E066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Модуль В</w:t>
      </w:r>
      <w:r w:rsidR="0009373C" w:rsidRPr="001C472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1E066A" w:rsidRPr="001C472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373C" w:rsidRPr="001C4724">
        <w:rPr>
          <w:rFonts w:ascii="Times New Roman" w:hAnsi="Times New Roman" w:cs="Times New Roman"/>
          <w:b/>
          <w:sz w:val="28"/>
          <w:szCs w:val="28"/>
        </w:rPr>
        <w:t>Монтаж и текущий ремонт конструктивных элементов рыбоводного оборудования: инкубационных аппаратов разных типов; автоматических кормушек разного типа; оборудования и инвентаря для транспортировки живой рыбы, личинок и икры; отлова, сортировки и пересадки рыбы</w:t>
      </w:r>
      <w:r w:rsidR="001E066A" w:rsidRPr="001C472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460CA" w:rsidRPr="001C4724">
        <w:rPr>
          <w:rFonts w:ascii="Times New Roman" w:hAnsi="Times New Roman" w:cs="Times New Roman"/>
          <w:b/>
          <w:sz w:val="28"/>
          <w:szCs w:val="28"/>
        </w:rPr>
        <w:t>(</w:t>
      </w:r>
      <w:r w:rsidR="001C4724" w:rsidRPr="001C4724">
        <w:rPr>
          <w:rFonts w:ascii="Times New Roman" w:hAnsi="Times New Roman" w:cs="Times New Roman"/>
          <w:b/>
          <w:sz w:val="28"/>
          <w:szCs w:val="28"/>
        </w:rPr>
        <w:t>вариатив</w:t>
      </w:r>
      <w:r w:rsidR="004460CA" w:rsidRPr="001C4724">
        <w:rPr>
          <w:rFonts w:ascii="Times New Roman" w:hAnsi="Times New Roman" w:cs="Times New Roman"/>
          <w:b/>
          <w:sz w:val="28"/>
          <w:szCs w:val="28"/>
        </w:rPr>
        <w:t>)</w:t>
      </w:r>
    </w:p>
    <w:p w14:paraId="0F247EE2" w14:textId="77777777" w:rsidR="001E066A" w:rsidRPr="001E066A" w:rsidRDefault="001E066A" w:rsidP="001E066A">
      <w:pPr>
        <w:spacing w:after="0" w:line="36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1E066A">
        <w:rPr>
          <w:rFonts w:ascii="Times New Roman" w:eastAsia="Times New Roman" w:hAnsi="Times New Roman"/>
          <w:b/>
          <w:bCs/>
          <w:sz w:val="28"/>
          <w:szCs w:val="28"/>
        </w:rPr>
        <w:t>Время на выполнение модуля</w:t>
      </w:r>
      <w:r w:rsidRPr="001E066A">
        <w:rPr>
          <w:rFonts w:ascii="Times New Roman" w:eastAsia="Times New Roman" w:hAnsi="Times New Roman"/>
          <w:bCs/>
          <w:i/>
          <w:sz w:val="28"/>
          <w:szCs w:val="28"/>
        </w:rPr>
        <w:t>:</w:t>
      </w:r>
      <w:r w:rsidRPr="001E066A">
        <w:rPr>
          <w:rFonts w:ascii="Times New Roman" w:eastAsia="Times New Roman" w:hAnsi="Times New Roman"/>
          <w:bCs/>
          <w:sz w:val="28"/>
          <w:szCs w:val="28"/>
        </w:rPr>
        <w:t>6 часов</w:t>
      </w:r>
    </w:p>
    <w:p w14:paraId="06245628" w14:textId="77777777" w:rsidR="001E066A" w:rsidRPr="001E066A" w:rsidRDefault="001E066A" w:rsidP="001E066A">
      <w:pPr>
        <w:spacing w:after="0" w:line="36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1E066A">
        <w:rPr>
          <w:rFonts w:ascii="Times New Roman" w:eastAsia="Times New Roman" w:hAnsi="Times New Roman"/>
          <w:b/>
          <w:bCs/>
          <w:sz w:val="28"/>
          <w:szCs w:val="28"/>
        </w:rPr>
        <w:t>Задания:</w:t>
      </w:r>
    </w:p>
    <w:p w14:paraId="3B09FCE5" w14:textId="77777777" w:rsidR="0009373C" w:rsidRPr="001E066A" w:rsidRDefault="0009373C" w:rsidP="001E066A">
      <w:pPr>
        <w:widowControl w:val="0"/>
        <w:numPr>
          <w:ilvl w:val="0"/>
          <w:numId w:val="24"/>
        </w:numPr>
        <w:tabs>
          <w:tab w:val="left" w:pos="0"/>
        </w:tabs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E066A">
        <w:rPr>
          <w:rFonts w:ascii="Times New Roman" w:hAnsi="Times New Roman"/>
          <w:sz w:val="28"/>
          <w:szCs w:val="28"/>
        </w:rPr>
        <w:t>Монтаж конструктивных элементов рыбоводного оборудования.</w:t>
      </w:r>
    </w:p>
    <w:p w14:paraId="0937B828" w14:textId="77777777" w:rsidR="0009373C" w:rsidRPr="001E066A" w:rsidRDefault="0009373C" w:rsidP="001E066A">
      <w:pPr>
        <w:widowControl w:val="0"/>
        <w:numPr>
          <w:ilvl w:val="0"/>
          <w:numId w:val="24"/>
        </w:numPr>
        <w:tabs>
          <w:tab w:val="left" w:pos="0"/>
        </w:tabs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E066A">
        <w:rPr>
          <w:rFonts w:ascii="Times New Roman" w:hAnsi="Times New Roman"/>
          <w:sz w:val="28"/>
          <w:szCs w:val="28"/>
        </w:rPr>
        <w:t>Текущий ремонт конструктивных элементов рыбоводного оборудования.</w:t>
      </w:r>
    </w:p>
    <w:p w14:paraId="39A09DA4" w14:textId="77777777" w:rsidR="0009373C" w:rsidRPr="001E066A" w:rsidRDefault="0009373C" w:rsidP="001E066A">
      <w:pPr>
        <w:widowControl w:val="0"/>
        <w:numPr>
          <w:ilvl w:val="0"/>
          <w:numId w:val="24"/>
        </w:numPr>
        <w:tabs>
          <w:tab w:val="left" w:pos="0"/>
        </w:tabs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E066A">
        <w:rPr>
          <w:rFonts w:ascii="Times New Roman" w:hAnsi="Times New Roman"/>
          <w:sz w:val="28"/>
          <w:szCs w:val="28"/>
        </w:rPr>
        <w:t>Дефекация и замена конструктивных элементов рыбоводного оборудования.</w:t>
      </w:r>
    </w:p>
    <w:p w14:paraId="61CC5E83" w14:textId="77777777" w:rsidR="0009373C" w:rsidRPr="001E066A" w:rsidRDefault="0009373C" w:rsidP="001E066A">
      <w:pPr>
        <w:widowControl w:val="0"/>
        <w:tabs>
          <w:tab w:val="left" w:pos="289"/>
        </w:tabs>
        <w:autoSpaceDN w:val="0"/>
        <w:spacing w:after="0" w:line="360" w:lineRule="auto"/>
        <w:ind w:left="237"/>
        <w:rPr>
          <w:rFonts w:ascii="Times New Roman" w:hAnsi="Times New Roman"/>
          <w:sz w:val="28"/>
          <w:szCs w:val="28"/>
        </w:rPr>
      </w:pPr>
    </w:p>
    <w:p w14:paraId="63A41250" w14:textId="77777777" w:rsidR="009E5BD9" w:rsidRPr="001E066A" w:rsidRDefault="009E5BD9" w:rsidP="001E066A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285F646D" w14:textId="77777777" w:rsidR="00D17132" w:rsidRPr="001E066A" w:rsidRDefault="0060658F" w:rsidP="001E066A">
      <w:pPr>
        <w:pStyle w:val="-1"/>
        <w:spacing w:before="0" w:after="0"/>
        <w:jc w:val="center"/>
        <w:rPr>
          <w:rFonts w:ascii="Times New Roman" w:hAnsi="Times New Roman"/>
          <w:color w:val="auto"/>
          <w:sz w:val="28"/>
          <w:szCs w:val="28"/>
        </w:rPr>
      </w:pPr>
      <w:bookmarkStart w:id="13" w:name="_Toc78885643"/>
      <w:bookmarkStart w:id="14" w:name="_Toc142037191"/>
      <w:r w:rsidRPr="001E066A">
        <w:rPr>
          <w:rFonts w:ascii="Times New Roman" w:hAnsi="Times New Roman"/>
          <w:color w:val="auto"/>
          <w:sz w:val="28"/>
          <w:szCs w:val="28"/>
        </w:rPr>
        <w:t xml:space="preserve">2. </w:t>
      </w:r>
      <w:r w:rsidR="00D17132" w:rsidRPr="001E066A">
        <w:rPr>
          <w:rFonts w:ascii="Times New Roman" w:hAnsi="Times New Roman"/>
          <w:color w:val="auto"/>
          <w:sz w:val="28"/>
          <w:szCs w:val="28"/>
        </w:rPr>
        <w:t>СПЕЦИАЛЬНЫЕ ПРАВИЛА КОМПЕТЕНЦИИ</w:t>
      </w:r>
      <w:bookmarkEnd w:id="13"/>
      <w:bookmarkEnd w:id="14"/>
    </w:p>
    <w:p w14:paraId="6E9C6982" w14:textId="77777777" w:rsidR="00241743" w:rsidRPr="001E066A" w:rsidRDefault="00241743" w:rsidP="001E066A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Основные </w:t>
      </w:r>
      <w:r w:rsidRPr="001E066A">
        <w:rPr>
          <w:rFonts w:ascii="Times New Roman" w:hAnsi="Times New Roman" w:cs="Times New Roman"/>
          <w:sz w:val="28"/>
          <w:szCs w:val="28"/>
        </w:rPr>
        <w:t>требования</w:t>
      </w:r>
      <w:r w:rsidRPr="001E06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конкурсной площадке:</w:t>
      </w:r>
    </w:p>
    <w:p w14:paraId="01889E1C" w14:textId="77777777" w:rsidR="00241743" w:rsidRPr="001E066A" w:rsidRDefault="00241743" w:rsidP="001E066A">
      <w:pPr>
        <w:pStyle w:val="aff1"/>
        <w:numPr>
          <w:ilvl w:val="0"/>
          <w:numId w:val="37"/>
        </w:numPr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/>
          <w:sz w:val="28"/>
          <w:szCs w:val="28"/>
          <w:lang w:eastAsia="ru-RU"/>
        </w:rPr>
        <w:t>на одного конкурсанта необходимо не менее 25 кв. метров;</w:t>
      </w:r>
    </w:p>
    <w:p w14:paraId="712651A4" w14:textId="77777777" w:rsidR="00241743" w:rsidRPr="001E066A" w:rsidRDefault="00241743" w:rsidP="001E066A">
      <w:pPr>
        <w:pStyle w:val="aff1"/>
        <w:numPr>
          <w:ilvl w:val="0"/>
          <w:numId w:val="37"/>
        </w:numPr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/>
          <w:sz w:val="28"/>
          <w:szCs w:val="28"/>
          <w:lang w:eastAsia="ru-RU"/>
        </w:rPr>
        <w:t xml:space="preserve">рабочее место конкурсанта должно быть разграничено; </w:t>
      </w:r>
    </w:p>
    <w:p w14:paraId="6616E6A1" w14:textId="77777777" w:rsidR="00241743" w:rsidRPr="001E066A" w:rsidRDefault="00241743" w:rsidP="001E066A">
      <w:pPr>
        <w:pStyle w:val="aff1"/>
        <w:numPr>
          <w:ilvl w:val="0"/>
          <w:numId w:val="37"/>
        </w:numPr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/>
          <w:sz w:val="28"/>
          <w:szCs w:val="28"/>
          <w:lang w:eastAsia="ru-RU"/>
        </w:rPr>
        <w:t xml:space="preserve">не допускается хождение и использование оборудования другого конкурсанта. </w:t>
      </w:r>
    </w:p>
    <w:p w14:paraId="179AA301" w14:textId="77777777" w:rsidR="00241743" w:rsidRPr="001E066A" w:rsidRDefault="00241743" w:rsidP="001E066A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Конкурсная </w:t>
      </w:r>
      <w:r w:rsidRPr="001E066A">
        <w:rPr>
          <w:rFonts w:ascii="Times New Roman" w:hAnsi="Times New Roman" w:cs="Times New Roman"/>
          <w:sz w:val="28"/>
          <w:szCs w:val="28"/>
        </w:rPr>
        <w:t xml:space="preserve">площадка застраивается согласно инфраструктурному листу с учётом норм и требований техники безопасности к помещениям для работы с компьютерной техникой. В обязательном порядке на конкурсной площадке выделяется место для брифинг-зоны, которая может быть совмещена с </w:t>
      </w:r>
      <w:r w:rsidRPr="001E066A">
        <w:rPr>
          <w:rFonts w:ascii="Times New Roman" w:hAnsi="Times New Roman" w:cs="Times New Roman"/>
          <w:sz w:val="28"/>
          <w:szCs w:val="28"/>
        </w:rPr>
        <w:lastRenderedPageBreak/>
        <w:t xml:space="preserve">компьютерным классом. На конкурсной площадке в обязательном порядке отводится дополнительное закрытое место для хранения вещей конкурсантов (комната конкурсантов), экспертов (комната экспертов). </w:t>
      </w:r>
    </w:p>
    <w:p w14:paraId="226C2226" w14:textId="77777777" w:rsidR="00241743" w:rsidRPr="001E066A" w:rsidRDefault="00241743" w:rsidP="001E066A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 xml:space="preserve">Комната </w:t>
      </w:r>
      <w:r w:rsidR="00872396">
        <w:rPr>
          <w:rFonts w:ascii="Times New Roman" w:hAnsi="Times New Roman" w:cs="Times New Roman"/>
          <w:sz w:val="28"/>
          <w:szCs w:val="28"/>
        </w:rPr>
        <w:t>конкурсант</w:t>
      </w:r>
      <w:r w:rsidRPr="001E066A">
        <w:rPr>
          <w:rFonts w:ascii="Times New Roman" w:hAnsi="Times New Roman" w:cs="Times New Roman"/>
          <w:sz w:val="28"/>
          <w:szCs w:val="28"/>
        </w:rPr>
        <w:t>ов, комната экспертов, главного эксперта могут находиться в другом помещении, за пределами конкурсной площадки в шаговой доступности. Зона работы главного эксперта может размещаться как в отдельном помещении, так и в комнате экспертов.</w:t>
      </w:r>
    </w:p>
    <w:p w14:paraId="2966DBE8" w14:textId="77777777" w:rsidR="00241743" w:rsidRPr="001E066A" w:rsidRDefault="00241743" w:rsidP="001E066A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 xml:space="preserve">Рабочее место конкурсанта компонуется согласно инфраструктурному листу, а также требованиям к организации рабочих мест пользователей компьютерной техникой. </w:t>
      </w:r>
    </w:p>
    <w:p w14:paraId="6A0F0D6C" w14:textId="77777777" w:rsidR="00EA30C6" w:rsidRPr="001E066A" w:rsidRDefault="00EA30C6" w:rsidP="001E066A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14:paraId="5E82E6A3" w14:textId="77777777" w:rsidR="00E15F2A" w:rsidRPr="001E066A" w:rsidRDefault="00A11569" w:rsidP="001E066A">
      <w:pPr>
        <w:pStyle w:val="-2"/>
        <w:spacing w:before="0" w:after="0"/>
        <w:jc w:val="center"/>
        <w:rPr>
          <w:rFonts w:ascii="Times New Roman" w:hAnsi="Times New Roman"/>
          <w:szCs w:val="28"/>
        </w:rPr>
      </w:pPr>
      <w:bookmarkStart w:id="15" w:name="_Toc78885659"/>
      <w:bookmarkStart w:id="16" w:name="_Toc142037192"/>
      <w:r w:rsidRPr="001E066A">
        <w:rPr>
          <w:rFonts w:ascii="Times New Roman" w:hAnsi="Times New Roman"/>
          <w:color w:val="000000"/>
          <w:szCs w:val="28"/>
        </w:rPr>
        <w:t>2</w:t>
      </w:r>
      <w:r w:rsidR="00FB022D" w:rsidRPr="001E066A">
        <w:rPr>
          <w:rFonts w:ascii="Times New Roman" w:hAnsi="Times New Roman"/>
          <w:color w:val="000000"/>
          <w:szCs w:val="28"/>
        </w:rPr>
        <w:t>.</w:t>
      </w:r>
      <w:r w:rsidRPr="001E066A">
        <w:rPr>
          <w:rFonts w:ascii="Times New Roman" w:hAnsi="Times New Roman"/>
          <w:color w:val="000000"/>
          <w:szCs w:val="28"/>
        </w:rPr>
        <w:t>1</w:t>
      </w:r>
      <w:r w:rsidR="00FB022D" w:rsidRPr="001E066A">
        <w:rPr>
          <w:rFonts w:ascii="Times New Roman" w:hAnsi="Times New Roman"/>
          <w:color w:val="000000"/>
          <w:szCs w:val="28"/>
        </w:rPr>
        <w:t xml:space="preserve">. </w:t>
      </w:r>
      <w:bookmarkEnd w:id="15"/>
      <w:r w:rsidRPr="001E066A">
        <w:rPr>
          <w:rFonts w:ascii="Times New Roman" w:hAnsi="Times New Roman"/>
          <w:szCs w:val="28"/>
        </w:rPr>
        <w:t>Личный инструмент конкурсанта</w:t>
      </w:r>
      <w:bookmarkEnd w:id="16"/>
    </w:p>
    <w:p w14:paraId="5ED6E576" w14:textId="77777777" w:rsidR="00E15F2A" w:rsidRPr="001E066A" w:rsidRDefault="00241743" w:rsidP="001E066A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7" w:name="_Toc78885660"/>
      <w:bookmarkStart w:id="18" w:name="_Toc142037193"/>
      <w:r w:rsidRPr="001E066A">
        <w:rPr>
          <w:rFonts w:ascii="Times New Roman" w:hAnsi="Times New Roman" w:cs="Times New Roman"/>
          <w:sz w:val="28"/>
          <w:szCs w:val="28"/>
        </w:rPr>
        <w:t>Список инструментов – неопределенный, т.е. можно привезти оборудование по списку, кроме запрещенного. Допускается наличие резиновых сапог у конкурсанта</w:t>
      </w:r>
      <w:bookmarkEnd w:id="17"/>
      <w:bookmarkEnd w:id="18"/>
      <w:r w:rsidRPr="001E066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52DCF6F" w14:textId="79D4DB46" w:rsidR="001E066A" w:rsidRDefault="00241743" w:rsidP="001E066A">
      <w:pPr>
        <w:pStyle w:val="-2"/>
        <w:spacing w:before="0" w:after="0"/>
        <w:jc w:val="center"/>
        <w:rPr>
          <w:rFonts w:ascii="Times New Roman" w:hAnsi="Times New Roman"/>
          <w:iCs/>
          <w:szCs w:val="28"/>
        </w:rPr>
      </w:pPr>
      <w:bookmarkStart w:id="19" w:name="_Toc151487180"/>
      <w:r w:rsidRPr="001E066A">
        <w:rPr>
          <w:rFonts w:ascii="Times New Roman" w:hAnsi="Times New Roman"/>
          <w:iCs/>
          <w:szCs w:val="28"/>
        </w:rPr>
        <w:t>2.2.</w:t>
      </w:r>
      <w:r w:rsidR="001C4724">
        <w:rPr>
          <w:rFonts w:ascii="Times New Roman" w:hAnsi="Times New Roman"/>
          <w:iCs/>
          <w:szCs w:val="28"/>
        </w:rPr>
        <w:t xml:space="preserve"> </w:t>
      </w:r>
      <w:r w:rsidRPr="001E066A">
        <w:rPr>
          <w:rFonts w:ascii="Times New Roman" w:hAnsi="Times New Roman"/>
          <w:iCs/>
          <w:szCs w:val="28"/>
        </w:rPr>
        <w:t xml:space="preserve">Материалы, оборудование и инструменты, </w:t>
      </w:r>
    </w:p>
    <w:p w14:paraId="797BC0EB" w14:textId="77777777" w:rsidR="00241743" w:rsidRPr="001E066A" w:rsidRDefault="00241743" w:rsidP="001E066A">
      <w:pPr>
        <w:pStyle w:val="-2"/>
        <w:spacing w:before="0" w:after="0"/>
        <w:jc w:val="center"/>
        <w:rPr>
          <w:rFonts w:ascii="Times New Roman" w:hAnsi="Times New Roman"/>
          <w:iCs/>
          <w:szCs w:val="28"/>
        </w:rPr>
      </w:pPr>
      <w:r w:rsidRPr="001E066A">
        <w:rPr>
          <w:rFonts w:ascii="Times New Roman" w:hAnsi="Times New Roman"/>
          <w:iCs/>
          <w:szCs w:val="28"/>
        </w:rPr>
        <w:t>запрещенные на площадке</w:t>
      </w:r>
      <w:bookmarkEnd w:id="19"/>
    </w:p>
    <w:p w14:paraId="1BA4F148" w14:textId="77777777" w:rsidR="00241743" w:rsidRPr="001E066A" w:rsidRDefault="00241743" w:rsidP="001E066A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В момент выполнения конкурсных заданий категорически запрещено пользоваться средствами коммуникации (телефоны, смартфоны, планшеты и прочие гаджеты), справочными материалами – если они не предоставлены организаторами.</w:t>
      </w:r>
    </w:p>
    <w:p w14:paraId="21C91F04" w14:textId="77777777" w:rsidR="00B37579" w:rsidRPr="001E066A" w:rsidRDefault="00A11569" w:rsidP="001E066A">
      <w:pPr>
        <w:pStyle w:val="-1"/>
        <w:spacing w:before="0" w:after="0"/>
        <w:jc w:val="center"/>
        <w:rPr>
          <w:rFonts w:ascii="Times New Roman" w:hAnsi="Times New Roman"/>
          <w:color w:val="auto"/>
          <w:sz w:val="28"/>
          <w:szCs w:val="28"/>
        </w:rPr>
      </w:pPr>
      <w:bookmarkStart w:id="20" w:name="_Toc142037194"/>
      <w:r w:rsidRPr="001E066A">
        <w:rPr>
          <w:rFonts w:ascii="Times New Roman" w:hAnsi="Times New Roman"/>
          <w:color w:val="auto"/>
          <w:sz w:val="28"/>
          <w:szCs w:val="28"/>
        </w:rPr>
        <w:t>3</w:t>
      </w:r>
      <w:r w:rsidR="00E75567" w:rsidRPr="001E066A">
        <w:rPr>
          <w:rFonts w:ascii="Times New Roman" w:hAnsi="Times New Roman"/>
          <w:color w:val="auto"/>
          <w:sz w:val="28"/>
          <w:szCs w:val="28"/>
        </w:rPr>
        <w:t xml:space="preserve">. </w:t>
      </w:r>
      <w:r w:rsidR="00B37579" w:rsidRPr="001E066A">
        <w:rPr>
          <w:rFonts w:ascii="Times New Roman" w:hAnsi="Times New Roman"/>
          <w:color w:val="auto"/>
          <w:sz w:val="28"/>
          <w:szCs w:val="28"/>
        </w:rPr>
        <w:t>Приложения</w:t>
      </w:r>
      <w:bookmarkEnd w:id="20"/>
    </w:p>
    <w:p w14:paraId="3BB79759" w14:textId="77777777" w:rsidR="00945E13" w:rsidRPr="001E066A" w:rsidRDefault="00A11569" w:rsidP="001E06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B37579" w:rsidRPr="001E066A">
        <w:rPr>
          <w:rFonts w:ascii="Times New Roman" w:hAnsi="Times New Roman" w:cs="Times New Roman"/>
          <w:sz w:val="28"/>
          <w:szCs w:val="28"/>
        </w:rPr>
        <w:t>1</w:t>
      </w:r>
      <w:r w:rsidR="00D96994" w:rsidRPr="001E066A">
        <w:rPr>
          <w:rFonts w:ascii="Times New Roman" w:hAnsi="Times New Roman" w:cs="Times New Roman"/>
          <w:sz w:val="28"/>
          <w:szCs w:val="28"/>
        </w:rPr>
        <w:t>.</w:t>
      </w:r>
      <w:r w:rsidR="001E066A">
        <w:rPr>
          <w:rFonts w:ascii="Times New Roman" w:hAnsi="Times New Roman" w:cs="Times New Roman"/>
          <w:sz w:val="28"/>
          <w:szCs w:val="28"/>
        </w:rPr>
        <w:t xml:space="preserve"> </w:t>
      </w:r>
      <w:r w:rsidR="00945E13" w:rsidRPr="001E066A">
        <w:rPr>
          <w:rFonts w:ascii="Times New Roman" w:hAnsi="Times New Roman" w:cs="Times New Roman"/>
          <w:sz w:val="28"/>
          <w:szCs w:val="28"/>
        </w:rPr>
        <w:t>Инструкция по заполнению матрицы конкурсн</w:t>
      </w:r>
      <w:r w:rsidR="005B05D5" w:rsidRPr="001E066A">
        <w:rPr>
          <w:rFonts w:ascii="Times New Roman" w:hAnsi="Times New Roman" w:cs="Times New Roman"/>
          <w:sz w:val="28"/>
          <w:szCs w:val="28"/>
        </w:rPr>
        <w:t>ого</w:t>
      </w:r>
      <w:r w:rsidR="00945E13" w:rsidRPr="001E066A">
        <w:rPr>
          <w:rFonts w:ascii="Times New Roman" w:hAnsi="Times New Roman" w:cs="Times New Roman"/>
          <w:sz w:val="28"/>
          <w:szCs w:val="28"/>
        </w:rPr>
        <w:t xml:space="preserve"> задани</w:t>
      </w:r>
      <w:r w:rsidR="005B05D5" w:rsidRPr="001E066A">
        <w:rPr>
          <w:rFonts w:ascii="Times New Roman" w:hAnsi="Times New Roman" w:cs="Times New Roman"/>
          <w:sz w:val="28"/>
          <w:szCs w:val="28"/>
        </w:rPr>
        <w:t>я</w:t>
      </w:r>
      <w:r w:rsidR="00241743" w:rsidRPr="001E066A">
        <w:rPr>
          <w:rFonts w:ascii="Times New Roman" w:hAnsi="Times New Roman" w:cs="Times New Roman"/>
          <w:sz w:val="28"/>
          <w:szCs w:val="28"/>
        </w:rPr>
        <w:t>.</w:t>
      </w:r>
    </w:p>
    <w:p w14:paraId="0D360255" w14:textId="77777777" w:rsidR="00B37579" w:rsidRPr="001E066A" w:rsidRDefault="00945E13" w:rsidP="001E06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Приложение 2</w:t>
      </w:r>
      <w:r w:rsidR="00D96994" w:rsidRPr="001E066A">
        <w:rPr>
          <w:rFonts w:ascii="Times New Roman" w:hAnsi="Times New Roman" w:cs="Times New Roman"/>
          <w:sz w:val="28"/>
          <w:szCs w:val="28"/>
        </w:rPr>
        <w:t>.</w:t>
      </w:r>
      <w:r w:rsidR="001E066A">
        <w:rPr>
          <w:rFonts w:ascii="Times New Roman" w:hAnsi="Times New Roman" w:cs="Times New Roman"/>
          <w:sz w:val="28"/>
          <w:szCs w:val="28"/>
        </w:rPr>
        <w:t xml:space="preserve"> </w:t>
      </w:r>
      <w:r w:rsidR="00B37579" w:rsidRPr="001E066A">
        <w:rPr>
          <w:rFonts w:ascii="Times New Roman" w:hAnsi="Times New Roman" w:cs="Times New Roman"/>
          <w:sz w:val="28"/>
          <w:szCs w:val="28"/>
        </w:rPr>
        <w:t>Матрица конкурсн</w:t>
      </w:r>
      <w:r w:rsidR="005B05D5" w:rsidRPr="001E066A">
        <w:rPr>
          <w:rFonts w:ascii="Times New Roman" w:hAnsi="Times New Roman" w:cs="Times New Roman"/>
          <w:sz w:val="28"/>
          <w:szCs w:val="28"/>
        </w:rPr>
        <w:t>ого</w:t>
      </w:r>
      <w:r w:rsidR="00B37579" w:rsidRPr="001E066A">
        <w:rPr>
          <w:rFonts w:ascii="Times New Roman" w:hAnsi="Times New Roman" w:cs="Times New Roman"/>
          <w:sz w:val="28"/>
          <w:szCs w:val="28"/>
        </w:rPr>
        <w:t xml:space="preserve"> задани</w:t>
      </w:r>
      <w:r w:rsidR="005B05D5" w:rsidRPr="001E066A">
        <w:rPr>
          <w:rFonts w:ascii="Times New Roman" w:hAnsi="Times New Roman" w:cs="Times New Roman"/>
          <w:sz w:val="28"/>
          <w:szCs w:val="28"/>
        </w:rPr>
        <w:t>я</w:t>
      </w:r>
      <w:r w:rsidR="00241743" w:rsidRPr="001E066A">
        <w:rPr>
          <w:rFonts w:ascii="Times New Roman" w:hAnsi="Times New Roman" w:cs="Times New Roman"/>
          <w:sz w:val="28"/>
          <w:szCs w:val="28"/>
        </w:rPr>
        <w:t>.</w:t>
      </w:r>
    </w:p>
    <w:p w14:paraId="6C0437EA" w14:textId="77777777" w:rsidR="00FC6098" w:rsidRPr="001E066A" w:rsidRDefault="00B37579" w:rsidP="001E06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D96994" w:rsidRPr="001E066A">
        <w:rPr>
          <w:rFonts w:ascii="Times New Roman" w:hAnsi="Times New Roman" w:cs="Times New Roman"/>
          <w:sz w:val="28"/>
          <w:szCs w:val="28"/>
        </w:rPr>
        <w:t>3.</w:t>
      </w:r>
      <w:r w:rsidR="001E066A">
        <w:rPr>
          <w:rFonts w:ascii="Times New Roman" w:hAnsi="Times New Roman" w:cs="Times New Roman"/>
          <w:sz w:val="28"/>
          <w:szCs w:val="28"/>
        </w:rPr>
        <w:t xml:space="preserve"> </w:t>
      </w:r>
      <w:r w:rsidR="00A11569" w:rsidRPr="001E066A">
        <w:rPr>
          <w:rFonts w:ascii="Times New Roman" w:hAnsi="Times New Roman" w:cs="Times New Roman"/>
          <w:sz w:val="28"/>
          <w:szCs w:val="28"/>
        </w:rPr>
        <w:t>Инструкция по охране труда</w:t>
      </w:r>
      <w:r w:rsidR="00241743" w:rsidRPr="001E066A">
        <w:rPr>
          <w:rFonts w:ascii="Times New Roman" w:hAnsi="Times New Roman" w:cs="Times New Roman"/>
          <w:sz w:val="28"/>
          <w:szCs w:val="28"/>
        </w:rPr>
        <w:t>.</w:t>
      </w:r>
    </w:p>
    <w:sectPr w:rsidR="00FC6098" w:rsidRPr="001E066A" w:rsidSect="00872396">
      <w:footerReference w:type="default" r:id="rId10"/>
      <w:footerReference w:type="first" r:id="rId11"/>
      <w:pgSz w:w="11906" w:h="16838"/>
      <w:pgMar w:top="1134" w:right="849" w:bottom="1134" w:left="1418" w:header="0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9F3A45" w14:textId="77777777" w:rsidR="00FC00BE" w:rsidRDefault="00FC00BE" w:rsidP="00970F49">
      <w:pPr>
        <w:spacing w:after="0" w:line="240" w:lineRule="auto"/>
      </w:pPr>
      <w:r>
        <w:separator/>
      </w:r>
    </w:p>
  </w:endnote>
  <w:endnote w:type="continuationSeparator" w:id="0">
    <w:p w14:paraId="665120F7" w14:textId="77777777" w:rsidR="00FC00BE" w:rsidRDefault="00FC00BE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ejaVu Sans">
    <w:altName w:val="Verdana"/>
    <w:charset w:val="CC"/>
    <w:family w:val="swiss"/>
    <w:pitch w:val="variable"/>
    <w:sig w:usb0="E7002EFF" w:usb1="D200FDFF" w:usb2="0A246029" w:usb3="00000000" w:csb0="000001FF" w:csb1="00000000"/>
  </w:font>
  <w:font w:name="FrutigerLTStd-Light"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6910441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42BA7434" w14:textId="77777777" w:rsidR="00E5086B" w:rsidRPr="00872396" w:rsidRDefault="002B041B" w:rsidP="00872396">
        <w:pPr>
          <w:pStyle w:val="a7"/>
          <w:jc w:val="right"/>
          <w:rPr>
            <w:rFonts w:ascii="Times New Roman" w:hAnsi="Times New Roman" w:cs="Times New Roman"/>
            <w:sz w:val="24"/>
            <w:szCs w:val="24"/>
          </w:rPr>
        </w:pPr>
        <w:r w:rsidRPr="00872396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E5086B" w:rsidRPr="00872396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872396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D5609D">
          <w:rPr>
            <w:rFonts w:ascii="Times New Roman" w:hAnsi="Times New Roman" w:cs="Times New Roman"/>
            <w:noProof/>
            <w:sz w:val="24"/>
            <w:szCs w:val="24"/>
          </w:rPr>
          <w:t>11</w:t>
        </w:r>
        <w:r w:rsidRPr="00872396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269556" w14:textId="77777777" w:rsidR="00E5086B" w:rsidRDefault="00E5086B">
    <w:pPr>
      <w:pStyle w:val="a7"/>
      <w:jc w:val="right"/>
    </w:pPr>
  </w:p>
  <w:p w14:paraId="1B3BB912" w14:textId="77777777" w:rsidR="00E5086B" w:rsidRDefault="00E508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BFD69F" w14:textId="77777777" w:rsidR="00FC00BE" w:rsidRDefault="00FC00BE" w:rsidP="00970F49">
      <w:pPr>
        <w:spacing w:after="0" w:line="240" w:lineRule="auto"/>
      </w:pPr>
      <w:r>
        <w:separator/>
      </w:r>
    </w:p>
  </w:footnote>
  <w:footnote w:type="continuationSeparator" w:id="0">
    <w:p w14:paraId="2FCB4948" w14:textId="77777777" w:rsidR="00FC00BE" w:rsidRDefault="00FC00BE" w:rsidP="00970F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C0739"/>
    <w:multiLevelType w:val="hybridMultilevel"/>
    <w:tmpl w:val="86EC6DB6"/>
    <w:lvl w:ilvl="0" w:tplc="0868C0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455EB8"/>
    <w:multiLevelType w:val="hybridMultilevel"/>
    <w:tmpl w:val="EC4E09EE"/>
    <w:lvl w:ilvl="0" w:tplc="0868C0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">
    <w:nsid w:val="0A0049E2"/>
    <w:multiLevelType w:val="hybridMultilevel"/>
    <w:tmpl w:val="365CED16"/>
    <w:lvl w:ilvl="0" w:tplc="0868C0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0D7DDE"/>
    <w:multiLevelType w:val="hybridMultilevel"/>
    <w:tmpl w:val="E702B42E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F8D3F2E"/>
    <w:multiLevelType w:val="hybridMultilevel"/>
    <w:tmpl w:val="564067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24A5189"/>
    <w:multiLevelType w:val="hybridMultilevel"/>
    <w:tmpl w:val="7E9E10DA"/>
    <w:lvl w:ilvl="0" w:tplc="B9F229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E6A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E4E79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E22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DEF7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26E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24A5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F283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AC5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125A4D3B"/>
    <w:multiLevelType w:val="hybridMultilevel"/>
    <w:tmpl w:val="2D3005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2EF0B75"/>
    <w:multiLevelType w:val="multilevel"/>
    <w:tmpl w:val="601CA8A6"/>
    <w:lvl w:ilvl="0">
      <w:start w:val="2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6CA6D10"/>
    <w:multiLevelType w:val="hybridMultilevel"/>
    <w:tmpl w:val="8F948C1C"/>
    <w:lvl w:ilvl="0" w:tplc="04190005">
      <w:start w:val="1"/>
      <w:numFmt w:val="bullet"/>
      <w:lvlText w:val=""/>
      <w:lvlJc w:val="left"/>
      <w:pPr>
        <w:ind w:left="1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2">
    <w:nsid w:val="192C5DB9"/>
    <w:multiLevelType w:val="hybridMultilevel"/>
    <w:tmpl w:val="93686D5A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1FBC2E0E"/>
    <w:multiLevelType w:val="hybridMultilevel"/>
    <w:tmpl w:val="0CF8F6D2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0B60F9A"/>
    <w:multiLevelType w:val="hybridMultilevel"/>
    <w:tmpl w:val="67EC5EDE"/>
    <w:lvl w:ilvl="0" w:tplc="FEBAC0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FC62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FE52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984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1E81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7C84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6091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66B4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9E1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22D2155B"/>
    <w:multiLevelType w:val="hybridMultilevel"/>
    <w:tmpl w:val="8968F86C"/>
    <w:lvl w:ilvl="0" w:tplc="EAA6A5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83C44E9"/>
    <w:multiLevelType w:val="hybridMultilevel"/>
    <w:tmpl w:val="B0565DF6"/>
    <w:lvl w:ilvl="0" w:tplc="0868C0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A4B4097"/>
    <w:multiLevelType w:val="hybridMultilevel"/>
    <w:tmpl w:val="2C0E6860"/>
    <w:lvl w:ilvl="0" w:tplc="0868C0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E3D27E0"/>
    <w:multiLevelType w:val="hybridMultilevel"/>
    <w:tmpl w:val="D1BE08F6"/>
    <w:lvl w:ilvl="0" w:tplc="0868C01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2F1869AD"/>
    <w:multiLevelType w:val="hybridMultilevel"/>
    <w:tmpl w:val="E50485CC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F1B4869"/>
    <w:multiLevelType w:val="hybridMultilevel"/>
    <w:tmpl w:val="3FFE4A5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2FA46E6E"/>
    <w:multiLevelType w:val="multilevel"/>
    <w:tmpl w:val="A5AE9C92"/>
    <w:lvl w:ilvl="0">
      <w:start w:val="2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23">
    <w:nsid w:val="339353E7"/>
    <w:multiLevelType w:val="hybridMultilevel"/>
    <w:tmpl w:val="546C46C8"/>
    <w:lvl w:ilvl="0" w:tplc="EAA6A5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93C6590"/>
    <w:multiLevelType w:val="hybridMultilevel"/>
    <w:tmpl w:val="4DC6F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AFB6095"/>
    <w:multiLevelType w:val="hybridMultilevel"/>
    <w:tmpl w:val="1674E258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2DC3EC4"/>
    <w:multiLevelType w:val="hybridMultilevel"/>
    <w:tmpl w:val="2C40F8A4"/>
    <w:lvl w:ilvl="0" w:tplc="0868C01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48BF1E96"/>
    <w:multiLevelType w:val="hybridMultilevel"/>
    <w:tmpl w:val="44304B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4F1F11A6"/>
    <w:multiLevelType w:val="multilevel"/>
    <w:tmpl w:val="6B4EE6CC"/>
    <w:lvl w:ilvl="0">
      <w:start w:val="1"/>
      <w:numFmt w:val="decimal"/>
      <w:lvlText w:val="%1."/>
      <w:lvlJc w:val="left"/>
      <w:pPr>
        <w:ind w:left="928" w:hanging="360"/>
      </w:pPr>
      <w:rPr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eastAsia="Times New Roman" w:hAnsi="Times New Roman" w:cs="Times New Roman"/>
        <w:b/>
        <w:i/>
        <w:color w:val="000000"/>
        <w:sz w:val="28"/>
        <w:szCs w:val="28"/>
      </w:rPr>
    </w:lvl>
    <w:lvl w:ilvl="2">
      <w:start w:val="1"/>
      <w:numFmt w:val="bullet"/>
      <w:lvlText w:val="●"/>
      <w:lvlJc w:val="left"/>
      <w:pPr>
        <w:ind w:left="1800" w:hanging="72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1.%2.●.%4."/>
      <w:lvlJc w:val="left"/>
      <w:pPr>
        <w:ind w:left="2160" w:hanging="720"/>
      </w:pPr>
    </w:lvl>
    <w:lvl w:ilvl="4">
      <w:start w:val="1"/>
      <w:numFmt w:val="decimal"/>
      <w:lvlText w:val="%1.%2.●.%4.%5."/>
      <w:lvlJc w:val="left"/>
      <w:pPr>
        <w:ind w:left="2880" w:hanging="1080"/>
      </w:pPr>
    </w:lvl>
    <w:lvl w:ilvl="5">
      <w:start w:val="1"/>
      <w:numFmt w:val="decimal"/>
      <w:lvlText w:val="%1.%2.●.%4.%5.%6."/>
      <w:lvlJc w:val="left"/>
      <w:pPr>
        <w:ind w:left="3240" w:hanging="1080"/>
      </w:pPr>
    </w:lvl>
    <w:lvl w:ilvl="6">
      <w:start w:val="1"/>
      <w:numFmt w:val="decimal"/>
      <w:lvlText w:val="%1.%2.●.%4.%5.%6.%7."/>
      <w:lvlJc w:val="left"/>
      <w:pPr>
        <w:ind w:left="3960" w:hanging="1440"/>
      </w:pPr>
    </w:lvl>
    <w:lvl w:ilvl="7">
      <w:start w:val="1"/>
      <w:numFmt w:val="decimal"/>
      <w:lvlText w:val="%1.%2.●.%4.%5.%6.%7.%8."/>
      <w:lvlJc w:val="left"/>
      <w:pPr>
        <w:ind w:left="4320" w:hanging="1440"/>
      </w:pPr>
    </w:lvl>
    <w:lvl w:ilvl="8">
      <w:start w:val="1"/>
      <w:numFmt w:val="decimal"/>
      <w:lvlText w:val="%1.%2.●.%4.%5.%6.%7.%8.%9."/>
      <w:lvlJc w:val="left"/>
      <w:pPr>
        <w:ind w:left="5040" w:hanging="1800"/>
      </w:pPr>
    </w:lvl>
  </w:abstractNum>
  <w:abstractNum w:abstractNumId="30">
    <w:nsid w:val="50F80028"/>
    <w:multiLevelType w:val="hybridMultilevel"/>
    <w:tmpl w:val="8B1E6108"/>
    <w:lvl w:ilvl="0" w:tplc="6B60A9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514163D7"/>
    <w:multiLevelType w:val="hybridMultilevel"/>
    <w:tmpl w:val="E9B45164"/>
    <w:lvl w:ilvl="0" w:tplc="0868C0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619488B"/>
    <w:multiLevelType w:val="hybridMultilevel"/>
    <w:tmpl w:val="60A4E250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C074BB6"/>
    <w:multiLevelType w:val="hybridMultilevel"/>
    <w:tmpl w:val="DB2CA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D6F2AFF"/>
    <w:multiLevelType w:val="hybridMultilevel"/>
    <w:tmpl w:val="5A1C524C"/>
    <w:lvl w:ilvl="0" w:tplc="A5FC4B46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27ECD5FA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6EFC2B94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45E83154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EF6826F4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A9A006FC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71EE2EB2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C96858B8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E8163B62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5">
    <w:nsid w:val="5F8133F4"/>
    <w:multiLevelType w:val="hybridMultilevel"/>
    <w:tmpl w:val="97F8807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08B6D93"/>
    <w:multiLevelType w:val="hybridMultilevel"/>
    <w:tmpl w:val="C078696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37">
    <w:nsid w:val="61EA1D8D"/>
    <w:multiLevelType w:val="hybridMultilevel"/>
    <w:tmpl w:val="9E883FBA"/>
    <w:lvl w:ilvl="0" w:tplc="0868C01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>
    <w:nsid w:val="62176151"/>
    <w:multiLevelType w:val="hybridMultilevel"/>
    <w:tmpl w:val="6BC83C1A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4753754"/>
    <w:multiLevelType w:val="hybridMultilevel"/>
    <w:tmpl w:val="8DDCBD2E"/>
    <w:lvl w:ilvl="0" w:tplc="3ABA3D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6366A0B"/>
    <w:multiLevelType w:val="hybridMultilevel"/>
    <w:tmpl w:val="CC9E5868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815312F"/>
    <w:multiLevelType w:val="hybridMultilevel"/>
    <w:tmpl w:val="164CB932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868398E"/>
    <w:multiLevelType w:val="hybridMultilevel"/>
    <w:tmpl w:val="8732151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B375EBC"/>
    <w:multiLevelType w:val="hybridMultilevel"/>
    <w:tmpl w:val="42B80508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F625A6E"/>
    <w:multiLevelType w:val="hybridMultilevel"/>
    <w:tmpl w:val="67C42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05E13C8"/>
    <w:multiLevelType w:val="hybridMultilevel"/>
    <w:tmpl w:val="2C562F5A"/>
    <w:lvl w:ilvl="0" w:tplc="0868C01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>
    <w:nsid w:val="7CD300EA"/>
    <w:multiLevelType w:val="hybridMultilevel"/>
    <w:tmpl w:val="56A6967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13"/>
  </w:num>
  <w:num w:numId="3">
    <w:abstractNumId w:val="10"/>
  </w:num>
  <w:num w:numId="4">
    <w:abstractNumId w:val="5"/>
  </w:num>
  <w:num w:numId="5">
    <w:abstractNumId w:val="2"/>
  </w:num>
  <w:num w:numId="6">
    <w:abstractNumId w:val="15"/>
  </w:num>
  <w:num w:numId="7">
    <w:abstractNumId w:val="6"/>
  </w:num>
  <w:num w:numId="8">
    <w:abstractNumId w:val="9"/>
  </w:num>
  <w:num w:numId="9">
    <w:abstractNumId w:val="36"/>
  </w:num>
  <w:num w:numId="10">
    <w:abstractNumId w:val="11"/>
  </w:num>
  <w:num w:numId="11">
    <w:abstractNumId w:val="7"/>
  </w:num>
  <w:num w:numId="12">
    <w:abstractNumId w:val="20"/>
  </w:num>
  <w:num w:numId="13">
    <w:abstractNumId w:val="42"/>
  </w:num>
  <w:num w:numId="14">
    <w:abstractNumId w:val="21"/>
  </w:num>
  <w:num w:numId="15">
    <w:abstractNumId w:val="38"/>
  </w:num>
  <w:num w:numId="16">
    <w:abstractNumId w:val="44"/>
  </w:num>
  <w:num w:numId="17">
    <w:abstractNumId w:val="39"/>
  </w:num>
  <w:num w:numId="18">
    <w:abstractNumId w:val="33"/>
  </w:num>
  <w:num w:numId="19">
    <w:abstractNumId w:val="24"/>
  </w:num>
  <w:num w:numId="20">
    <w:abstractNumId w:val="29"/>
  </w:num>
  <w:num w:numId="21">
    <w:abstractNumId w:val="22"/>
  </w:num>
  <w:num w:numId="22">
    <w:abstractNumId w:val="8"/>
  </w:num>
  <w:num w:numId="23">
    <w:abstractNumId w:val="30"/>
  </w:num>
  <w:num w:numId="24">
    <w:abstractNumId w:val="23"/>
  </w:num>
  <w:num w:numId="25">
    <w:abstractNumId w:val="16"/>
  </w:num>
  <w:num w:numId="26">
    <w:abstractNumId w:val="46"/>
  </w:num>
  <w:num w:numId="27">
    <w:abstractNumId w:val="27"/>
  </w:num>
  <w:num w:numId="28">
    <w:abstractNumId w:val="4"/>
  </w:num>
  <w:num w:numId="29">
    <w:abstractNumId w:val="32"/>
  </w:num>
  <w:num w:numId="30">
    <w:abstractNumId w:val="35"/>
  </w:num>
  <w:num w:numId="31">
    <w:abstractNumId w:val="14"/>
  </w:num>
  <w:num w:numId="32">
    <w:abstractNumId w:val="41"/>
  </w:num>
  <w:num w:numId="33">
    <w:abstractNumId w:val="25"/>
  </w:num>
  <w:num w:numId="34">
    <w:abstractNumId w:val="43"/>
  </w:num>
  <w:num w:numId="35">
    <w:abstractNumId w:val="12"/>
  </w:num>
  <w:num w:numId="36">
    <w:abstractNumId w:val="40"/>
  </w:num>
  <w:num w:numId="37">
    <w:abstractNumId w:val="34"/>
  </w:num>
  <w:num w:numId="38">
    <w:abstractNumId w:val="18"/>
  </w:num>
  <w:num w:numId="39">
    <w:abstractNumId w:val="3"/>
  </w:num>
  <w:num w:numId="40">
    <w:abstractNumId w:val="0"/>
  </w:num>
  <w:num w:numId="41">
    <w:abstractNumId w:val="17"/>
  </w:num>
  <w:num w:numId="42">
    <w:abstractNumId w:val="26"/>
  </w:num>
  <w:num w:numId="43">
    <w:abstractNumId w:val="19"/>
  </w:num>
  <w:num w:numId="44">
    <w:abstractNumId w:val="1"/>
  </w:num>
  <w:num w:numId="45">
    <w:abstractNumId w:val="31"/>
  </w:num>
  <w:num w:numId="46">
    <w:abstractNumId w:val="45"/>
  </w:num>
  <w:num w:numId="47">
    <w:abstractNumId w:val="3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F49"/>
    <w:rsid w:val="000051E8"/>
    <w:rsid w:val="00005794"/>
    <w:rsid w:val="00015D8F"/>
    <w:rsid w:val="00021CCE"/>
    <w:rsid w:val="000244DA"/>
    <w:rsid w:val="00024F7D"/>
    <w:rsid w:val="00041A78"/>
    <w:rsid w:val="000421A1"/>
    <w:rsid w:val="00054C98"/>
    <w:rsid w:val="00056CDE"/>
    <w:rsid w:val="00056F3B"/>
    <w:rsid w:val="00067386"/>
    <w:rsid w:val="000732FF"/>
    <w:rsid w:val="00081D65"/>
    <w:rsid w:val="00090DF8"/>
    <w:rsid w:val="0009373C"/>
    <w:rsid w:val="00093B12"/>
    <w:rsid w:val="000A1F96"/>
    <w:rsid w:val="000B3397"/>
    <w:rsid w:val="000B55A2"/>
    <w:rsid w:val="000B5B76"/>
    <w:rsid w:val="000C2FBF"/>
    <w:rsid w:val="000D258B"/>
    <w:rsid w:val="000D43CC"/>
    <w:rsid w:val="000D4C46"/>
    <w:rsid w:val="000D74AA"/>
    <w:rsid w:val="000F0FC3"/>
    <w:rsid w:val="00100FE1"/>
    <w:rsid w:val="001024BE"/>
    <w:rsid w:val="00106738"/>
    <w:rsid w:val="00107627"/>
    <w:rsid w:val="00114D79"/>
    <w:rsid w:val="001229E8"/>
    <w:rsid w:val="00127743"/>
    <w:rsid w:val="00137545"/>
    <w:rsid w:val="0015561E"/>
    <w:rsid w:val="001627D5"/>
    <w:rsid w:val="0017612A"/>
    <w:rsid w:val="001A1081"/>
    <w:rsid w:val="001B4B65"/>
    <w:rsid w:val="001C1282"/>
    <w:rsid w:val="001C4724"/>
    <w:rsid w:val="001C63E7"/>
    <w:rsid w:val="001E066A"/>
    <w:rsid w:val="001E1DF9"/>
    <w:rsid w:val="00220E70"/>
    <w:rsid w:val="002228E8"/>
    <w:rsid w:val="00237603"/>
    <w:rsid w:val="00241743"/>
    <w:rsid w:val="00245662"/>
    <w:rsid w:val="00247E8C"/>
    <w:rsid w:val="00270E01"/>
    <w:rsid w:val="002776A1"/>
    <w:rsid w:val="0029379D"/>
    <w:rsid w:val="0029547E"/>
    <w:rsid w:val="002B041B"/>
    <w:rsid w:val="002B1426"/>
    <w:rsid w:val="002B3DBB"/>
    <w:rsid w:val="002F2906"/>
    <w:rsid w:val="0032065E"/>
    <w:rsid w:val="003242E1"/>
    <w:rsid w:val="0033256B"/>
    <w:rsid w:val="00333911"/>
    <w:rsid w:val="00334165"/>
    <w:rsid w:val="003505F9"/>
    <w:rsid w:val="003531E7"/>
    <w:rsid w:val="003601A4"/>
    <w:rsid w:val="0037535C"/>
    <w:rsid w:val="003815C7"/>
    <w:rsid w:val="003934F8"/>
    <w:rsid w:val="00397A1B"/>
    <w:rsid w:val="003A21C8"/>
    <w:rsid w:val="003C1D7A"/>
    <w:rsid w:val="003C5F97"/>
    <w:rsid w:val="003D1E51"/>
    <w:rsid w:val="004069B9"/>
    <w:rsid w:val="004254FE"/>
    <w:rsid w:val="004320D3"/>
    <w:rsid w:val="00436FFC"/>
    <w:rsid w:val="00437D28"/>
    <w:rsid w:val="0044354A"/>
    <w:rsid w:val="004460CA"/>
    <w:rsid w:val="00454353"/>
    <w:rsid w:val="00461AC6"/>
    <w:rsid w:val="00470CFD"/>
    <w:rsid w:val="0047147A"/>
    <w:rsid w:val="00473C4A"/>
    <w:rsid w:val="0047429B"/>
    <w:rsid w:val="004904C5"/>
    <w:rsid w:val="004917C4"/>
    <w:rsid w:val="004A07A5"/>
    <w:rsid w:val="004B692B"/>
    <w:rsid w:val="004C3CAF"/>
    <w:rsid w:val="004C703E"/>
    <w:rsid w:val="004C751E"/>
    <w:rsid w:val="004D096E"/>
    <w:rsid w:val="004E785E"/>
    <w:rsid w:val="004E7905"/>
    <w:rsid w:val="005000EF"/>
    <w:rsid w:val="005055FF"/>
    <w:rsid w:val="00510059"/>
    <w:rsid w:val="00554CBB"/>
    <w:rsid w:val="005560AC"/>
    <w:rsid w:val="00557CC0"/>
    <w:rsid w:val="0056194A"/>
    <w:rsid w:val="00561F02"/>
    <w:rsid w:val="00565B7C"/>
    <w:rsid w:val="005A1625"/>
    <w:rsid w:val="005A203B"/>
    <w:rsid w:val="005B05D5"/>
    <w:rsid w:val="005B0DEC"/>
    <w:rsid w:val="005B66FC"/>
    <w:rsid w:val="005C6A23"/>
    <w:rsid w:val="005E30DC"/>
    <w:rsid w:val="00605DD7"/>
    <w:rsid w:val="0060658F"/>
    <w:rsid w:val="00613219"/>
    <w:rsid w:val="0062789A"/>
    <w:rsid w:val="0063396F"/>
    <w:rsid w:val="00640E46"/>
    <w:rsid w:val="0064179C"/>
    <w:rsid w:val="00643A8A"/>
    <w:rsid w:val="0064491A"/>
    <w:rsid w:val="00653B50"/>
    <w:rsid w:val="00666BDD"/>
    <w:rsid w:val="00672668"/>
    <w:rsid w:val="006776B4"/>
    <w:rsid w:val="006873B8"/>
    <w:rsid w:val="00693C16"/>
    <w:rsid w:val="006A4EFB"/>
    <w:rsid w:val="006B0FEA"/>
    <w:rsid w:val="006C6D6D"/>
    <w:rsid w:val="006C7A3B"/>
    <w:rsid w:val="006C7CE4"/>
    <w:rsid w:val="006E569D"/>
    <w:rsid w:val="006F4464"/>
    <w:rsid w:val="007118F4"/>
    <w:rsid w:val="00714CA4"/>
    <w:rsid w:val="00723A7A"/>
    <w:rsid w:val="007250D9"/>
    <w:rsid w:val="007274B8"/>
    <w:rsid w:val="00727F97"/>
    <w:rsid w:val="00730AE0"/>
    <w:rsid w:val="0074372D"/>
    <w:rsid w:val="007604F9"/>
    <w:rsid w:val="00764773"/>
    <w:rsid w:val="007735DC"/>
    <w:rsid w:val="0078311A"/>
    <w:rsid w:val="00791D70"/>
    <w:rsid w:val="007A61C5"/>
    <w:rsid w:val="007A6888"/>
    <w:rsid w:val="007B0DCC"/>
    <w:rsid w:val="007B2222"/>
    <w:rsid w:val="007B3FD5"/>
    <w:rsid w:val="007D3601"/>
    <w:rsid w:val="007D6C20"/>
    <w:rsid w:val="007E73B4"/>
    <w:rsid w:val="007F4E08"/>
    <w:rsid w:val="00812516"/>
    <w:rsid w:val="00832EBB"/>
    <w:rsid w:val="00834734"/>
    <w:rsid w:val="00835BF6"/>
    <w:rsid w:val="00837B86"/>
    <w:rsid w:val="00862CF5"/>
    <w:rsid w:val="00872396"/>
    <w:rsid w:val="008761F3"/>
    <w:rsid w:val="00881DD2"/>
    <w:rsid w:val="00882B54"/>
    <w:rsid w:val="00884768"/>
    <w:rsid w:val="00887E49"/>
    <w:rsid w:val="008912AE"/>
    <w:rsid w:val="008B0F23"/>
    <w:rsid w:val="008B560B"/>
    <w:rsid w:val="008C41F7"/>
    <w:rsid w:val="008D6DCF"/>
    <w:rsid w:val="008E5424"/>
    <w:rsid w:val="00900604"/>
    <w:rsid w:val="00901689"/>
    <w:rsid w:val="009018F0"/>
    <w:rsid w:val="00906E82"/>
    <w:rsid w:val="009203A8"/>
    <w:rsid w:val="009440D0"/>
    <w:rsid w:val="00945E13"/>
    <w:rsid w:val="00953113"/>
    <w:rsid w:val="00954B97"/>
    <w:rsid w:val="00955127"/>
    <w:rsid w:val="00956BC9"/>
    <w:rsid w:val="00961DA0"/>
    <w:rsid w:val="00970F49"/>
    <w:rsid w:val="009715DA"/>
    <w:rsid w:val="00976338"/>
    <w:rsid w:val="00992D9C"/>
    <w:rsid w:val="009931F0"/>
    <w:rsid w:val="009955F8"/>
    <w:rsid w:val="009A1CBC"/>
    <w:rsid w:val="009A36AD"/>
    <w:rsid w:val="009B18A2"/>
    <w:rsid w:val="009C6127"/>
    <w:rsid w:val="009D04EE"/>
    <w:rsid w:val="009E37D3"/>
    <w:rsid w:val="009E52E7"/>
    <w:rsid w:val="009E5BD9"/>
    <w:rsid w:val="009F57C0"/>
    <w:rsid w:val="00A0510D"/>
    <w:rsid w:val="00A11569"/>
    <w:rsid w:val="00A204BB"/>
    <w:rsid w:val="00A20A67"/>
    <w:rsid w:val="00A27EE4"/>
    <w:rsid w:val="00A3164D"/>
    <w:rsid w:val="00A36EE2"/>
    <w:rsid w:val="00A4187F"/>
    <w:rsid w:val="00A57976"/>
    <w:rsid w:val="00A636B8"/>
    <w:rsid w:val="00A6671B"/>
    <w:rsid w:val="00A8496D"/>
    <w:rsid w:val="00A85D42"/>
    <w:rsid w:val="00A87627"/>
    <w:rsid w:val="00A91D4B"/>
    <w:rsid w:val="00A962D4"/>
    <w:rsid w:val="00A9790B"/>
    <w:rsid w:val="00AA2B8A"/>
    <w:rsid w:val="00AD2200"/>
    <w:rsid w:val="00AE6AB7"/>
    <w:rsid w:val="00AE7A32"/>
    <w:rsid w:val="00AF0E15"/>
    <w:rsid w:val="00B10DA1"/>
    <w:rsid w:val="00B162B5"/>
    <w:rsid w:val="00B236AD"/>
    <w:rsid w:val="00B30A26"/>
    <w:rsid w:val="00B330F5"/>
    <w:rsid w:val="00B3384D"/>
    <w:rsid w:val="00B37579"/>
    <w:rsid w:val="00B40FFB"/>
    <w:rsid w:val="00B4196F"/>
    <w:rsid w:val="00B45392"/>
    <w:rsid w:val="00B45AA4"/>
    <w:rsid w:val="00B610A2"/>
    <w:rsid w:val="00B92D3B"/>
    <w:rsid w:val="00BA2CF0"/>
    <w:rsid w:val="00BC3813"/>
    <w:rsid w:val="00BC7808"/>
    <w:rsid w:val="00BE099A"/>
    <w:rsid w:val="00BF05DE"/>
    <w:rsid w:val="00C06EBC"/>
    <w:rsid w:val="00C0723F"/>
    <w:rsid w:val="00C121F9"/>
    <w:rsid w:val="00C1502A"/>
    <w:rsid w:val="00C17B01"/>
    <w:rsid w:val="00C21E3A"/>
    <w:rsid w:val="00C26C83"/>
    <w:rsid w:val="00C31CA1"/>
    <w:rsid w:val="00C34D0A"/>
    <w:rsid w:val="00C52383"/>
    <w:rsid w:val="00C56A9B"/>
    <w:rsid w:val="00C740CF"/>
    <w:rsid w:val="00C8277D"/>
    <w:rsid w:val="00C867C3"/>
    <w:rsid w:val="00C95538"/>
    <w:rsid w:val="00C96567"/>
    <w:rsid w:val="00C97E44"/>
    <w:rsid w:val="00CA6CCD"/>
    <w:rsid w:val="00CC50B7"/>
    <w:rsid w:val="00CD66EF"/>
    <w:rsid w:val="00CE0911"/>
    <w:rsid w:val="00CE1E9F"/>
    <w:rsid w:val="00CE2498"/>
    <w:rsid w:val="00CE36B8"/>
    <w:rsid w:val="00CF0DA9"/>
    <w:rsid w:val="00D02C00"/>
    <w:rsid w:val="00D12ABD"/>
    <w:rsid w:val="00D16F4B"/>
    <w:rsid w:val="00D17132"/>
    <w:rsid w:val="00D2075B"/>
    <w:rsid w:val="00D229F1"/>
    <w:rsid w:val="00D37CEC"/>
    <w:rsid w:val="00D37DEA"/>
    <w:rsid w:val="00D405D4"/>
    <w:rsid w:val="00D41269"/>
    <w:rsid w:val="00D45007"/>
    <w:rsid w:val="00D5609D"/>
    <w:rsid w:val="00D617CC"/>
    <w:rsid w:val="00D66710"/>
    <w:rsid w:val="00D82186"/>
    <w:rsid w:val="00D83E4E"/>
    <w:rsid w:val="00D87A1E"/>
    <w:rsid w:val="00D96994"/>
    <w:rsid w:val="00DE39D8"/>
    <w:rsid w:val="00DE5614"/>
    <w:rsid w:val="00DF26D5"/>
    <w:rsid w:val="00DF77D7"/>
    <w:rsid w:val="00E0407E"/>
    <w:rsid w:val="00E04FDF"/>
    <w:rsid w:val="00E15F2A"/>
    <w:rsid w:val="00E279E8"/>
    <w:rsid w:val="00E5086B"/>
    <w:rsid w:val="00E579D6"/>
    <w:rsid w:val="00E75455"/>
    <w:rsid w:val="00E75567"/>
    <w:rsid w:val="00E857D6"/>
    <w:rsid w:val="00EA0163"/>
    <w:rsid w:val="00EA0C3A"/>
    <w:rsid w:val="00EA30C6"/>
    <w:rsid w:val="00EB2779"/>
    <w:rsid w:val="00EB4FF8"/>
    <w:rsid w:val="00ED18F9"/>
    <w:rsid w:val="00ED53C9"/>
    <w:rsid w:val="00EE197A"/>
    <w:rsid w:val="00EE5891"/>
    <w:rsid w:val="00EE7DA3"/>
    <w:rsid w:val="00F1662D"/>
    <w:rsid w:val="00F3099C"/>
    <w:rsid w:val="00F30DE0"/>
    <w:rsid w:val="00F35F4F"/>
    <w:rsid w:val="00F50AC5"/>
    <w:rsid w:val="00F6025D"/>
    <w:rsid w:val="00F672B2"/>
    <w:rsid w:val="00F702DD"/>
    <w:rsid w:val="00F8340A"/>
    <w:rsid w:val="00F83D10"/>
    <w:rsid w:val="00F93643"/>
    <w:rsid w:val="00F96457"/>
    <w:rsid w:val="00FA3573"/>
    <w:rsid w:val="00FB022D"/>
    <w:rsid w:val="00FB1F17"/>
    <w:rsid w:val="00FB3492"/>
    <w:rsid w:val="00FC00BE"/>
    <w:rsid w:val="00FC415A"/>
    <w:rsid w:val="00FC6098"/>
    <w:rsid w:val="00FD20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4F788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B3384D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uiPriority w:val="39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aliases w:val="Содержание. 2 уровень,List Paragraph"/>
    <w:basedOn w:val="a1"/>
    <w:link w:val="aff2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3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4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5">
    <w:name w:val="annotation text"/>
    <w:basedOn w:val="a1"/>
    <w:link w:val="aff6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6">
    <w:name w:val="Текст примечания Знак"/>
    <w:basedOn w:val="a2"/>
    <w:link w:val="aff5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7">
    <w:name w:val="annotation subject"/>
    <w:basedOn w:val="aff5"/>
    <w:next w:val="aff5"/>
    <w:link w:val="aff8"/>
    <w:semiHidden/>
    <w:unhideWhenUsed/>
    <w:rsid w:val="00DE39D8"/>
    <w:rPr>
      <w:b/>
      <w:bCs/>
    </w:rPr>
  </w:style>
  <w:style w:type="character" w:customStyle="1" w:styleId="aff8">
    <w:name w:val="Тема примечания Знак"/>
    <w:basedOn w:val="aff6"/>
    <w:link w:val="aff7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  <w:style w:type="character" w:customStyle="1" w:styleId="aff2">
    <w:name w:val="Абзац списка Знак"/>
    <w:aliases w:val="Содержание. 2 уровень Знак,List Paragraph Знак"/>
    <w:link w:val="aff1"/>
    <w:uiPriority w:val="34"/>
    <w:qFormat/>
    <w:rsid w:val="001A1081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B3384D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uiPriority w:val="39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aliases w:val="Содержание. 2 уровень,List Paragraph"/>
    <w:basedOn w:val="a1"/>
    <w:link w:val="aff2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3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4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5">
    <w:name w:val="annotation text"/>
    <w:basedOn w:val="a1"/>
    <w:link w:val="aff6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6">
    <w:name w:val="Текст примечания Знак"/>
    <w:basedOn w:val="a2"/>
    <w:link w:val="aff5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7">
    <w:name w:val="annotation subject"/>
    <w:basedOn w:val="aff5"/>
    <w:next w:val="aff5"/>
    <w:link w:val="aff8"/>
    <w:semiHidden/>
    <w:unhideWhenUsed/>
    <w:rsid w:val="00DE39D8"/>
    <w:rPr>
      <w:b/>
      <w:bCs/>
    </w:rPr>
  </w:style>
  <w:style w:type="character" w:customStyle="1" w:styleId="aff8">
    <w:name w:val="Тема примечания Знак"/>
    <w:basedOn w:val="aff6"/>
    <w:link w:val="aff7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  <w:style w:type="character" w:customStyle="1" w:styleId="aff2">
    <w:name w:val="Абзац списка Знак"/>
    <w:aliases w:val="Содержание. 2 уровень Знак,List Paragraph Знак"/>
    <w:link w:val="aff1"/>
    <w:uiPriority w:val="34"/>
    <w:qFormat/>
    <w:rsid w:val="001A108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8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27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4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D6B0F4A-5E6B-41AB-B6A4-6F8BB19F119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320E5F9-C56F-42C5-B32D-E377E731EA64}"/>
</file>

<file path=customXml/itemProps3.xml><?xml version="1.0" encoding="utf-8"?>
<ds:datastoreItem xmlns:ds="http://schemas.openxmlformats.org/officeDocument/2006/customXml" ds:itemID="{226C6453-2CBB-46DF-BF87-8F2F1449977E}"/>
</file>

<file path=customXml/itemProps4.xml><?xml version="1.0" encoding="utf-8"?>
<ds:datastoreItem xmlns:ds="http://schemas.openxmlformats.org/officeDocument/2006/customXml" ds:itemID="{037431AD-518A-4A26-8284-1C7A258A800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2251</Words>
  <Characters>12832</Characters>
  <Application>Microsoft Office Word</Application>
  <DocSecurity>0</DocSecurity>
  <Lines>106</Lines>
  <Paragraphs>30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Copyright ©«Ворлдскиллс Россия» (Экспедирование грузов)</dc:creator>
  <cp:lastModifiedBy>Райбулов Сергей Петрович</cp:lastModifiedBy>
  <cp:revision>2</cp:revision>
  <cp:lastPrinted>2025-01-28T08:32:00Z</cp:lastPrinted>
  <dcterms:created xsi:type="dcterms:W3CDTF">2025-02-27T09:50:00Z</dcterms:created>
  <dcterms:modified xsi:type="dcterms:W3CDTF">2025-02-27T09:50:00Z</dcterms:modified>
</cp:coreProperties>
</file>