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EC" w:rsidRPr="0056040A" w:rsidRDefault="008727A5" w:rsidP="00FC0EA8">
      <w:pPr>
        <w:spacing w:after="0" w:line="240" w:lineRule="auto"/>
        <w:jc w:val="center"/>
        <w:rPr>
          <w:b/>
          <w:bCs/>
          <w:smallCaps/>
          <w:spacing w:val="-6"/>
          <w:sz w:val="32"/>
          <w:szCs w:val="32"/>
        </w:rPr>
      </w:pPr>
      <w:r w:rsidRPr="008727A5">
        <w:rPr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pt;margin-top:-20.1pt;width:523.6pt;height:224.3pt;z-index:-251658752;mso-position-horizontal-relative:text;mso-position-vertical-relative:text">
            <v:imagedata r:id="rId5" o:title="" gain="68267f" blacklevel="-2621f"/>
          </v:shape>
          <o:OLEObject Type="Embed" ProgID="CorelPHOTOPAINT.Image.14" ShapeID="_x0000_s1026" DrawAspect="Content" ObjectID="_1458712901" r:id="rId6"/>
        </w:pict>
      </w:r>
      <w:r w:rsidR="00430575" w:rsidRPr="0056040A">
        <w:rPr>
          <w:b/>
          <w:bCs/>
          <w:smallCaps/>
          <w:spacing w:val="-6"/>
          <w:sz w:val="32"/>
          <w:szCs w:val="32"/>
        </w:rPr>
        <w:t>ФГБОУ ВПО «МУРМАНСКИЙ ГОСУДАРСТВЕННЫЙ ТЕХНИЧЕСКИЙ УНИВЕРСИТЕТ»</w:t>
      </w:r>
    </w:p>
    <w:p w:rsidR="00430575" w:rsidRPr="0056040A" w:rsidRDefault="00430575" w:rsidP="00FC0EA8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FC0EA8" w:rsidRPr="0056040A" w:rsidRDefault="00FC0EA8" w:rsidP="005E238F">
      <w:pPr>
        <w:spacing w:after="120" w:line="240" w:lineRule="auto"/>
        <w:jc w:val="center"/>
        <w:rPr>
          <w:rFonts w:eastAsia="Times New Roman"/>
          <w:b/>
          <w:caps/>
          <w:sz w:val="32"/>
          <w:szCs w:val="32"/>
          <w:lang w:eastAsia="ru-RU"/>
        </w:rPr>
      </w:pPr>
      <w:r w:rsidRPr="0056040A">
        <w:rPr>
          <w:rFonts w:eastAsia="Times New Roman"/>
          <w:b/>
          <w:caps/>
          <w:sz w:val="32"/>
          <w:szCs w:val="32"/>
          <w:lang w:eastAsia="ru-RU"/>
        </w:rPr>
        <w:t>Уважаемые коллеги!</w:t>
      </w:r>
    </w:p>
    <w:p w:rsidR="00C95957" w:rsidRPr="0056040A" w:rsidRDefault="000061EC" w:rsidP="005E238F">
      <w:pPr>
        <w:spacing w:after="12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56040A">
        <w:rPr>
          <w:rFonts w:eastAsia="Times New Roman"/>
          <w:sz w:val="32"/>
          <w:szCs w:val="32"/>
          <w:lang w:eastAsia="ru-RU"/>
        </w:rPr>
        <w:t xml:space="preserve">Приглашаем Вас принять участие в работе </w:t>
      </w:r>
      <w:r w:rsidR="00C95957" w:rsidRPr="0056040A">
        <w:rPr>
          <w:rFonts w:eastAsia="Times New Roman"/>
          <w:sz w:val="32"/>
          <w:szCs w:val="32"/>
          <w:lang w:eastAsia="ru-RU"/>
        </w:rPr>
        <w:br/>
      </w:r>
      <w:r w:rsidRPr="0056040A">
        <w:rPr>
          <w:rFonts w:eastAsia="Times New Roman"/>
          <w:sz w:val="32"/>
          <w:szCs w:val="32"/>
          <w:lang w:eastAsia="ru-RU"/>
        </w:rPr>
        <w:t xml:space="preserve">методического семинара по повышению квалификации </w:t>
      </w:r>
      <w:r w:rsidR="00C95957" w:rsidRPr="0056040A">
        <w:rPr>
          <w:rFonts w:eastAsia="Times New Roman"/>
          <w:sz w:val="32"/>
          <w:szCs w:val="32"/>
          <w:lang w:eastAsia="ru-RU"/>
        </w:rPr>
        <w:br/>
      </w:r>
      <w:r w:rsidRPr="0056040A">
        <w:rPr>
          <w:rFonts w:eastAsia="Times New Roman"/>
          <w:sz w:val="32"/>
          <w:szCs w:val="32"/>
          <w:lang w:eastAsia="ru-RU"/>
        </w:rPr>
        <w:t>преподавателей иностранных языков</w:t>
      </w:r>
    </w:p>
    <w:p w:rsidR="00C95957" w:rsidRPr="0056040A" w:rsidRDefault="000061EC" w:rsidP="005E238F">
      <w:pPr>
        <w:spacing w:after="120" w:line="240" w:lineRule="auto"/>
        <w:ind w:firstLine="708"/>
        <w:jc w:val="center"/>
        <w:rPr>
          <w:rFonts w:eastAsia="Times New Roman"/>
          <w:b/>
          <w:caps/>
          <w:sz w:val="32"/>
          <w:szCs w:val="32"/>
          <w:lang w:eastAsia="ru-RU"/>
        </w:rPr>
      </w:pPr>
      <w:r w:rsidRPr="0056040A">
        <w:rPr>
          <w:rFonts w:eastAsia="Times New Roman"/>
          <w:b/>
          <w:caps/>
          <w:sz w:val="32"/>
          <w:szCs w:val="32"/>
          <w:lang w:eastAsia="ru-RU"/>
        </w:rPr>
        <w:t>«Проблемы обучения академическому письму»</w:t>
      </w:r>
    </w:p>
    <w:p w:rsidR="0056040A" w:rsidRPr="0056040A" w:rsidRDefault="00430575" w:rsidP="0056040A">
      <w:pPr>
        <w:spacing w:after="120" w:line="240" w:lineRule="auto"/>
        <w:ind w:firstLine="708"/>
        <w:jc w:val="center"/>
        <w:rPr>
          <w:rFonts w:eastAsia="Times New Roman"/>
          <w:b/>
          <w:caps/>
          <w:sz w:val="32"/>
          <w:szCs w:val="32"/>
          <w:lang w:eastAsia="ru-RU"/>
        </w:rPr>
      </w:pPr>
      <w:r w:rsidRPr="0056040A">
        <w:rPr>
          <w:rFonts w:eastAsia="Times New Roman"/>
          <w:b/>
          <w:caps/>
          <w:sz w:val="32"/>
          <w:szCs w:val="32"/>
          <w:lang w:eastAsia="ru-RU"/>
        </w:rPr>
        <w:t xml:space="preserve">14−15 мая 2014 </w:t>
      </w:r>
      <w:r w:rsidR="0056040A" w:rsidRPr="0056040A">
        <w:rPr>
          <w:rFonts w:eastAsia="Times New Roman"/>
          <w:b/>
          <w:sz w:val="32"/>
          <w:szCs w:val="32"/>
          <w:lang w:eastAsia="ru-RU"/>
        </w:rPr>
        <w:t xml:space="preserve">г </w:t>
      </w:r>
    </w:p>
    <w:p w:rsidR="00430575" w:rsidRPr="00C95957" w:rsidRDefault="00430575" w:rsidP="0056040A">
      <w:pPr>
        <w:spacing w:after="0" w:line="240" w:lineRule="auto"/>
        <w:ind w:firstLine="708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C95957" w:rsidRDefault="00C95957" w:rsidP="007B0CC0">
      <w:pPr>
        <w:autoSpaceDE w:val="0"/>
        <w:spacing w:after="0" w:line="233" w:lineRule="auto"/>
        <w:jc w:val="center"/>
        <w:rPr>
          <w:rFonts w:eastAsia="Times New Roman"/>
          <w:sz w:val="28"/>
          <w:szCs w:val="28"/>
        </w:rPr>
      </w:pPr>
      <w:r w:rsidRPr="00C95957">
        <w:rPr>
          <w:rFonts w:eastAsia="Times New Roman"/>
          <w:b/>
          <w:sz w:val="28"/>
          <w:szCs w:val="28"/>
        </w:rPr>
        <w:t xml:space="preserve">Место </w:t>
      </w:r>
      <w:r w:rsidR="0056040A">
        <w:rPr>
          <w:rFonts w:eastAsia="Times New Roman"/>
          <w:b/>
          <w:sz w:val="28"/>
          <w:szCs w:val="28"/>
        </w:rPr>
        <w:t xml:space="preserve">и время </w:t>
      </w:r>
      <w:r w:rsidRPr="00C95957">
        <w:rPr>
          <w:rFonts w:eastAsia="Times New Roman"/>
          <w:b/>
          <w:sz w:val="28"/>
          <w:szCs w:val="28"/>
        </w:rPr>
        <w:t xml:space="preserve">проведения семинара: </w:t>
      </w:r>
      <w:r w:rsidR="002E75DE">
        <w:rPr>
          <w:rFonts w:eastAsia="Times New Roman"/>
          <w:b/>
          <w:sz w:val="28"/>
          <w:szCs w:val="28"/>
        </w:rPr>
        <w:br/>
      </w:r>
      <w:r w:rsidR="00534D22">
        <w:rPr>
          <w:rFonts w:eastAsia="Times New Roman"/>
          <w:sz w:val="28"/>
          <w:szCs w:val="28"/>
        </w:rPr>
        <w:t>г. Мурманск, ул. Спортивная, д.13, МГТУ, аудитория 117, корпус С.</w:t>
      </w:r>
    </w:p>
    <w:p w:rsidR="0056040A" w:rsidRPr="0056040A" w:rsidRDefault="0056040A" w:rsidP="007B0CC0">
      <w:pPr>
        <w:autoSpaceDE w:val="0"/>
        <w:spacing w:after="0" w:line="233" w:lineRule="auto"/>
        <w:jc w:val="center"/>
        <w:rPr>
          <w:rFonts w:eastAsia="Times New Roman"/>
          <w:color w:val="FF0000"/>
          <w:sz w:val="28"/>
          <w:szCs w:val="28"/>
        </w:rPr>
      </w:pPr>
      <w:r w:rsidRPr="0056040A">
        <w:rPr>
          <w:rFonts w:eastAsia="Times New Roman"/>
          <w:caps/>
          <w:sz w:val="28"/>
          <w:szCs w:val="28"/>
          <w:lang w:eastAsia="ru-RU"/>
        </w:rPr>
        <w:t xml:space="preserve">14−15 </w:t>
      </w:r>
      <w:r w:rsidRPr="0056040A">
        <w:rPr>
          <w:rFonts w:eastAsia="Times New Roman"/>
          <w:sz w:val="28"/>
          <w:szCs w:val="28"/>
          <w:lang w:eastAsia="ru-RU"/>
        </w:rPr>
        <w:t>мая, 1</w:t>
      </w:r>
      <w:r w:rsidR="00EF7189">
        <w:rPr>
          <w:rFonts w:eastAsia="Times New Roman"/>
          <w:sz w:val="28"/>
          <w:szCs w:val="28"/>
          <w:lang w:eastAsia="ru-RU"/>
        </w:rPr>
        <w:t>2</w:t>
      </w:r>
      <w:r w:rsidRPr="0056040A">
        <w:rPr>
          <w:rFonts w:eastAsia="Times New Roman"/>
          <w:sz w:val="28"/>
          <w:szCs w:val="28"/>
          <w:lang w:eastAsia="ru-RU"/>
        </w:rPr>
        <w:t>.</w:t>
      </w:r>
      <w:r w:rsidR="00EF7189">
        <w:rPr>
          <w:rFonts w:eastAsia="Times New Roman"/>
          <w:sz w:val="28"/>
          <w:szCs w:val="28"/>
          <w:lang w:eastAsia="ru-RU"/>
        </w:rPr>
        <w:t>40</w:t>
      </w:r>
    </w:p>
    <w:p w:rsidR="002E75DE" w:rsidRPr="0056040A" w:rsidRDefault="002E75DE" w:rsidP="007B0CC0">
      <w:pPr>
        <w:spacing w:after="0" w:line="233" w:lineRule="auto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2E75DE" w:rsidRDefault="00534D22" w:rsidP="007B0CC0">
      <w:pPr>
        <w:spacing w:after="0" w:line="233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C95957">
        <w:rPr>
          <w:rFonts w:eastAsia="Times New Roman"/>
          <w:b/>
          <w:sz w:val="28"/>
          <w:szCs w:val="28"/>
          <w:lang w:eastAsia="ru-RU"/>
        </w:rPr>
        <w:t>Семинар ведет</w:t>
      </w:r>
      <w:r w:rsidR="002E75DE">
        <w:rPr>
          <w:rFonts w:eastAsia="Times New Roman"/>
          <w:b/>
          <w:sz w:val="28"/>
          <w:szCs w:val="28"/>
          <w:lang w:eastAsia="ru-RU"/>
        </w:rPr>
        <w:br/>
      </w:r>
      <w:r w:rsidRPr="007B0CC0">
        <w:rPr>
          <w:rFonts w:eastAsia="Times New Roman"/>
          <w:b/>
          <w:sz w:val="28"/>
          <w:szCs w:val="28"/>
          <w:lang w:eastAsia="ru-RU"/>
        </w:rPr>
        <w:t xml:space="preserve">Кузьменкова </w:t>
      </w:r>
      <w:r w:rsidR="007B0CC0" w:rsidRPr="007B0CC0">
        <w:rPr>
          <w:rFonts w:eastAsia="Times New Roman"/>
          <w:b/>
          <w:sz w:val="28"/>
          <w:szCs w:val="28"/>
          <w:lang w:eastAsia="ru-RU"/>
        </w:rPr>
        <w:t>Юлия Борисовна</w:t>
      </w:r>
      <w:r w:rsidR="002E75DE" w:rsidRPr="007B0CC0">
        <w:rPr>
          <w:rFonts w:eastAsia="Times New Roman"/>
          <w:b/>
          <w:sz w:val="28"/>
          <w:szCs w:val="28"/>
          <w:lang w:eastAsia="ru-RU"/>
        </w:rPr>
        <w:t>,</w:t>
      </w:r>
      <w:r>
        <w:rPr>
          <w:rFonts w:eastAsia="Times New Roman"/>
          <w:b/>
          <w:sz w:val="28"/>
          <w:szCs w:val="28"/>
          <w:lang w:eastAsia="ru-RU"/>
        </w:rPr>
        <w:br/>
      </w:r>
      <w:r w:rsidRPr="00FC0EA8">
        <w:rPr>
          <w:rFonts w:eastAsia="Times New Roman"/>
          <w:b/>
          <w:sz w:val="28"/>
          <w:szCs w:val="28"/>
          <w:lang w:eastAsia="ru-RU"/>
        </w:rPr>
        <w:t>доктор</w:t>
      </w:r>
      <w:r w:rsidRPr="00C95957">
        <w:rPr>
          <w:rFonts w:eastAsia="Times New Roman"/>
          <w:b/>
          <w:sz w:val="28"/>
          <w:szCs w:val="28"/>
          <w:lang w:eastAsia="ru-RU"/>
        </w:rPr>
        <w:t xml:space="preserve"> культурологии, профессор, заведующая </w:t>
      </w:r>
      <w:r w:rsidRPr="00FC0EA8">
        <w:rPr>
          <w:rFonts w:eastAsia="Times New Roman"/>
          <w:b/>
          <w:sz w:val="28"/>
          <w:szCs w:val="28"/>
          <w:lang w:eastAsia="ru-RU"/>
        </w:rPr>
        <w:t xml:space="preserve">кафедрой английского языка </w:t>
      </w:r>
      <w:r w:rsidRPr="00614B50">
        <w:rPr>
          <w:rFonts w:eastAsia="Times New Roman"/>
          <w:b/>
          <w:spacing w:val="-4"/>
          <w:sz w:val="28"/>
          <w:szCs w:val="28"/>
          <w:lang w:eastAsia="ru-RU"/>
        </w:rPr>
        <w:t xml:space="preserve">Национального исследовательского </w:t>
      </w:r>
      <w:r w:rsidR="000A446A" w:rsidRPr="00614B50">
        <w:rPr>
          <w:rFonts w:eastAsia="Times New Roman"/>
          <w:b/>
          <w:spacing w:val="-4"/>
          <w:sz w:val="28"/>
          <w:szCs w:val="28"/>
          <w:lang w:eastAsia="ru-RU"/>
        </w:rPr>
        <w:t>университета</w:t>
      </w:r>
      <w:r w:rsidRPr="00614B50">
        <w:rPr>
          <w:rFonts w:eastAsia="Times New Roman"/>
          <w:b/>
          <w:spacing w:val="-4"/>
          <w:sz w:val="28"/>
          <w:szCs w:val="28"/>
          <w:lang w:eastAsia="ru-RU"/>
        </w:rPr>
        <w:t xml:space="preserve"> «Высшая школа экономики».</w:t>
      </w:r>
    </w:p>
    <w:p w:rsidR="002E75DE" w:rsidRDefault="002E75DE" w:rsidP="007B0CC0">
      <w:pPr>
        <w:spacing w:after="0" w:line="233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C95957" w:rsidRDefault="002E75DE" w:rsidP="007B0CC0">
      <w:pPr>
        <w:spacing w:after="0" w:line="233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95957">
        <w:rPr>
          <w:rFonts w:eastAsia="Times New Roman"/>
          <w:sz w:val="28"/>
          <w:szCs w:val="28"/>
          <w:lang w:eastAsia="ru-RU"/>
        </w:rPr>
        <w:t xml:space="preserve">Семинар организован в рамках работы секции </w:t>
      </w:r>
      <w:r w:rsidRPr="00FC0EA8">
        <w:rPr>
          <w:rFonts w:eastAsia="Times New Roman"/>
          <w:sz w:val="28"/>
          <w:szCs w:val="28"/>
          <w:lang w:eastAsia="ru-RU"/>
        </w:rPr>
        <w:t>«Лингвистические и методические аспекты преподавания иностранных языков в техническом вузе»</w:t>
      </w:r>
      <w:r w:rsidRPr="00C95957">
        <w:rPr>
          <w:rFonts w:eastAsia="Times New Roman"/>
          <w:sz w:val="28"/>
          <w:szCs w:val="28"/>
          <w:lang w:eastAsia="ru-RU"/>
        </w:rPr>
        <w:t xml:space="preserve"> ежегодной Всероссийской конференции</w:t>
      </w:r>
      <w:r w:rsidRPr="00FC0EA8">
        <w:rPr>
          <w:rFonts w:eastAsia="Times New Roman"/>
          <w:sz w:val="28"/>
          <w:szCs w:val="28"/>
          <w:lang w:eastAsia="ru-RU"/>
        </w:rPr>
        <w:t xml:space="preserve"> с международным участием «Социально-гуманитарное знание: история и современность».</w:t>
      </w:r>
      <w:r w:rsidR="007B0CC0">
        <w:rPr>
          <w:rFonts w:eastAsia="Times New Roman"/>
          <w:sz w:val="28"/>
          <w:szCs w:val="28"/>
          <w:lang w:eastAsia="ru-RU"/>
        </w:rPr>
        <w:t xml:space="preserve"> По окончании семинара слушателям выдается сертификат о повышении квалификации.</w:t>
      </w:r>
    </w:p>
    <w:p w:rsidR="002E75DE" w:rsidRPr="0056040A" w:rsidRDefault="002E75DE" w:rsidP="007B0CC0">
      <w:pPr>
        <w:spacing w:after="0" w:line="233" w:lineRule="auto"/>
        <w:ind w:firstLine="708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534D22" w:rsidRPr="00534D22" w:rsidRDefault="00C95957" w:rsidP="007B0CC0">
      <w:pPr>
        <w:spacing w:after="0" w:line="233" w:lineRule="auto"/>
        <w:ind w:firstLine="708"/>
        <w:jc w:val="center"/>
        <w:rPr>
          <w:rFonts w:eastAsia="Times New Roman"/>
          <w:b/>
          <w:sz w:val="28"/>
          <w:szCs w:val="28"/>
          <w:lang w:eastAsia="ru-RU"/>
        </w:rPr>
      </w:pPr>
      <w:r w:rsidRPr="00534D22">
        <w:rPr>
          <w:rFonts w:eastAsia="Times New Roman"/>
          <w:b/>
          <w:sz w:val="28"/>
          <w:szCs w:val="28"/>
          <w:lang w:eastAsia="ru-RU"/>
        </w:rPr>
        <w:t>Программа семинара</w:t>
      </w:r>
    </w:p>
    <w:p w:rsidR="000061EC" w:rsidRPr="00C95957" w:rsidRDefault="00721C71" w:rsidP="007B0CC0">
      <w:pPr>
        <w:pStyle w:val="a5"/>
        <w:numPr>
          <w:ilvl w:val="0"/>
          <w:numId w:val="2"/>
        </w:numPr>
        <w:spacing w:after="0" w:line="233" w:lineRule="auto"/>
        <w:ind w:left="567" w:firstLine="0"/>
        <w:jc w:val="both"/>
        <w:rPr>
          <w:rFonts w:eastAsia="Times New Roman"/>
          <w:sz w:val="28"/>
          <w:szCs w:val="28"/>
          <w:lang w:eastAsia="ru-RU"/>
        </w:rPr>
      </w:pPr>
      <w:r w:rsidRPr="00721C71">
        <w:rPr>
          <w:rFonts w:eastAsia="Times New Roman"/>
          <w:sz w:val="28"/>
          <w:szCs w:val="28"/>
          <w:lang w:eastAsia="ru-RU"/>
        </w:rPr>
        <w:t xml:space="preserve"> </w:t>
      </w:r>
      <w:r w:rsidR="000061EC" w:rsidRPr="00C95957">
        <w:rPr>
          <w:rFonts w:eastAsia="Times New Roman"/>
          <w:sz w:val="28"/>
          <w:szCs w:val="28"/>
          <w:lang w:eastAsia="ru-RU"/>
        </w:rPr>
        <w:t>Межкультурные различия и их отражение в традициях англоязычного и русскоязычного научного письма.</w:t>
      </w:r>
    </w:p>
    <w:p w:rsidR="000061EC" w:rsidRPr="00C95957" w:rsidRDefault="00721C71" w:rsidP="007B0CC0">
      <w:pPr>
        <w:pStyle w:val="a5"/>
        <w:numPr>
          <w:ilvl w:val="0"/>
          <w:numId w:val="2"/>
        </w:numPr>
        <w:spacing w:after="0" w:line="233" w:lineRule="auto"/>
        <w:ind w:left="567" w:firstLine="0"/>
        <w:jc w:val="both"/>
        <w:rPr>
          <w:rFonts w:eastAsia="Times New Roman"/>
          <w:sz w:val="28"/>
          <w:szCs w:val="28"/>
          <w:lang w:eastAsia="ru-RU"/>
        </w:rPr>
      </w:pPr>
      <w:r w:rsidRPr="00EF7189">
        <w:rPr>
          <w:rFonts w:eastAsia="Times New Roman"/>
          <w:sz w:val="28"/>
          <w:szCs w:val="28"/>
          <w:lang w:eastAsia="ru-RU"/>
        </w:rPr>
        <w:t xml:space="preserve"> </w:t>
      </w:r>
      <w:r w:rsidR="000061EC" w:rsidRPr="00C95957">
        <w:rPr>
          <w:rFonts w:eastAsia="Times New Roman"/>
          <w:sz w:val="28"/>
          <w:szCs w:val="28"/>
          <w:lang w:eastAsia="ru-RU"/>
        </w:rPr>
        <w:t>Особенности англоязычного научного письма.</w:t>
      </w:r>
    </w:p>
    <w:p w:rsidR="000061EC" w:rsidRPr="00C95957" w:rsidRDefault="00721C71" w:rsidP="007B0CC0">
      <w:pPr>
        <w:pStyle w:val="a5"/>
        <w:numPr>
          <w:ilvl w:val="0"/>
          <w:numId w:val="2"/>
        </w:numPr>
        <w:spacing w:after="0" w:line="233" w:lineRule="auto"/>
        <w:ind w:left="567" w:firstLine="0"/>
        <w:jc w:val="both"/>
        <w:rPr>
          <w:rFonts w:eastAsia="Times New Roman"/>
          <w:sz w:val="28"/>
          <w:szCs w:val="28"/>
          <w:lang w:eastAsia="ru-RU"/>
        </w:rPr>
      </w:pPr>
      <w:r w:rsidRPr="00721C71">
        <w:rPr>
          <w:rFonts w:eastAsia="Times New Roman"/>
          <w:sz w:val="28"/>
          <w:szCs w:val="28"/>
          <w:lang w:eastAsia="ru-RU"/>
        </w:rPr>
        <w:t xml:space="preserve"> </w:t>
      </w:r>
      <w:r w:rsidR="000061EC" w:rsidRPr="00C95957">
        <w:rPr>
          <w:rFonts w:eastAsia="Times New Roman"/>
          <w:sz w:val="28"/>
          <w:szCs w:val="28"/>
          <w:lang w:eastAsia="ru-RU"/>
        </w:rPr>
        <w:t>Системный подход к обучению студентов научному письму.</w:t>
      </w:r>
    </w:p>
    <w:p w:rsidR="000061EC" w:rsidRPr="00C95957" w:rsidRDefault="00721C71" w:rsidP="007B0CC0">
      <w:pPr>
        <w:pStyle w:val="a5"/>
        <w:numPr>
          <w:ilvl w:val="0"/>
          <w:numId w:val="2"/>
        </w:numPr>
        <w:spacing w:after="0" w:line="233" w:lineRule="auto"/>
        <w:ind w:left="567" w:firstLine="0"/>
        <w:jc w:val="both"/>
        <w:rPr>
          <w:rFonts w:eastAsia="Times New Roman"/>
          <w:sz w:val="28"/>
          <w:szCs w:val="28"/>
          <w:lang w:eastAsia="ru-RU"/>
        </w:rPr>
      </w:pPr>
      <w:r w:rsidRPr="00721C71">
        <w:rPr>
          <w:rFonts w:eastAsia="Times New Roman"/>
          <w:sz w:val="28"/>
          <w:szCs w:val="28"/>
          <w:lang w:eastAsia="ru-RU"/>
        </w:rPr>
        <w:t xml:space="preserve"> </w:t>
      </w:r>
      <w:r w:rsidR="000061EC" w:rsidRPr="00C95957">
        <w:rPr>
          <w:rFonts w:eastAsia="Times New Roman"/>
          <w:sz w:val="28"/>
          <w:szCs w:val="28"/>
          <w:lang w:eastAsia="ru-RU"/>
        </w:rPr>
        <w:t>Анализ типичных ошибок (на примере письменных работ выпускников нея</w:t>
      </w:r>
      <w:bookmarkStart w:id="0" w:name="_GoBack"/>
      <w:bookmarkEnd w:id="0"/>
      <w:r w:rsidR="000061EC" w:rsidRPr="00C95957">
        <w:rPr>
          <w:rFonts w:eastAsia="Times New Roman"/>
          <w:sz w:val="28"/>
          <w:szCs w:val="28"/>
          <w:lang w:eastAsia="ru-RU"/>
        </w:rPr>
        <w:t>зыковых специальностей).</w:t>
      </w:r>
    </w:p>
    <w:p w:rsidR="000061EC" w:rsidRPr="0056040A" w:rsidRDefault="000061EC" w:rsidP="007B0CC0">
      <w:pPr>
        <w:spacing w:after="0" w:line="233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0061EC" w:rsidRDefault="00534D22" w:rsidP="007B0CC0">
      <w:pPr>
        <w:spacing w:after="0" w:line="233" w:lineRule="auto"/>
        <w:jc w:val="center"/>
        <w:rPr>
          <w:rFonts w:eastAsia="Times New Roman"/>
          <w:lang w:eastAsia="ru-RU"/>
        </w:rPr>
      </w:pPr>
      <w:r w:rsidRPr="005E238F">
        <w:rPr>
          <w:rFonts w:eastAsia="Times New Roman"/>
          <w:b/>
          <w:sz w:val="28"/>
          <w:szCs w:val="28"/>
          <w:lang w:eastAsia="ru-RU"/>
        </w:rPr>
        <w:t>Условия участия в семинаре</w:t>
      </w:r>
    </w:p>
    <w:p w:rsidR="00534D22" w:rsidRDefault="00534D22" w:rsidP="007B0CC0">
      <w:pPr>
        <w:tabs>
          <w:tab w:val="left" w:pos="5436"/>
        </w:tabs>
        <w:spacing w:after="0" w:line="233" w:lineRule="auto"/>
        <w:ind w:firstLine="709"/>
        <w:jc w:val="both"/>
        <w:rPr>
          <w:sz w:val="28"/>
          <w:szCs w:val="28"/>
        </w:rPr>
      </w:pPr>
      <w:r w:rsidRPr="005E238F">
        <w:rPr>
          <w:sz w:val="28"/>
          <w:szCs w:val="28"/>
        </w:rPr>
        <w:t xml:space="preserve">Для участия в семинаре необходимо заполнить регистрационную форму участника семинара на сайте конференции </w:t>
      </w:r>
      <w:r w:rsidR="00844F5C">
        <w:rPr>
          <w:sz w:val="28"/>
          <w:szCs w:val="28"/>
        </w:rPr>
        <w:t>(</w:t>
      </w:r>
      <w:hyperlink r:id="rId7" w:history="1">
        <w:r w:rsidR="00844F5C" w:rsidRPr="002E75DE">
          <w:rPr>
            <w:rStyle w:val="a7"/>
            <w:sz w:val="28"/>
            <w:szCs w:val="28"/>
          </w:rPr>
          <w:t>http://soc-conf.mstu.edu.ru/</w:t>
        </w:r>
      </w:hyperlink>
      <w:r w:rsidR="00844F5C">
        <w:rPr>
          <w:sz w:val="28"/>
          <w:szCs w:val="28"/>
        </w:rPr>
        <w:t xml:space="preserve">) </w:t>
      </w:r>
      <w:r w:rsidRPr="005E238F">
        <w:rPr>
          <w:sz w:val="28"/>
          <w:szCs w:val="28"/>
        </w:rPr>
        <w:t>и оплатить организационный взнос.</w:t>
      </w:r>
    </w:p>
    <w:p w:rsidR="00534D22" w:rsidRPr="005E238F" w:rsidRDefault="002E75DE" w:rsidP="007B0CC0">
      <w:pPr>
        <w:spacing w:after="0" w:line="233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Организационный взнос</w:t>
      </w:r>
      <w:r w:rsidR="00534D22" w:rsidRPr="005E238F">
        <w:rPr>
          <w:rFonts w:eastAsia="Times New Roman"/>
          <w:sz w:val="28"/>
          <w:szCs w:val="28"/>
          <w:lang w:eastAsia="ru-RU"/>
        </w:rPr>
        <w:t xml:space="preserve"> − 1750 руб. </w:t>
      </w:r>
    </w:p>
    <w:p w:rsidR="00534D22" w:rsidRPr="002E75DE" w:rsidRDefault="00534D22" w:rsidP="007B0CC0">
      <w:pPr>
        <w:spacing w:after="0" w:line="233" w:lineRule="auto"/>
        <w:ind w:firstLine="709"/>
        <w:jc w:val="both"/>
        <w:rPr>
          <w:sz w:val="28"/>
          <w:szCs w:val="28"/>
        </w:rPr>
      </w:pPr>
      <w:r w:rsidRPr="002E75DE">
        <w:rPr>
          <w:sz w:val="28"/>
          <w:szCs w:val="28"/>
        </w:rPr>
        <w:t xml:space="preserve">Срок регистрации и оплаты </w:t>
      </w:r>
      <w:r w:rsidR="00844F5C">
        <w:rPr>
          <w:sz w:val="28"/>
          <w:szCs w:val="28"/>
        </w:rPr>
        <w:t>организационного взноса</w:t>
      </w:r>
      <w:r w:rsidR="002E75DE" w:rsidRPr="002E75DE">
        <w:rPr>
          <w:sz w:val="28"/>
          <w:szCs w:val="28"/>
        </w:rPr>
        <w:t xml:space="preserve"> – </w:t>
      </w:r>
      <w:r w:rsidRPr="002E75DE">
        <w:rPr>
          <w:sz w:val="28"/>
          <w:szCs w:val="28"/>
        </w:rPr>
        <w:t>9 мая 2014 г.</w:t>
      </w:r>
    </w:p>
    <w:p w:rsidR="0056040A" w:rsidRDefault="0056040A" w:rsidP="007B0CC0">
      <w:pPr>
        <w:spacing w:after="0"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МГТУ освобождаются от оплаты организационного взноса.</w:t>
      </w:r>
    </w:p>
    <w:p w:rsidR="005E238F" w:rsidRPr="0056040A" w:rsidRDefault="0056040A" w:rsidP="007B0CC0">
      <w:pPr>
        <w:spacing w:after="0" w:line="233" w:lineRule="auto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534D22" w:rsidRPr="002E75DE" w:rsidRDefault="00534D22" w:rsidP="007B0CC0">
      <w:pPr>
        <w:spacing w:after="0" w:line="233" w:lineRule="auto"/>
        <w:ind w:firstLine="708"/>
        <w:jc w:val="both"/>
        <w:rPr>
          <w:sz w:val="28"/>
          <w:szCs w:val="28"/>
        </w:rPr>
      </w:pPr>
      <w:r w:rsidRPr="002E75DE">
        <w:rPr>
          <w:sz w:val="28"/>
          <w:szCs w:val="28"/>
        </w:rPr>
        <w:t xml:space="preserve">Дополнительную информацию об участии в семинаре можно получить на сайте конференции </w:t>
      </w:r>
      <w:r w:rsidR="005E238F" w:rsidRPr="002E75DE">
        <w:rPr>
          <w:sz w:val="28"/>
          <w:szCs w:val="28"/>
        </w:rPr>
        <w:t>(</w:t>
      </w:r>
      <w:hyperlink r:id="rId8" w:history="1">
        <w:r w:rsidR="005E238F" w:rsidRPr="002E75DE">
          <w:rPr>
            <w:rStyle w:val="a7"/>
            <w:sz w:val="28"/>
            <w:szCs w:val="28"/>
          </w:rPr>
          <w:t>http://soc-conf.mstu.edu.ru/</w:t>
        </w:r>
      </w:hyperlink>
      <w:r w:rsidR="002E75DE" w:rsidRPr="002E75DE">
        <w:rPr>
          <w:sz w:val="28"/>
          <w:szCs w:val="28"/>
        </w:rPr>
        <w:t xml:space="preserve">), </w:t>
      </w:r>
      <w:r w:rsidRPr="002E75DE">
        <w:rPr>
          <w:sz w:val="28"/>
          <w:szCs w:val="28"/>
        </w:rPr>
        <w:t xml:space="preserve">по тел.: (8152) </w:t>
      </w:r>
      <w:r w:rsidRPr="002E75DE">
        <w:rPr>
          <w:rFonts w:eastAsia="Times New Roman"/>
          <w:sz w:val="28"/>
          <w:szCs w:val="28"/>
          <w:lang w:eastAsia="ru-RU"/>
        </w:rPr>
        <w:t xml:space="preserve">40-32-24, 40-32-32 или </w:t>
      </w:r>
      <w:r w:rsidRPr="002E75DE">
        <w:rPr>
          <w:rFonts w:eastAsia="Times New Roman"/>
          <w:sz w:val="28"/>
          <w:szCs w:val="28"/>
          <w:lang w:val="en-US" w:eastAsia="ru-RU"/>
        </w:rPr>
        <w:t>e</w:t>
      </w:r>
      <w:r w:rsidRPr="002E75DE">
        <w:rPr>
          <w:rFonts w:eastAsia="Times New Roman"/>
          <w:sz w:val="28"/>
          <w:szCs w:val="28"/>
          <w:lang w:eastAsia="ru-RU"/>
        </w:rPr>
        <w:t>-</w:t>
      </w:r>
      <w:r w:rsidRPr="002E75DE">
        <w:rPr>
          <w:rFonts w:eastAsia="Times New Roman"/>
          <w:sz w:val="28"/>
          <w:szCs w:val="28"/>
          <w:lang w:val="en-US" w:eastAsia="ru-RU"/>
        </w:rPr>
        <w:t>mail</w:t>
      </w:r>
      <w:r w:rsidRPr="002E75DE">
        <w:rPr>
          <w:rFonts w:eastAsia="Times New Roman"/>
          <w:sz w:val="28"/>
          <w:szCs w:val="28"/>
          <w:lang w:eastAsia="ru-RU"/>
        </w:rPr>
        <w:t xml:space="preserve"> </w:t>
      </w:r>
      <w:hyperlink r:id="rId9" w:history="1">
        <w:r w:rsidR="005E238F" w:rsidRPr="002E75DE">
          <w:rPr>
            <w:rStyle w:val="a7"/>
            <w:rFonts w:eastAsia="Times New Roman"/>
            <w:sz w:val="28"/>
            <w:szCs w:val="28"/>
            <w:lang w:val="en-US" w:eastAsia="ru-RU"/>
          </w:rPr>
          <w:t>savateevaov</w:t>
        </w:r>
        <w:r w:rsidR="005E238F" w:rsidRPr="002E75DE">
          <w:rPr>
            <w:rStyle w:val="a7"/>
            <w:rFonts w:eastAsia="Times New Roman"/>
            <w:sz w:val="28"/>
            <w:szCs w:val="28"/>
            <w:lang w:eastAsia="ru-RU"/>
          </w:rPr>
          <w:t>@</w:t>
        </w:r>
        <w:r w:rsidR="005E238F" w:rsidRPr="002E75DE">
          <w:rPr>
            <w:rStyle w:val="a7"/>
            <w:rFonts w:eastAsia="Times New Roman"/>
            <w:sz w:val="28"/>
            <w:szCs w:val="28"/>
            <w:lang w:val="en-US" w:eastAsia="ru-RU"/>
          </w:rPr>
          <w:t>mstu</w:t>
        </w:r>
        <w:r w:rsidR="005E238F" w:rsidRPr="002E75DE">
          <w:rPr>
            <w:rStyle w:val="a7"/>
            <w:rFonts w:eastAsia="Times New Roman"/>
            <w:sz w:val="28"/>
            <w:szCs w:val="28"/>
            <w:lang w:eastAsia="ru-RU"/>
          </w:rPr>
          <w:t>.</w:t>
        </w:r>
        <w:r w:rsidR="005E238F" w:rsidRPr="002E75DE">
          <w:rPr>
            <w:rStyle w:val="a7"/>
            <w:rFonts w:eastAsia="Times New Roman"/>
            <w:sz w:val="28"/>
            <w:szCs w:val="28"/>
            <w:lang w:val="en-US" w:eastAsia="ru-RU"/>
          </w:rPr>
          <w:t>edu</w:t>
        </w:r>
        <w:r w:rsidR="005E238F" w:rsidRPr="002E75DE">
          <w:rPr>
            <w:rStyle w:val="a7"/>
            <w:rFonts w:eastAsia="Times New Roman"/>
            <w:sz w:val="28"/>
            <w:szCs w:val="28"/>
            <w:lang w:eastAsia="ru-RU"/>
          </w:rPr>
          <w:t>.</w:t>
        </w:r>
        <w:r w:rsidR="005E238F" w:rsidRPr="002E75DE">
          <w:rPr>
            <w:rStyle w:val="a7"/>
            <w:rFonts w:eastAsia="Times New Roman"/>
            <w:sz w:val="28"/>
            <w:szCs w:val="28"/>
            <w:lang w:val="en-US" w:eastAsia="ru-RU"/>
          </w:rPr>
          <w:t>ru</w:t>
        </w:r>
      </w:hyperlink>
      <w:r w:rsidRPr="002E75DE">
        <w:rPr>
          <w:rFonts w:eastAsia="Times New Roman"/>
          <w:sz w:val="28"/>
          <w:szCs w:val="28"/>
          <w:lang w:eastAsia="ru-RU"/>
        </w:rPr>
        <w:t xml:space="preserve"> Контактное лицо: Саватеева Оксана Викторовна.</w:t>
      </w:r>
    </w:p>
    <w:sectPr w:rsidR="00534D22" w:rsidRPr="002E75DE" w:rsidSect="00C9595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6A44"/>
    <w:multiLevelType w:val="hybridMultilevel"/>
    <w:tmpl w:val="1E46C5D4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3C850086"/>
    <w:multiLevelType w:val="hybridMultilevel"/>
    <w:tmpl w:val="96EC63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EA8"/>
    <w:rsid w:val="000061EC"/>
    <w:rsid w:val="000A446A"/>
    <w:rsid w:val="000F1837"/>
    <w:rsid w:val="00213762"/>
    <w:rsid w:val="002E75DE"/>
    <w:rsid w:val="00337C6A"/>
    <w:rsid w:val="00430575"/>
    <w:rsid w:val="00534D22"/>
    <w:rsid w:val="0056040A"/>
    <w:rsid w:val="005E238F"/>
    <w:rsid w:val="00614B50"/>
    <w:rsid w:val="00721C71"/>
    <w:rsid w:val="00726BAE"/>
    <w:rsid w:val="007B0CC0"/>
    <w:rsid w:val="00844F5C"/>
    <w:rsid w:val="008727A5"/>
    <w:rsid w:val="008B4E64"/>
    <w:rsid w:val="00C7514F"/>
    <w:rsid w:val="00C95957"/>
    <w:rsid w:val="00D219E0"/>
    <w:rsid w:val="00EC2C75"/>
    <w:rsid w:val="00EF7189"/>
    <w:rsid w:val="00FC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E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5957"/>
    <w:pPr>
      <w:ind w:left="720"/>
      <w:contextualSpacing/>
    </w:pPr>
  </w:style>
  <w:style w:type="table" w:styleId="a6">
    <w:name w:val="Table Grid"/>
    <w:basedOn w:val="a1"/>
    <w:uiPriority w:val="59"/>
    <w:rsid w:val="008B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E2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-conf.mstu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-conf.mstu.edu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vateevaov@mst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ITC</cp:lastModifiedBy>
  <cp:revision>9</cp:revision>
  <dcterms:created xsi:type="dcterms:W3CDTF">2014-04-10T10:17:00Z</dcterms:created>
  <dcterms:modified xsi:type="dcterms:W3CDTF">2014-04-11T05:15:00Z</dcterms:modified>
</cp:coreProperties>
</file>