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AF" w:rsidRPr="003D2EAF" w:rsidRDefault="003D2EAF" w:rsidP="003D2E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3D2EAF">
        <w:rPr>
          <w:rFonts w:ascii="Times New Roman" w:hAnsi="Times New Roman" w:cs="Times New Roman"/>
          <w:b/>
          <w:color w:val="000000" w:themeColor="text1"/>
          <w:sz w:val="36"/>
        </w:rPr>
        <w:t>Собеседование</w:t>
      </w:r>
    </w:p>
    <w:p w:rsidR="003D2EAF" w:rsidRDefault="003D2EAF" w:rsidP="003D2EA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время карьеры, любой моряк не один раз проходит разные собеседования. Чаще всего, именно  капитан-наставник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крюинга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представитель судовладельца будет проводить данное собеседование. Сегодня интервью с кандидатом на любую должность на судне – требование всех серьёзных судоходных компаний </w:t>
      </w:r>
    </w:p>
    <w:p w:rsidR="003D2EAF" w:rsidRDefault="003D2EAF" w:rsidP="003D2EA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Проанализировав определённое количество интервью на должность </w:t>
      </w:r>
      <w:r w:rsidRPr="003D2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палубного кадета и 3его ПКМ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можно сгруппировать эти вопросы по темам:</w:t>
      </w:r>
    </w:p>
    <w:p w:rsidR="003D2EAF" w:rsidRDefault="003D2EAF" w:rsidP="003D2E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D2EAF" w:rsidSect="003D2EAF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3D2EAF" w:rsidRDefault="003D2EAF" w:rsidP="003D2E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AF" w:rsidRDefault="003D2EAF" w:rsidP="003D2EA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Международные правила предотвращения столкновения судов в море (МППСС-72)</w:t>
      </w:r>
    </w:p>
    <w:p w:rsidR="003D2EAF" w:rsidRDefault="003D2EAF" w:rsidP="003D2E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Чтобы выгодно отличаться на фоне других соискателей учите их не только на русском, но и на английском. По некоторым частям этих правил есть множество программ-экзаменаторов в интернете, допустим, для Части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«Огни и Знаки».</w:t>
      </w:r>
    </w:p>
    <w:p w:rsidR="003D2EAF" w:rsidRDefault="003D2EAF" w:rsidP="003D2E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AF" w:rsidRDefault="003D2EAF" w:rsidP="003D2EA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Навигация и лоция</w:t>
      </w:r>
    </w:p>
    <w:p w:rsidR="003D2EAF" w:rsidRDefault="003D2EAF" w:rsidP="003D2E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Способы определения места судна при плавании на различном удалении от берега, какой из них более точный.</w:t>
      </w:r>
    </w:p>
    <w:p w:rsidR="003D2EAF" w:rsidRDefault="003D2EAF" w:rsidP="003D2E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навигации – маяки, знаки,… где находится информация по их характеристикам.</w:t>
      </w:r>
    </w:p>
    <w:p w:rsidR="003D2EAF" w:rsidRDefault="003D2EAF" w:rsidP="003D2E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перехода – этапы по IMO, основные понятия.</w:t>
      </w:r>
    </w:p>
    <w:p w:rsidR="003D2EAF" w:rsidRDefault="003D2EAF" w:rsidP="003D2E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Адмиралтейские публикации – как часто издаются, как корректируются, что содержат.</w:t>
      </w:r>
    </w:p>
    <w:p w:rsidR="003D2EAF" w:rsidRDefault="003D2EAF" w:rsidP="003D2E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Локсодромия, ортодромия – что это такое, как выглядит на различных картах.</w:t>
      </w:r>
    </w:p>
    <w:p w:rsidR="003D2EAF" w:rsidRDefault="003D2EAF" w:rsidP="003D2E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методы определения поправки компаса, как часто её надо определять и т.д.</w:t>
      </w:r>
    </w:p>
    <w:p w:rsidR="003D2EAF" w:rsidRDefault="003D2EAF" w:rsidP="003D2EA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AF" w:rsidRDefault="003D2EAF" w:rsidP="003D2EA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Мореходная астрономия</w:t>
      </w:r>
    </w:p>
    <w:p w:rsidR="003D2EAF" w:rsidRDefault="003D2EAF" w:rsidP="003D2E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поправки компаса – по Солнцу, по Полярной звезде и др.</w:t>
      </w:r>
    </w:p>
    <w:p w:rsidR="003D2EAF" w:rsidRDefault="003D2EAF" w:rsidP="003D2E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Поправки и выверки секстана.</w:t>
      </w:r>
    </w:p>
    <w:p w:rsidR="003D2EAF" w:rsidRDefault="003D2EAF" w:rsidP="003D2E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finder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зачем он нужен?</w:t>
      </w:r>
    </w:p>
    <w:p w:rsidR="003D2EAF" w:rsidRDefault="003D2EAF" w:rsidP="003D2E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Местоположение судна в треугольнике, квадрате погрешностей при различных измерениях и т.д.</w:t>
      </w:r>
    </w:p>
    <w:p w:rsidR="003D2EAF" w:rsidRDefault="003D2EAF" w:rsidP="003D2EA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AF" w:rsidRDefault="003D2EAF" w:rsidP="003D2EA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AF" w:rsidRDefault="003D2EAF" w:rsidP="003D2EA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AF" w:rsidRDefault="003D2EAF" w:rsidP="003D2EA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AF" w:rsidRDefault="003D2EAF" w:rsidP="003D2EA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AF" w:rsidRDefault="003D2EAF" w:rsidP="003D2EA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AF" w:rsidRDefault="003D2EAF" w:rsidP="003D2EA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AF" w:rsidRDefault="003D2EAF" w:rsidP="003D2EA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Безопасность жизнедеятельности на судне</w:t>
      </w:r>
    </w:p>
    <w:p w:rsidR="003D2EAF" w:rsidRDefault="003D2EAF" w:rsidP="003D2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Типы огнетушителей, допустимые потери в углекислотных огнетушителях.</w:t>
      </w:r>
    </w:p>
    <w:p w:rsidR="003D2EAF" w:rsidRDefault="003D2EAF" w:rsidP="003D2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Периодичность поверки двигателей шлюпок, плотов, дыхательных аппаратов и т.д.</w:t>
      </w:r>
    </w:p>
    <w:p w:rsidR="003D2EAF" w:rsidRDefault="003D2EAF" w:rsidP="003D2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Наличие и расположение на судне спасательного оборудования.</w:t>
      </w:r>
    </w:p>
    <w:p w:rsidR="003D2EAF" w:rsidRDefault="003D2EAF" w:rsidP="003D2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осуществлять спуск спасательной шлюпки?</w:t>
      </w:r>
    </w:p>
    <w:p w:rsidR="003D2EAF" w:rsidRDefault="003D2EAF" w:rsidP="003D2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Тревоги – где находится расписание по тревогам, какая информация там содержится, действия по тревогам.</w:t>
      </w:r>
    </w:p>
    <w:p w:rsidR="003D2EAF" w:rsidRDefault="003D2EAF" w:rsidP="003D2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Тревога «Человек за бортом». Обнаружение, подача тревоги, маневры.</w:t>
      </w:r>
    </w:p>
    <w:p w:rsidR="003D2EAF" w:rsidRDefault="003D2EAF" w:rsidP="003D2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Борьба с пожарами – виды пожаров, что – чем тушить, состав пожарных партий, взаимодействие.</w:t>
      </w:r>
    </w:p>
    <w:p w:rsidR="003D2EAF" w:rsidRDefault="003D2EAF" w:rsidP="003D2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Тревога «Борьба с разливом нефти».</w:t>
      </w:r>
    </w:p>
    <w:p w:rsidR="003D2EAF" w:rsidRDefault="003D2EAF" w:rsidP="003D2E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Конвенция МАРПОЛ: Что и где можно сбрасывать. И любые другие основные международные и национальные документы по безопасности мореплавания.</w:t>
      </w:r>
    </w:p>
    <w:p w:rsidR="003D2EAF" w:rsidRDefault="003D2EAF" w:rsidP="003D2EA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AF" w:rsidRDefault="003D2EAF" w:rsidP="003D2EA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Остойчивость судна</w:t>
      </w:r>
    </w:p>
    <w:p w:rsidR="003D2EAF" w:rsidRDefault="003D2EAF" w:rsidP="003D2E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Минимальная допустимая метацентрическая высота по IMO, как её определить по периоду качки.</w:t>
      </w:r>
    </w:p>
    <w:p w:rsidR="003D2EAF" w:rsidRDefault="003D2EAF" w:rsidP="003D2E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определить период качки без формул.</w:t>
      </w:r>
    </w:p>
    <w:p w:rsidR="003D2EAF" w:rsidRDefault="003D2EAF" w:rsidP="003D2E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Признаки излишней и недостаточной остойчивости</w:t>
      </w:r>
    </w:p>
    <w:p w:rsidR="003D2EAF" w:rsidRDefault="003D2EAF" w:rsidP="003D2EA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AF" w:rsidRDefault="003D2EAF" w:rsidP="003D2EA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Уровни безопасности по кодексу ISP – особенности несения вахты</w:t>
      </w:r>
    </w:p>
    <w:p w:rsidR="003D2EAF" w:rsidRDefault="003D2EAF" w:rsidP="003D2EA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2EAF" w:rsidRDefault="003D2EAF" w:rsidP="003D2EA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Английский язык</w:t>
      </w:r>
    </w:p>
    <w:p w:rsidR="003D2EAF" w:rsidRDefault="003D2EAF" w:rsidP="003D2E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Надо уметь рассказать о своих действиях при выполнении какой-либо операции – например, зачистка трюмов. Или поддержать разговор на бытовом уровне: рассказать о себе, проезд к месту работы, семья и т.д.</w:t>
      </w:r>
    </w:p>
    <w:p w:rsidR="003D2EAF" w:rsidRDefault="003D2EAF" w:rsidP="003D2E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D2EAF" w:rsidSect="003D2EAF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3D2EAF" w:rsidRDefault="003D2EAF" w:rsidP="003D2EA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AF" w:rsidRDefault="003D2EAF" w:rsidP="003D2EA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Довольно часто устные собеседования сопровождаются предварительным тестированием по английскому языку в специально-разработанных для этих целей программах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крюинговых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агенств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данный момент, наиболее часто используют </w:t>
      </w:r>
      <w:r w:rsidRPr="003D2EA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SEAGULL</w:t>
      </w:r>
      <w:r w:rsidRPr="003D2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Pr="003D2EA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Marlins</w:t>
      </w:r>
      <w:r w:rsidRPr="003D2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Pr="003D2EA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3D2EAF" w:rsidSect="003D2EAF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B41"/>
    <w:multiLevelType w:val="hybridMultilevel"/>
    <w:tmpl w:val="B038F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E69E3"/>
    <w:multiLevelType w:val="hybridMultilevel"/>
    <w:tmpl w:val="F828A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7DDE"/>
    <w:multiLevelType w:val="hybridMultilevel"/>
    <w:tmpl w:val="DCFC3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17F94"/>
    <w:multiLevelType w:val="hybridMultilevel"/>
    <w:tmpl w:val="BE88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E6AEA"/>
    <w:multiLevelType w:val="hybridMultilevel"/>
    <w:tmpl w:val="941C8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154E7"/>
    <w:multiLevelType w:val="hybridMultilevel"/>
    <w:tmpl w:val="D4BA9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EAF"/>
    <w:rsid w:val="00121238"/>
    <w:rsid w:val="003D2EAF"/>
    <w:rsid w:val="00B9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2522</Characters>
  <Application>Microsoft Office Word</Application>
  <DocSecurity>0</DocSecurity>
  <Lines>21</Lines>
  <Paragraphs>5</Paragraphs>
  <ScaleCrop>false</ScaleCrop>
  <Company>ФГОУ ВПО «Мурманский государственный технический уни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belovaayu</dc:creator>
  <cp:keywords/>
  <dc:description/>
  <cp:lastModifiedBy>belovaayu</cp:lastModifiedBy>
  <cp:revision>2</cp:revision>
  <cp:lastPrinted>2019-12-07T07:55:00Z</cp:lastPrinted>
  <dcterms:created xsi:type="dcterms:W3CDTF">2019-12-07T07:49:00Z</dcterms:created>
  <dcterms:modified xsi:type="dcterms:W3CDTF">2019-12-07T07:56:00Z</dcterms:modified>
</cp:coreProperties>
</file>