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9037"/>
      </w:tblGrid>
      <w:tr w:rsidR="004065A1" w:rsidRPr="00904BF3" w:rsidTr="00FA40EC">
        <w:trPr>
          <w:trHeight w:val="1422"/>
        </w:trPr>
        <w:tc>
          <w:tcPr>
            <w:tcW w:w="1276" w:type="dxa"/>
          </w:tcPr>
          <w:p w:rsidR="004065A1" w:rsidRPr="00904BF3" w:rsidRDefault="009C2AE7" w:rsidP="00FA40EC">
            <w:pPr>
              <w:rPr>
                <w:rFonts w:ascii="Bookman Old Style" w:hAnsi="Bookman Old Style"/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9C2AE7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pict>
                <v:rect id="Rectangle 3" o:spid="_x0000_s1026" style="position:absolute;margin-left:-51.05pt;margin-top:-35.45pt;width:625.8pt;height:40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dbe5f1 [660]" stroked="f">
                  <v:fill color2="white [3212]" rotate="t" focus="100%" type="gradient"/>
                </v:rect>
              </w:pict>
            </w:r>
            <w:r w:rsidR="00571811" w:rsidRPr="00904BF3"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171450</wp:posOffset>
                  </wp:positionV>
                  <wp:extent cx="696595" cy="701675"/>
                  <wp:effectExtent l="0" t="0" r="0" b="0"/>
                  <wp:wrapSquare wrapText="bothSides"/>
                  <wp:docPr id="2" name="Рисунок 1" descr="logo_ms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stu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7" w:type="dxa"/>
          </w:tcPr>
          <w:p w:rsidR="00571811" w:rsidRPr="00904BF3" w:rsidRDefault="00571811" w:rsidP="00FA40E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04BF3">
              <w:rPr>
                <w:rFonts w:ascii="Bookman Old Style" w:hAnsi="Bookman Old Style"/>
                <w:b/>
                <w:sz w:val="28"/>
                <w:szCs w:val="28"/>
              </w:rPr>
              <w:t>ФГБОУ ВПО «</w:t>
            </w:r>
            <w:r w:rsidRPr="00904BF3">
              <w:rPr>
                <w:rFonts w:ascii="Bookman Old Style" w:hAnsi="Bookman Old Style"/>
                <w:b/>
                <w:caps/>
                <w:sz w:val="28"/>
                <w:szCs w:val="28"/>
              </w:rPr>
              <w:t>Мурманский государственный технический университет»</w:t>
            </w:r>
          </w:p>
          <w:p w:rsidR="00571811" w:rsidRPr="00904BF3" w:rsidRDefault="00571811" w:rsidP="00FA40E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571811" w:rsidRPr="00904BF3" w:rsidRDefault="00571811" w:rsidP="00FA40E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04BF3">
              <w:rPr>
                <w:rFonts w:ascii="Bookman Old Style" w:hAnsi="Bookman Old Style"/>
                <w:b/>
                <w:sz w:val="28"/>
                <w:szCs w:val="28"/>
              </w:rPr>
              <w:t>Институт экономики, управления и права</w:t>
            </w:r>
          </w:p>
          <w:p w:rsidR="00571811" w:rsidRPr="00904BF3" w:rsidRDefault="00571811" w:rsidP="00FA40EC">
            <w:pPr>
              <w:jc w:val="center"/>
              <w:rPr>
                <w:rFonts w:ascii="Bookman Old Style" w:hAnsi="Bookman Old Style"/>
                <w:b/>
                <w:caps/>
                <w:sz w:val="28"/>
                <w:szCs w:val="28"/>
              </w:rPr>
            </w:pPr>
            <w:r w:rsidRPr="00904BF3">
              <w:rPr>
                <w:rFonts w:ascii="Bookman Old Style" w:hAnsi="Bookman Old Style"/>
                <w:b/>
                <w:sz w:val="28"/>
                <w:szCs w:val="28"/>
              </w:rPr>
              <w:t>Правовой факультет</w:t>
            </w:r>
          </w:p>
          <w:p w:rsidR="00571811" w:rsidRPr="00904BF3" w:rsidRDefault="00571811" w:rsidP="00FA40EC">
            <w:pPr>
              <w:jc w:val="center"/>
              <w:rPr>
                <w:rFonts w:ascii="Bookman Old Style" w:hAnsi="Bookman Old Style"/>
                <w:b/>
                <w:caps/>
                <w:sz w:val="28"/>
                <w:szCs w:val="28"/>
              </w:rPr>
            </w:pPr>
          </w:p>
          <w:p w:rsidR="004065A1" w:rsidRPr="00904BF3" w:rsidRDefault="004065A1" w:rsidP="00FA40EC">
            <w:pPr>
              <w:jc w:val="center"/>
              <w:rPr>
                <w:rFonts w:ascii="Bookman Old Style" w:hAnsi="Bookman Old Style"/>
                <w:b/>
                <w:caps/>
                <w:sz w:val="28"/>
                <w:szCs w:val="28"/>
              </w:rPr>
            </w:pPr>
            <w:r w:rsidRPr="00904BF3">
              <w:rPr>
                <w:rFonts w:ascii="Bookman Old Style" w:hAnsi="Bookman Old Style"/>
                <w:b/>
                <w:caps/>
                <w:sz w:val="28"/>
                <w:szCs w:val="28"/>
              </w:rPr>
              <w:t>Программа СЕМИНАРА</w:t>
            </w:r>
          </w:p>
          <w:p w:rsidR="002453D9" w:rsidRPr="00904BF3" w:rsidRDefault="002453D9" w:rsidP="00FA40EC">
            <w:pPr>
              <w:jc w:val="center"/>
              <w:rPr>
                <w:rFonts w:ascii="Bookman Old Style" w:hAnsi="Bookman Old Style"/>
                <w:b/>
                <w:caps/>
                <w:sz w:val="28"/>
                <w:szCs w:val="28"/>
              </w:rPr>
            </w:pPr>
          </w:p>
          <w:p w:rsidR="004065A1" w:rsidRPr="00904BF3" w:rsidRDefault="004065A1" w:rsidP="00FA40EC">
            <w:pPr>
              <w:jc w:val="center"/>
              <w:rPr>
                <w:rFonts w:ascii="Bookman Old Style" w:hAnsi="Bookman Old Style"/>
                <w:b/>
                <w:caps/>
                <w:sz w:val="28"/>
                <w:szCs w:val="28"/>
              </w:rPr>
            </w:pPr>
            <w:r w:rsidRPr="00904BF3">
              <w:rPr>
                <w:rFonts w:ascii="Bookman Old Style" w:hAnsi="Bookman Old Style"/>
                <w:b/>
                <w:caps/>
                <w:sz w:val="28"/>
                <w:szCs w:val="28"/>
              </w:rPr>
              <w:t>«ЗАКОНОТВОРЧЕСТВО И ПРАВОПРИМЕНИТЕЛЬНАЯ ПРАКТИКА В СОВРЕМЕННОЙ РОССИИ</w:t>
            </w:r>
          </w:p>
          <w:p w:rsidR="004065A1" w:rsidRPr="00904BF3" w:rsidRDefault="004065A1" w:rsidP="00FA40EC">
            <w:pPr>
              <w:jc w:val="center"/>
              <w:rPr>
                <w:rFonts w:ascii="Bookman Old Style" w:hAnsi="Bookman Old Style"/>
                <w:b/>
                <w:caps/>
                <w:sz w:val="28"/>
                <w:szCs w:val="28"/>
              </w:rPr>
            </w:pPr>
            <w:r w:rsidRPr="00904BF3">
              <w:rPr>
                <w:rFonts w:ascii="Bookman Old Style" w:hAnsi="Bookman Old Style"/>
                <w:b/>
                <w:caps/>
                <w:sz w:val="28"/>
                <w:szCs w:val="28"/>
              </w:rPr>
              <w:t>(АКТУАЛЬНЫЕ ВОПРОСЫ КОНКРЕТИЗАЦИИ ПРАВА)»</w:t>
            </w:r>
          </w:p>
        </w:tc>
      </w:tr>
    </w:tbl>
    <w:p w:rsidR="002453D9" w:rsidRPr="00904BF3" w:rsidRDefault="002453D9" w:rsidP="002D0D0A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val="en-US"/>
        </w:rPr>
      </w:pPr>
    </w:p>
    <w:p w:rsidR="00571811" w:rsidRPr="00904BF3" w:rsidRDefault="004A2DE3" w:rsidP="00571811">
      <w:pPr>
        <w:autoSpaceDE w:val="0"/>
        <w:spacing w:after="0" w:line="233" w:lineRule="auto"/>
        <w:jc w:val="center"/>
        <w:rPr>
          <w:rFonts w:ascii="Bookman Old Style" w:eastAsia="Times New Roman" w:hAnsi="Bookman Old Style"/>
          <w:sz w:val="28"/>
          <w:szCs w:val="28"/>
        </w:rPr>
      </w:pPr>
      <w:r w:rsidRPr="00904BF3">
        <w:rPr>
          <w:rFonts w:ascii="Bookman Old Style" w:hAnsi="Bookman Old Style"/>
          <w:sz w:val="28"/>
          <w:szCs w:val="28"/>
        </w:rPr>
        <w:t>31</w:t>
      </w:r>
      <w:r w:rsidR="004C2EE3" w:rsidRPr="00904BF3">
        <w:rPr>
          <w:rFonts w:ascii="Bookman Old Style" w:hAnsi="Bookman Old Style"/>
          <w:sz w:val="28"/>
          <w:szCs w:val="28"/>
        </w:rPr>
        <w:t xml:space="preserve"> </w:t>
      </w:r>
      <w:r w:rsidR="005D4BF0" w:rsidRPr="00904BF3">
        <w:rPr>
          <w:rFonts w:ascii="Bookman Old Style" w:hAnsi="Bookman Old Style"/>
          <w:sz w:val="28"/>
          <w:szCs w:val="28"/>
        </w:rPr>
        <w:t xml:space="preserve">марта </w:t>
      </w:r>
      <w:r w:rsidR="004C2EE3" w:rsidRPr="00904BF3">
        <w:rPr>
          <w:rFonts w:ascii="Bookman Old Style" w:hAnsi="Bookman Old Style"/>
          <w:sz w:val="28"/>
          <w:szCs w:val="28"/>
        </w:rPr>
        <w:t>201</w:t>
      </w:r>
      <w:r w:rsidR="005D4BF0" w:rsidRPr="00904BF3">
        <w:rPr>
          <w:rFonts w:ascii="Bookman Old Style" w:hAnsi="Bookman Old Style"/>
          <w:sz w:val="28"/>
          <w:szCs w:val="28"/>
        </w:rPr>
        <w:t>5</w:t>
      </w:r>
      <w:r w:rsidR="004C2EE3" w:rsidRPr="00904BF3">
        <w:rPr>
          <w:rFonts w:ascii="Bookman Old Style" w:hAnsi="Bookman Old Style"/>
          <w:sz w:val="28"/>
          <w:szCs w:val="28"/>
        </w:rPr>
        <w:t xml:space="preserve"> г., 1</w:t>
      </w:r>
      <w:r w:rsidRPr="00904BF3">
        <w:rPr>
          <w:rFonts w:ascii="Bookman Old Style" w:hAnsi="Bookman Old Style"/>
          <w:sz w:val="28"/>
          <w:szCs w:val="28"/>
        </w:rPr>
        <w:t>1</w:t>
      </w:r>
      <w:r w:rsidR="004C2EE3" w:rsidRPr="00904BF3">
        <w:rPr>
          <w:rFonts w:ascii="Bookman Old Style" w:hAnsi="Bookman Old Style"/>
          <w:sz w:val="28"/>
          <w:szCs w:val="28"/>
        </w:rPr>
        <w:t>.00</w:t>
      </w:r>
      <w:r w:rsidR="004C2EE3" w:rsidRPr="00904BF3">
        <w:rPr>
          <w:rFonts w:ascii="Bookman Old Style" w:hAnsi="Bookman Old Style"/>
          <w:sz w:val="28"/>
          <w:szCs w:val="28"/>
        </w:rPr>
        <w:br/>
      </w:r>
      <w:r w:rsidR="00571811" w:rsidRPr="00904BF3">
        <w:rPr>
          <w:rFonts w:ascii="Bookman Old Style" w:eastAsia="Times New Roman" w:hAnsi="Bookman Old Style"/>
          <w:sz w:val="28"/>
          <w:szCs w:val="28"/>
        </w:rPr>
        <w:t xml:space="preserve">г. Мурманск, ул. </w:t>
      </w:r>
      <w:proofErr w:type="gramStart"/>
      <w:r w:rsidR="00571811" w:rsidRPr="00904BF3">
        <w:rPr>
          <w:rFonts w:ascii="Bookman Old Style" w:eastAsia="Times New Roman" w:hAnsi="Bookman Old Style"/>
          <w:sz w:val="28"/>
          <w:szCs w:val="28"/>
        </w:rPr>
        <w:t>Спортивная</w:t>
      </w:r>
      <w:proofErr w:type="gramEnd"/>
      <w:r w:rsidR="00571811" w:rsidRPr="00904BF3">
        <w:rPr>
          <w:rFonts w:ascii="Bookman Old Style" w:eastAsia="Times New Roman" w:hAnsi="Bookman Old Style"/>
          <w:sz w:val="28"/>
          <w:szCs w:val="28"/>
        </w:rPr>
        <w:t xml:space="preserve">, д.13, МГТУ, </w:t>
      </w:r>
      <w:r w:rsidR="00571811" w:rsidRPr="00904BF3">
        <w:rPr>
          <w:rFonts w:ascii="Bookman Old Style" w:hAnsi="Bookman Old Style"/>
          <w:sz w:val="28"/>
          <w:szCs w:val="28"/>
        </w:rPr>
        <w:t>Актовый зал</w:t>
      </w:r>
    </w:p>
    <w:p w:rsidR="002D0D0A" w:rsidRPr="00904BF3" w:rsidRDefault="002D0D0A" w:rsidP="002D0D0A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4C2EE3" w:rsidRPr="00904BF3" w:rsidRDefault="00E96586" w:rsidP="00CA2F36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Ведущий</w:t>
      </w:r>
      <w:r w:rsidR="004C2EE3" w:rsidRPr="00904BF3">
        <w:rPr>
          <w:rFonts w:ascii="Bookman Old Style" w:hAnsi="Bookman Old Style"/>
          <w:b/>
          <w:bCs/>
          <w:sz w:val="28"/>
          <w:szCs w:val="28"/>
        </w:rPr>
        <w:t>:</w:t>
      </w:r>
      <w:r w:rsidR="005D4BF0" w:rsidRPr="00904BF3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="004A2DE3" w:rsidRPr="00904BF3">
        <w:rPr>
          <w:rFonts w:ascii="Bookman Old Style" w:hAnsi="Bookman Old Style"/>
          <w:b/>
          <w:bCs/>
          <w:sz w:val="28"/>
          <w:szCs w:val="28"/>
        </w:rPr>
        <w:t>Гайнутдинов</w:t>
      </w:r>
      <w:proofErr w:type="spellEnd"/>
      <w:r w:rsidR="004A2DE3" w:rsidRPr="00904BF3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="004A2DE3" w:rsidRPr="00904BF3">
        <w:rPr>
          <w:rFonts w:ascii="Bookman Old Style" w:hAnsi="Bookman Old Style"/>
          <w:b/>
          <w:bCs/>
          <w:sz w:val="28"/>
          <w:szCs w:val="28"/>
        </w:rPr>
        <w:t>Равиль</w:t>
      </w:r>
      <w:proofErr w:type="spellEnd"/>
      <w:r w:rsidR="004A2DE3" w:rsidRPr="00904BF3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="004A2DE3" w:rsidRPr="00904BF3">
        <w:rPr>
          <w:rFonts w:ascii="Bookman Old Style" w:hAnsi="Bookman Old Style"/>
          <w:b/>
          <w:bCs/>
          <w:sz w:val="28"/>
          <w:szCs w:val="28"/>
        </w:rPr>
        <w:t>Камилевич</w:t>
      </w:r>
      <w:proofErr w:type="spellEnd"/>
      <w:r w:rsidR="002D0D0A" w:rsidRPr="00904BF3">
        <w:rPr>
          <w:rFonts w:ascii="Bookman Old Style" w:hAnsi="Bookman Old Style"/>
          <w:b/>
          <w:bCs/>
          <w:sz w:val="28"/>
          <w:szCs w:val="28"/>
        </w:rPr>
        <w:t xml:space="preserve">, </w:t>
      </w:r>
      <w:r w:rsidR="00571811" w:rsidRPr="00904BF3">
        <w:rPr>
          <w:rFonts w:ascii="Bookman Old Style" w:hAnsi="Bookman Old Style"/>
          <w:b/>
          <w:bCs/>
          <w:sz w:val="28"/>
          <w:szCs w:val="28"/>
        </w:rPr>
        <w:br/>
      </w:r>
      <w:r w:rsidR="004A2DE3" w:rsidRPr="00904BF3">
        <w:rPr>
          <w:rFonts w:ascii="Bookman Old Style" w:hAnsi="Bookman Old Style"/>
          <w:bCs/>
          <w:sz w:val="28"/>
          <w:szCs w:val="28"/>
        </w:rPr>
        <w:t>доктор</w:t>
      </w:r>
      <w:r w:rsidR="002D0D0A" w:rsidRPr="00904BF3">
        <w:rPr>
          <w:rFonts w:ascii="Bookman Old Style" w:hAnsi="Bookman Old Style"/>
          <w:bCs/>
          <w:sz w:val="28"/>
          <w:szCs w:val="28"/>
        </w:rPr>
        <w:t xml:space="preserve"> </w:t>
      </w:r>
      <w:r w:rsidR="004A2DE3" w:rsidRPr="00904BF3">
        <w:rPr>
          <w:rFonts w:ascii="Bookman Old Style" w:hAnsi="Bookman Old Style"/>
          <w:bCs/>
          <w:sz w:val="28"/>
          <w:szCs w:val="28"/>
        </w:rPr>
        <w:t>юридических</w:t>
      </w:r>
      <w:r w:rsidR="002D0D0A" w:rsidRPr="00904BF3">
        <w:rPr>
          <w:rFonts w:ascii="Bookman Old Style" w:hAnsi="Bookman Old Style"/>
          <w:bCs/>
          <w:sz w:val="28"/>
          <w:szCs w:val="28"/>
        </w:rPr>
        <w:t xml:space="preserve"> наук, </w:t>
      </w:r>
      <w:r w:rsidR="004A2DE3" w:rsidRPr="00904BF3">
        <w:rPr>
          <w:rFonts w:ascii="Bookman Old Style" w:hAnsi="Bookman Old Style"/>
          <w:bCs/>
          <w:sz w:val="28"/>
          <w:szCs w:val="28"/>
        </w:rPr>
        <w:t>заведующий</w:t>
      </w:r>
      <w:r w:rsidR="005D4BF0" w:rsidRPr="00904BF3">
        <w:rPr>
          <w:rFonts w:ascii="Bookman Old Style" w:hAnsi="Bookman Old Style"/>
          <w:bCs/>
          <w:sz w:val="28"/>
          <w:szCs w:val="28"/>
        </w:rPr>
        <w:t xml:space="preserve"> кафедр</w:t>
      </w:r>
      <w:r w:rsidR="004A2DE3" w:rsidRPr="00904BF3">
        <w:rPr>
          <w:rFonts w:ascii="Bookman Old Style" w:hAnsi="Bookman Old Style"/>
          <w:bCs/>
          <w:sz w:val="28"/>
          <w:szCs w:val="28"/>
        </w:rPr>
        <w:t>ой</w:t>
      </w:r>
      <w:r w:rsidR="005D4BF0" w:rsidRPr="00904BF3">
        <w:rPr>
          <w:rFonts w:ascii="Bookman Old Style" w:hAnsi="Bookman Old Style"/>
          <w:bCs/>
          <w:sz w:val="28"/>
          <w:szCs w:val="28"/>
        </w:rPr>
        <w:t xml:space="preserve"> </w:t>
      </w:r>
      <w:r w:rsidR="004A2DE3" w:rsidRPr="00904BF3">
        <w:rPr>
          <w:rFonts w:ascii="Bookman Old Style" w:hAnsi="Bookman Old Style"/>
          <w:bCs/>
          <w:sz w:val="28"/>
          <w:szCs w:val="28"/>
        </w:rPr>
        <w:t xml:space="preserve">теории </w:t>
      </w:r>
      <w:r w:rsidR="00571811" w:rsidRPr="00904BF3">
        <w:rPr>
          <w:rFonts w:ascii="Bookman Old Style" w:hAnsi="Bookman Old Style"/>
          <w:bCs/>
          <w:sz w:val="28"/>
          <w:szCs w:val="28"/>
        </w:rPr>
        <w:br/>
      </w:r>
      <w:r w:rsidR="004A2DE3" w:rsidRPr="00904BF3">
        <w:rPr>
          <w:rFonts w:ascii="Bookman Old Style" w:hAnsi="Bookman Old Style"/>
          <w:bCs/>
          <w:sz w:val="28"/>
          <w:szCs w:val="28"/>
        </w:rPr>
        <w:t>и истории государства и права</w:t>
      </w:r>
      <w:r w:rsidR="005D4BF0" w:rsidRPr="00904BF3">
        <w:rPr>
          <w:rFonts w:ascii="Bookman Old Style" w:hAnsi="Bookman Old Style"/>
          <w:bCs/>
          <w:sz w:val="28"/>
          <w:szCs w:val="28"/>
        </w:rPr>
        <w:t xml:space="preserve"> (М</w:t>
      </w:r>
      <w:r w:rsidR="002D0D0A" w:rsidRPr="00904BF3">
        <w:rPr>
          <w:rFonts w:ascii="Bookman Old Style" w:hAnsi="Bookman Old Style"/>
          <w:bCs/>
          <w:sz w:val="28"/>
          <w:szCs w:val="28"/>
        </w:rPr>
        <w:t>ГТУ).</w:t>
      </w:r>
    </w:p>
    <w:p w:rsidR="003B4BB0" w:rsidRPr="00904BF3" w:rsidRDefault="00E76E2B" w:rsidP="00FA581B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904BF3">
        <w:rPr>
          <w:rFonts w:ascii="Bookman Old Style" w:hAnsi="Bookman Old Style"/>
          <w:b/>
          <w:bCs/>
          <w:sz w:val="28"/>
          <w:szCs w:val="28"/>
        </w:rPr>
        <w:t>Выступления</w:t>
      </w:r>
      <w:r w:rsidR="004A2DE3" w:rsidRPr="00904BF3">
        <w:rPr>
          <w:rFonts w:ascii="Bookman Old Style" w:hAnsi="Bookman Old Style"/>
          <w:b/>
          <w:bCs/>
          <w:sz w:val="28"/>
          <w:szCs w:val="28"/>
        </w:rPr>
        <w:t>:</w:t>
      </w:r>
    </w:p>
    <w:p w:rsidR="0026335A" w:rsidRPr="00CA2F36" w:rsidRDefault="0026335A" w:rsidP="00FA581B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Bookman Old Style" w:hAnsi="Bookman Old Style"/>
          <w:bCs/>
          <w:color w:val="000000"/>
          <w:sz w:val="28"/>
          <w:szCs w:val="28"/>
        </w:rPr>
      </w:pPr>
    </w:p>
    <w:p w:rsidR="00CA2F36" w:rsidRPr="00CA2F36" w:rsidRDefault="00CA2F36" w:rsidP="00CA2F36">
      <w:pPr>
        <w:pStyle w:val="a4"/>
        <w:numPr>
          <w:ilvl w:val="0"/>
          <w:numId w:val="16"/>
        </w:numPr>
        <w:tabs>
          <w:tab w:val="left" w:pos="1134"/>
        </w:tabs>
        <w:spacing w:before="120" w:after="120" w:line="240" w:lineRule="auto"/>
        <w:ind w:left="567"/>
        <w:jc w:val="both"/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</w:pPr>
      <w:r w:rsidRPr="00CA2F36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Приветственное слово ректора МГТУ</w:t>
      </w:r>
      <w:r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,</w:t>
      </w:r>
      <w:r w:rsidRPr="00CA2F36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 xml:space="preserve"> д</w:t>
      </w:r>
      <w:r w:rsidR="00D42761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 xml:space="preserve">октора </w:t>
      </w:r>
      <w:r w:rsidRPr="00CA2F36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>э</w:t>
      </w:r>
      <w:r w:rsidR="00D42761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>кономических</w:t>
      </w:r>
      <w:r w:rsidRPr="00CA2F36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 xml:space="preserve"> н</w:t>
      </w:r>
      <w:r w:rsidR="00D42761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>аук</w:t>
      </w:r>
      <w:r w:rsidRPr="00CA2F36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CA2F36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>Агаркова</w:t>
      </w:r>
      <w:proofErr w:type="spellEnd"/>
      <w:r w:rsidRPr="00CA2F36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 xml:space="preserve"> Сергея Анатольевича</w:t>
      </w:r>
    </w:p>
    <w:p w:rsidR="002453D9" w:rsidRPr="0026335A" w:rsidRDefault="002453D9" w:rsidP="0026335A">
      <w:pPr>
        <w:pStyle w:val="a4"/>
        <w:numPr>
          <w:ilvl w:val="0"/>
          <w:numId w:val="16"/>
        </w:numPr>
        <w:tabs>
          <w:tab w:val="left" w:pos="1134"/>
        </w:tabs>
        <w:spacing w:before="120" w:after="120" w:line="240" w:lineRule="auto"/>
        <w:ind w:left="567"/>
        <w:jc w:val="both"/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</w:pPr>
      <w:r w:rsidRPr="0026335A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>Законотворчество в современной России.</w:t>
      </w:r>
    </w:p>
    <w:p w:rsidR="00FA581B" w:rsidRDefault="00FA581B" w:rsidP="0026335A">
      <w:pPr>
        <w:pStyle w:val="a4"/>
        <w:tabs>
          <w:tab w:val="left" w:pos="1134"/>
        </w:tabs>
        <w:spacing w:before="120" w:after="120" w:line="240" w:lineRule="auto"/>
        <w:ind w:left="567"/>
        <w:jc w:val="both"/>
        <w:rPr>
          <w:rFonts w:ascii="Bookman Old Style" w:eastAsia="Times New Roman" w:hAnsi="Bookman Old Style"/>
          <w:color w:val="000000"/>
          <w:spacing w:val="-4"/>
          <w:sz w:val="28"/>
          <w:szCs w:val="28"/>
          <w:lang w:eastAsia="ru-RU"/>
        </w:rPr>
      </w:pPr>
      <w:r w:rsidRPr="0026335A">
        <w:rPr>
          <w:rFonts w:ascii="Bookman Old Style" w:eastAsia="Times New Roman" w:hAnsi="Bookman Old Style"/>
          <w:b/>
          <w:color w:val="000000"/>
          <w:spacing w:val="-4"/>
          <w:sz w:val="28"/>
          <w:szCs w:val="28"/>
          <w:lang w:eastAsia="ru-RU"/>
        </w:rPr>
        <w:t>Иванов Никита Георгиевич</w:t>
      </w:r>
      <w:r w:rsidRPr="0026335A">
        <w:rPr>
          <w:rFonts w:ascii="Bookman Old Style" w:eastAsia="Times New Roman" w:hAnsi="Bookman Old Style"/>
          <w:color w:val="000000"/>
          <w:spacing w:val="-4"/>
          <w:sz w:val="28"/>
          <w:szCs w:val="28"/>
          <w:lang w:eastAsia="ru-RU"/>
        </w:rPr>
        <w:t>, заслуженный юрист Российской Федерации, доктор юридических наук, профессор Российской правовой академии Министерства юстиции Российской Федерации</w:t>
      </w:r>
      <w:r w:rsidR="0026335A" w:rsidRPr="0026335A">
        <w:rPr>
          <w:rFonts w:ascii="Bookman Old Style" w:eastAsia="Times New Roman" w:hAnsi="Bookman Old Style"/>
          <w:color w:val="000000"/>
          <w:spacing w:val="-4"/>
          <w:sz w:val="28"/>
          <w:szCs w:val="28"/>
          <w:lang w:eastAsia="ru-RU"/>
        </w:rPr>
        <w:t>.</w:t>
      </w:r>
    </w:p>
    <w:p w:rsidR="0026335A" w:rsidRPr="0026335A" w:rsidRDefault="0026335A" w:rsidP="0026335A">
      <w:pPr>
        <w:pStyle w:val="a4"/>
        <w:tabs>
          <w:tab w:val="left" w:pos="1134"/>
        </w:tabs>
        <w:spacing w:before="120" w:after="120" w:line="240" w:lineRule="auto"/>
        <w:ind w:left="567"/>
        <w:jc w:val="both"/>
        <w:rPr>
          <w:rFonts w:ascii="Bookman Old Style" w:eastAsia="Times New Roman" w:hAnsi="Bookman Old Style"/>
          <w:color w:val="000000"/>
          <w:spacing w:val="-4"/>
          <w:sz w:val="18"/>
          <w:szCs w:val="18"/>
          <w:lang w:eastAsia="ru-RU"/>
        </w:rPr>
      </w:pPr>
    </w:p>
    <w:p w:rsidR="00FA581B" w:rsidRPr="0026335A" w:rsidRDefault="0026335A" w:rsidP="0026335A">
      <w:pPr>
        <w:pStyle w:val="a4"/>
        <w:numPr>
          <w:ilvl w:val="0"/>
          <w:numId w:val="16"/>
        </w:numPr>
        <w:tabs>
          <w:tab w:val="left" w:pos="1134"/>
        </w:tabs>
        <w:spacing w:before="120" w:after="120" w:line="240" w:lineRule="auto"/>
        <w:ind w:left="567"/>
        <w:jc w:val="both"/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</w:pPr>
      <w:r w:rsidRPr="00543307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-1880870</wp:posOffset>
            </wp:positionH>
            <wp:positionV relativeFrom="paragraph">
              <wp:posOffset>14605</wp:posOffset>
            </wp:positionV>
            <wp:extent cx="9194165" cy="5506085"/>
            <wp:effectExtent l="266700" t="0" r="0" b="494665"/>
            <wp:wrapNone/>
            <wp:docPr id="4" name="Рисунок 4" descr="http://www.su155.ru/media/filer_public/c1/e7/c1e74f2b-ab8a-4e5d-a766-fee25decc10c/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155.ru/media/filer_public/c1/e7/c1e74f2b-ab8a-4e5d-a766-fee25decc10c/r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9194165" cy="550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3D9" w:rsidRPr="0026335A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>Практика медиации в Мурманской области: проблемы, трудности, решения.</w:t>
      </w:r>
    </w:p>
    <w:p w:rsidR="0026335A" w:rsidRPr="0026335A" w:rsidRDefault="00FA581B" w:rsidP="0026335A">
      <w:pPr>
        <w:pStyle w:val="a4"/>
        <w:tabs>
          <w:tab w:val="left" w:pos="1134"/>
        </w:tabs>
        <w:spacing w:before="120" w:after="120" w:line="240" w:lineRule="auto"/>
        <w:ind w:left="567"/>
        <w:jc w:val="both"/>
        <w:rPr>
          <w:rFonts w:ascii="Bookman Old Style" w:eastAsia="Times New Roman" w:hAnsi="Bookman Old Style"/>
          <w:color w:val="000000"/>
          <w:spacing w:val="-1"/>
          <w:sz w:val="28"/>
          <w:szCs w:val="28"/>
          <w:lang w:eastAsia="ru-RU"/>
        </w:rPr>
      </w:pPr>
      <w:proofErr w:type="spellStart"/>
      <w:r w:rsidRPr="0026335A">
        <w:rPr>
          <w:rFonts w:ascii="Bookman Old Style" w:eastAsia="Times New Roman" w:hAnsi="Bookman Old Style"/>
          <w:b/>
          <w:color w:val="000000"/>
          <w:spacing w:val="-2"/>
          <w:sz w:val="28"/>
          <w:szCs w:val="28"/>
          <w:lang w:eastAsia="ru-RU"/>
        </w:rPr>
        <w:t>Мернова</w:t>
      </w:r>
      <w:proofErr w:type="spellEnd"/>
      <w:r w:rsidRPr="0026335A">
        <w:rPr>
          <w:rFonts w:ascii="Bookman Old Style" w:eastAsia="Times New Roman" w:hAnsi="Bookman Old Style"/>
          <w:b/>
          <w:color w:val="000000"/>
          <w:spacing w:val="-2"/>
          <w:sz w:val="28"/>
          <w:szCs w:val="28"/>
          <w:lang w:eastAsia="ru-RU"/>
        </w:rPr>
        <w:t xml:space="preserve"> Ольга Александровна</w:t>
      </w:r>
      <w:r w:rsidRPr="0026335A">
        <w:rPr>
          <w:rFonts w:ascii="Bookman Old Style" w:eastAsia="Times New Roman" w:hAnsi="Bookman Old Style"/>
          <w:color w:val="000000"/>
          <w:spacing w:val="-2"/>
          <w:sz w:val="28"/>
          <w:szCs w:val="28"/>
          <w:lang w:eastAsia="ru-RU"/>
        </w:rPr>
        <w:t xml:space="preserve">, кандидат юридических наук, </w:t>
      </w:r>
      <w:r w:rsidRPr="0026335A">
        <w:rPr>
          <w:rFonts w:ascii="Bookman Old Style" w:eastAsia="Times New Roman" w:hAnsi="Bookman Old Style"/>
          <w:color w:val="000000"/>
          <w:spacing w:val="-1"/>
          <w:sz w:val="28"/>
          <w:szCs w:val="28"/>
          <w:lang w:eastAsia="ru-RU"/>
        </w:rPr>
        <w:t xml:space="preserve">председатель Октябрьского районного суда </w:t>
      </w:r>
      <w:proofErr w:type="gramStart"/>
      <w:r w:rsidRPr="0026335A">
        <w:rPr>
          <w:rFonts w:ascii="Bookman Old Style" w:eastAsia="Times New Roman" w:hAnsi="Bookman Old Style"/>
          <w:color w:val="000000"/>
          <w:spacing w:val="-1"/>
          <w:sz w:val="28"/>
          <w:szCs w:val="28"/>
          <w:lang w:eastAsia="ru-RU"/>
        </w:rPr>
        <w:t>г</w:t>
      </w:r>
      <w:proofErr w:type="gramEnd"/>
      <w:r w:rsidRPr="0026335A">
        <w:rPr>
          <w:rFonts w:ascii="Bookman Old Style" w:eastAsia="Times New Roman" w:hAnsi="Bookman Old Style"/>
          <w:color w:val="000000"/>
          <w:spacing w:val="-1"/>
          <w:sz w:val="28"/>
          <w:szCs w:val="28"/>
          <w:lang w:eastAsia="ru-RU"/>
        </w:rPr>
        <w:t>. Мурманс</w:t>
      </w:r>
      <w:r w:rsidR="0026335A" w:rsidRPr="0026335A">
        <w:rPr>
          <w:rFonts w:ascii="Bookman Old Style" w:eastAsia="Times New Roman" w:hAnsi="Bookman Old Style"/>
          <w:color w:val="000000"/>
          <w:spacing w:val="-1"/>
          <w:sz w:val="28"/>
          <w:szCs w:val="28"/>
          <w:lang w:eastAsia="ru-RU"/>
        </w:rPr>
        <w:t>к</w:t>
      </w:r>
      <w:r w:rsidRPr="0026335A">
        <w:rPr>
          <w:rFonts w:ascii="Bookman Old Style" w:eastAsia="Times New Roman" w:hAnsi="Bookman Old Style"/>
          <w:color w:val="000000"/>
          <w:spacing w:val="-1"/>
          <w:sz w:val="28"/>
          <w:szCs w:val="28"/>
          <w:lang w:eastAsia="ru-RU"/>
        </w:rPr>
        <w:t>а</w:t>
      </w:r>
      <w:r w:rsidR="0026335A" w:rsidRPr="0026335A">
        <w:rPr>
          <w:rFonts w:ascii="Bookman Old Style" w:eastAsia="Times New Roman" w:hAnsi="Bookman Old Style"/>
          <w:color w:val="000000"/>
          <w:spacing w:val="-1"/>
          <w:sz w:val="28"/>
          <w:szCs w:val="28"/>
          <w:lang w:eastAsia="ru-RU"/>
        </w:rPr>
        <w:t>.</w:t>
      </w:r>
    </w:p>
    <w:p w:rsidR="0026335A" w:rsidRPr="0026335A" w:rsidRDefault="0026335A" w:rsidP="0026335A">
      <w:pPr>
        <w:pStyle w:val="a4"/>
        <w:tabs>
          <w:tab w:val="left" w:pos="1134"/>
        </w:tabs>
        <w:spacing w:before="120" w:after="120" w:line="240" w:lineRule="auto"/>
        <w:ind w:left="567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ru-RU"/>
        </w:rPr>
      </w:pPr>
    </w:p>
    <w:p w:rsidR="0026335A" w:rsidRPr="0026335A" w:rsidRDefault="0026335A" w:rsidP="0026335A">
      <w:pPr>
        <w:pStyle w:val="a4"/>
        <w:numPr>
          <w:ilvl w:val="0"/>
          <w:numId w:val="16"/>
        </w:numPr>
        <w:tabs>
          <w:tab w:val="left" w:pos="1134"/>
        </w:tabs>
        <w:spacing w:before="120" w:after="120" w:line="240" w:lineRule="auto"/>
        <w:ind w:left="567"/>
        <w:jc w:val="both"/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</w:pPr>
      <w:r w:rsidRPr="0026335A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>Актуальные проблемы становления и развития регионального публичного права (на примере Мурманской области).</w:t>
      </w:r>
    </w:p>
    <w:p w:rsidR="00FA581B" w:rsidRDefault="004A2DE3" w:rsidP="0026335A">
      <w:pPr>
        <w:pStyle w:val="a4"/>
        <w:tabs>
          <w:tab w:val="left" w:pos="1134"/>
        </w:tabs>
        <w:spacing w:before="120" w:after="120" w:line="240" w:lineRule="auto"/>
        <w:ind w:left="567"/>
        <w:jc w:val="both"/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</w:pPr>
      <w:r w:rsidRPr="00543307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>Писарев А</w:t>
      </w:r>
      <w:r w:rsidR="00FA581B" w:rsidRPr="00543307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 xml:space="preserve">лександр </w:t>
      </w:r>
      <w:r w:rsidRPr="00543307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>Н</w:t>
      </w:r>
      <w:r w:rsidR="00FA581B" w:rsidRPr="00543307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>иколаевич</w:t>
      </w:r>
      <w:r w:rsidRPr="0054330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, доктор юридических наук, профессор Российск</w:t>
      </w:r>
      <w:r w:rsidR="00FA581B" w:rsidRPr="0054330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ого</w:t>
      </w:r>
      <w:r w:rsidRPr="0054330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государственн</w:t>
      </w:r>
      <w:r w:rsidR="00FA581B" w:rsidRPr="0054330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ого</w:t>
      </w:r>
      <w:r w:rsidRPr="0054330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университет</w:t>
      </w:r>
      <w:r w:rsidR="00FA581B" w:rsidRPr="0054330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а</w:t>
      </w:r>
      <w:r w:rsidRPr="0054330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правосудия при Верховном Суде Российской Федерации</w:t>
      </w:r>
      <w:r w:rsidR="00FA581B" w:rsidRPr="0054330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 xml:space="preserve"> (</w:t>
      </w:r>
      <w:proofErr w:type="gramStart"/>
      <w:r w:rsidR="00FA581B" w:rsidRPr="0054330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г</w:t>
      </w:r>
      <w:proofErr w:type="gramEnd"/>
      <w:r w:rsidR="00FA581B" w:rsidRPr="00543307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. Москва)</w:t>
      </w:r>
      <w:r w:rsidR="0026335A"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  <w:t>.</w:t>
      </w:r>
    </w:p>
    <w:p w:rsidR="0026335A" w:rsidRPr="0026335A" w:rsidRDefault="0026335A" w:rsidP="0026335A">
      <w:pPr>
        <w:pStyle w:val="a4"/>
        <w:tabs>
          <w:tab w:val="left" w:pos="1134"/>
        </w:tabs>
        <w:spacing w:before="120" w:after="120" w:line="240" w:lineRule="auto"/>
        <w:ind w:left="567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ru-RU"/>
        </w:rPr>
      </w:pPr>
    </w:p>
    <w:p w:rsidR="0026335A" w:rsidRPr="00543307" w:rsidRDefault="0026335A" w:rsidP="0026335A">
      <w:pPr>
        <w:pStyle w:val="a4"/>
        <w:numPr>
          <w:ilvl w:val="0"/>
          <w:numId w:val="16"/>
        </w:numPr>
        <w:tabs>
          <w:tab w:val="left" w:pos="1134"/>
        </w:tabs>
        <w:spacing w:before="120" w:after="120" w:line="240" w:lineRule="auto"/>
        <w:ind w:left="567"/>
        <w:jc w:val="both"/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</w:pPr>
      <w:r w:rsidRPr="00543307"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>Формы взаимодействия органов государственной власти субъектов РФ и органов местного самоуправления, пути их совершенствования (на примере Мурманской области)</w:t>
      </w:r>
      <w:r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  <w:t>.</w:t>
      </w:r>
    </w:p>
    <w:p w:rsidR="00FA581B" w:rsidRPr="0026335A" w:rsidRDefault="004A2DE3" w:rsidP="0026335A">
      <w:pPr>
        <w:pStyle w:val="a4"/>
        <w:tabs>
          <w:tab w:val="left" w:pos="1134"/>
        </w:tabs>
        <w:spacing w:before="120" w:after="120" w:line="240" w:lineRule="auto"/>
        <w:ind w:left="567"/>
        <w:jc w:val="both"/>
        <w:rPr>
          <w:rFonts w:ascii="Bookman Old Style" w:eastAsia="Times New Roman" w:hAnsi="Bookman Old Style"/>
          <w:color w:val="000000"/>
          <w:spacing w:val="-6"/>
          <w:sz w:val="28"/>
          <w:szCs w:val="28"/>
          <w:lang w:eastAsia="ru-RU"/>
        </w:rPr>
      </w:pPr>
      <w:proofErr w:type="spellStart"/>
      <w:r w:rsidRPr="0026335A">
        <w:rPr>
          <w:rFonts w:ascii="Bookman Old Style" w:eastAsia="Times New Roman" w:hAnsi="Bookman Old Style"/>
          <w:b/>
          <w:color w:val="000000"/>
          <w:spacing w:val="-6"/>
          <w:sz w:val="28"/>
          <w:szCs w:val="28"/>
          <w:lang w:eastAsia="ru-RU"/>
        </w:rPr>
        <w:t>Бодягин</w:t>
      </w:r>
      <w:proofErr w:type="spellEnd"/>
      <w:r w:rsidRPr="0026335A">
        <w:rPr>
          <w:rFonts w:ascii="Bookman Old Style" w:eastAsia="Times New Roman" w:hAnsi="Bookman Old Style"/>
          <w:b/>
          <w:color w:val="000000"/>
          <w:spacing w:val="-6"/>
          <w:sz w:val="28"/>
          <w:szCs w:val="28"/>
          <w:lang w:eastAsia="ru-RU"/>
        </w:rPr>
        <w:t xml:space="preserve"> А</w:t>
      </w:r>
      <w:r w:rsidR="00FA581B" w:rsidRPr="0026335A">
        <w:rPr>
          <w:rFonts w:ascii="Bookman Old Style" w:eastAsia="Times New Roman" w:hAnsi="Bookman Old Style"/>
          <w:b/>
          <w:color w:val="000000"/>
          <w:spacing w:val="-6"/>
          <w:sz w:val="28"/>
          <w:szCs w:val="28"/>
          <w:lang w:eastAsia="ru-RU"/>
        </w:rPr>
        <w:t xml:space="preserve">ндрей </w:t>
      </w:r>
      <w:r w:rsidRPr="0026335A">
        <w:rPr>
          <w:rFonts w:ascii="Bookman Old Style" w:eastAsia="Times New Roman" w:hAnsi="Bookman Old Style"/>
          <w:b/>
          <w:color w:val="000000"/>
          <w:spacing w:val="-6"/>
          <w:sz w:val="28"/>
          <w:szCs w:val="28"/>
          <w:lang w:eastAsia="ru-RU"/>
        </w:rPr>
        <w:t>В</w:t>
      </w:r>
      <w:r w:rsidR="00FA581B" w:rsidRPr="0026335A">
        <w:rPr>
          <w:rFonts w:ascii="Bookman Old Style" w:eastAsia="Times New Roman" w:hAnsi="Bookman Old Style"/>
          <w:b/>
          <w:color w:val="000000"/>
          <w:spacing w:val="-6"/>
          <w:sz w:val="28"/>
          <w:szCs w:val="28"/>
          <w:lang w:eastAsia="ru-RU"/>
        </w:rPr>
        <w:t>ладимирович</w:t>
      </w:r>
      <w:r w:rsidR="00FA581B" w:rsidRPr="0026335A">
        <w:rPr>
          <w:rFonts w:ascii="Bookman Old Style" w:eastAsia="Times New Roman" w:hAnsi="Bookman Old Style"/>
          <w:color w:val="000000"/>
          <w:spacing w:val="-6"/>
          <w:sz w:val="28"/>
          <w:szCs w:val="28"/>
          <w:lang w:eastAsia="ru-RU"/>
        </w:rPr>
        <w:t>, федеральный инспектор по Мурманской области аппарата полномочного представителя Президента Российской Федерации в Северо-Западном федеральном округе</w:t>
      </w:r>
    </w:p>
    <w:p w:rsidR="0026335A" w:rsidRPr="00543307" w:rsidRDefault="0026335A">
      <w:pPr>
        <w:pStyle w:val="a4"/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b/>
          <w:color w:val="000000"/>
          <w:sz w:val="28"/>
          <w:szCs w:val="28"/>
          <w:lang w:eastAsia="ru-RU"/>
        </w:rPr>
      </w:pPr>
    </w:p>
    <w:sectPr w:rsidR="0026335A" w:rsidRPr="00543307" w:rsidSect="00B543DE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83E"/>
    <w:multiLevelType w:val="hybridMultilevel"/>
    <w:tmpl w:val="EDD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5AD7"/>
    <w:multiLevelType w:val="hybridMultilevel"/>
    <w:tmpl w:val="4F805F2A"/>
    <w:lvl w:ilvl="0" w:tplc="097C2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743A"/>
    <w:multiLevelType w:val="hybridMultilevel"/>
    <w:tmpl w:val="4494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079FB"/>
    <w:multiLevelType w:val="hybridMultilevel"/>
    <w:tmpl w:val="89BA3C60"/>
    <w:lvl w:ilvl="0" w:tplc="973EB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E5F2C"/>
    <w:multiLevelType w:val="hybridMultilevel"/>
    <w:tmpl w:val="EC02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55610"/>
    <w:multiLevelType w:val="hybridMultilevel"/>
    <w:tmpl w:val="C372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22E40"/>
    <w:multiLevelType w:val="hybridMultilevel"/>
    <w:tmpl w:val="11E2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11025"/>
    <w:multiLevelType w:val="hybridMultilevel"/>
    <w:tmpl w:val="FB64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306D3"/>
    <w:multiLevelType w:val="hybridMultilevel"/>
    <w:tmpl w:val="19DC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81323"/>
    <w:multiLevelType w:val="hybridMultilevel"/>
    <w:tmpl w:val="0BD4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46134"/>
    <w:multiLevelType w:val="hybridMultilevel"/>
    <w:tmpl w:val="6CD23AA2"/>
    <w:lvl w:ilvl="0" w:tplc="097C2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F470C"/>
    <w:multiLevelType w:val="hybridMultilevel"/>
    <w:tmpl w:val="9FA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657C2"/>
    <w:multiLevelType w:val="hybridMultilevel"/>
    <w:tmpl w:val="024A2894"/>
    <w:lvl w:ilvl="0" w:tplc="097C2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37B00"/>
    <w:multiLevelType w:val="hybridMultilevel"/>
    <w:tmpl w:val="0A62A19E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6EFD2B60"/>
    <w:multiLevelType w:val="hybridMultilevel"/>
    <w:tmpl w:val="71E01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2647E7"/>
    <w:multiLevelType w:val="hybridMultilevel"/>
    <w:tmpl w:val="458EA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8B6D96"/>
    <w:multiLevelType w:val="hybridMultilevel"/>
    <w:tmpl w:val="AD62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24E0F"/>
    <w:multiLevelType w:val="hybridMultilevel"/>
    <w:tmpl w:val="D2943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17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2EE3"/>
    <w:rsid w:val="00011DB4"/>
    <w:rsid w:val="000605F1"/>
    <w:rsid w:val="00081095"/>
    <w:rsid w:val="000F1837"/>
    <w:rsid w:val="000F23EF"/>
    <w:rsid w:val="000F7C61"/>
    <w:rsid w:val="0010126A"/>
    <w:rsid w:val="001215E7"/>
    <w:rsid w:val="00146EE8"/>
    <w:rsid w:val="00191E48"/>
    <w:rsid w:val="00193B0A"/>
    <w:rsid w:val="001D445C"/>
    <w:rsid w:val="001E1AF5"/>
    <w:rsid w:val="00213762"/>
    <w:rsid w:val="002372A7"/>
    <w:rsid w:val="002453D9"/>
    <w:rsid w:val="00255939"/>
    <w:rsid w:val="0026335A"/>
    <w:rsid w:val="002675AF"/>
    <w:rsid w:val="00286F16"/>
    <w:rsid w:val="00296E77"/>
    <w:rsid w:val="002A3F3B"/>
    <w:rsid w:val="002B0FCB"/>
    <w:rsid w:val="002D0D0A"/>
    <w:rsid w:val="002D3F07"/>
    <w:rsid w:val="00306CC5"/>
    <w:rsid w:val="003127F2"/>
    <w:rsid w:val="003717CA"/>
    <w:rsid w:val="0037202A"/>
    <w:rsid w:val="00390D16"/>
    <w:rsid w:val="003922F9"/>
    <w:rsid w:val="00393ED2"/>
    <w:rsid w:val="003A0F1F"/>
    <w:rsid w:val="003B4BB0"/>
    <w:rsid w:val="003B6589"/>
    <w:rsid w:val="003D5EF1"/>
    <w:rsid w:val="004065A1"/>
    <w:rsid w:val="004141EA"/>
    <w:rsid w:val="004142A0"/>
    <w:rsid w:val="0041760C"/>
    <w:rsid w:val="0042196E"/>
    <w:rsid w:val="00451C43"/>
    <w:rsid w:val="00473B4A"/>
    <w:rsid w:val="00493450"/>
    <w:rsid w:val="004967F6"/>
    <w:rsid w:val="004A2DE3"/>
    <w:rsid w:val="004C2EE3"/>
    <w:rsid w:val="004C552F"/>
    <w:rsid w:val="004C7F30"/>
    <w:rsid w:val="00543307"/>
    <w:rsid w:val="00551B6B"/>
    <w:rsid w:val="00571811"/>
    <w:rsid w:val="00574198"/>
    <w:rsid w:val="005818EB"/>
    <w:rsid w:val="005A5480"/>
    <w:rsid w:val="005C692B"/>
    <w:rsid w:val="005D4BF0"/>
    <w:rsid w:val="005D74B3"/>
    <w:rsid w:val="00612A8C"/>
    <w:rsid w:val="006211ED"/>
    <w:rsid w:val="00633B26"/>
    <w:rsid w:val="00636024"/>
    <w:rsid w:val="00636A14"/>
    <w:rsid w:val="00650DC0"/>
    <w:rsid w:val="006613D2"/>
    <w:rsid w:val="00664A33"/>
    <w:rsid w:val="006A4796"/>
    <w:rsid w:val="006E6D13"/>
    <w:rsid w:val="006F016E"/>
    <w:rsid w:val="006F0C77"/>
    <w:rsid w:val="00705682"/>
    <w:rsid w:val="00747A63"/>
    <w:rsid w:val="00756535"/>
    <w:rsid w:val="007638F6"/>
    <w:rsid w:val="007C7969"/>
    <w:rsid w:val="007C7E50"/>
    <w:rsid w:val="007D67E5"/>
    <w:rsid w:val="00822296"/>
    <w:rsid w:val="008A0643"/>
    <w:rsid w:val="008F1CF5"/>
    <w:rsid w:val="00904BF3"/>
    <w:rsid w:val="0092370D"/>
    <w:rsid w:val="0095371E"/>
    <w:rsid w:val="00982C28"/>
    <w:rsid w:val="009C2AE7"/>
    <w:rsid w:val="00A45008"/>
    <w:rsid w:val="00A540CD"/>
    <w:rsid w:val="00A71C68"/>
    <w:rsid w:val="00AB2C50"/>
    <w:rsid w:val="00B0067C"/>
    <w:rsid w:val="00B122BE"/>
    <w:rsid w:val="00B27ED2"/>
    <w:rsid w:val="00B543DE"/>
    <w:rsid w:val="00B62B8D"/>
    <w:rsid w:val="00B736D7"/>
    <w:rsid w:val="00BB0684"/>
    <w:rsid w:val="00BB530B"/>
    <w:rsid w:val="00BE2869"/>
    <w:rsid w:val="00C15A31"/>
    <w:rsid w:val="00C302E4"/>
    <w:rsid w:val="00C3514C"/>
    <w:rsid w:val="00C50466"/>
    <w:rsid w:val="00C638BB"/>
    <w:rsid w:val="00C66FEA"/>
    <w:rsid w:val="00CA2F36"/>
    <w:rsid w:val="00CA7C59"/>
    <w:rsid w:val="00CB1E41"/>
    <w:rsid w:val="00CB57D0"/>
    <w:rsid w:val="00CC2DF5"/>
    <w:rsid w:val="00CD6887"/>
    <w:rsid w:val="00D00F62"/>
    <w:rsid w:val="00D3014F"/>
    <w:rsid w:val="00D42761"/>
    <w:rsid w:val="00D64B7F"/>
    <w:rsid w:val="00D817AA"/>
    <w:rsid w:val="00E76E2B"/>
    <w:rsid w:val="00E8493D"/>
    <w:rsid w:val="00E96586"/>
    <w:rsid w:val="00EA12BF"/>
    <w:rsid w:val="00EA422E"/>
    <w:rsid w:val="00ED1EC1"/>
    <w:rsid w:val="00EE2172"/>
    <w:rsid w:val="00EF1B2C"/>
    <w:rsid w:val="00F07366"/>
    <w:rsid w:val="00F3129B"/>
    <w:rsid w:val="00F7104F"/>
    <w:rsid w:val="00FA40EC"/>
    <w:rsid w:val="00FA581B"/>
    <w:rsid w:val="00FA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E3"/>
    <w:rPr>
      <w:rFonts w:ascii="Calibri" w:eastAsia="Calibri" w:hAnsi="Calibr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EE3"/>
  </w:style>
  <w:style w:type="character" w:styleId="a3">
    <w:name w:val="Strong"/>
    <w:basedOn w:val="a0"/>
    <w:uiPriority w:val="22"/>
    <w:qFormat/>
    <w:rsid w:val="004C2EE3"/>
    <w:rPr>
      <w:b w:val="0"/>
      <w:bCs w:val="0"/>
    </w:rPr>
  </w:style>
  <w:style w:type="paragraph" w:styleId="a4">
    <w:name w:val="List Paragraph"/>
    <w:basedOn w:val="a"/>
    <w:uiPriority w:val="34"/>
    <w:qFormat/>
    <w:rsid w:val="003B6589"/>
    <w:pPr>
      <w:ind w:left="720"/>
      <w:contextualSpacing/>
    </w:pPr>
  </w:style>
  <w:style w:type="character" w:customStyle="1" w:styleId="highlight">
    <w:name w:val="highlight"/>
    <w:basedOn w:val="a0"/>
    <w:rsid w:val="00612A8C"/>
  </w:style>
  <w:style w:type="paragraph" w:styleId="a5">
    <w:name w:val="Normal (Web)"/>
    <w:basedOn w:val="a"/>
    <w:uiPriority w:val="99"/>
    <w:semiHidden/>
    <w:unhideWhenUsed/>
    <w:rsid w:val="00AB2C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5A1"/>
    <w:rPr>
      <w:rFonts w:ascii="Tahoma" w:eastAsia="Calibri" w:hAnsi="Tahoma" w:cs="Tahoma"/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E3"/>
    <w:rPr>
      <w:rFonts w:ascii="Calibri" w:eastAsia="Calibri" w:hAnsi="Calibr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EE3"/>
  </w:style>
  <w:style w:type="character" w:styleId="a3">
    <w:name w:val="Strong"/>
    <w:basedOn w:val="a0"/>
    <w:uiPriority w:val="22"/>
    <w:qFormat/>
    <w:rsid w:val="004C2EE3"/>
    <w:rPr>
      <w:b w:val="0"/>
      <w:bCs w:val="0"/>
    </w:rPr>
  </w:style>
  <w:style w:type="paragraph" w:styleId="a4">
    <w:name w:val="List Paragraph"/>
    <w:basedOn w:val="a"/>
    <w:uiPriority w:val="34"/>
    <w:qFormat/>
    <w:rsid w:val="003B6589"/>
    <w:pPr>
      <w:ind w:left="720"/>
      <w:contextualSpacing/>
    </w:pPr>
  </w:style>
  <w:style w:type="character" w:customStyle="1" w:styleId="highlight">
    <w:name w:val="highlight"/>
    <w:basedOn w:val="a0"/>
    <w:rsid w:val="00612A8C"/>
  </w:style>
  <w:style w:type="paragraph" w:styleId="a5">
    <w:name w:val="Normal (Web)"/>
    <w:basedOn w:val="a"/>
    <w:uiPriority w:val="99"/>
    <w:semiHidden/>
    <w:unhideWhenUsed/>
    <w:rsid w:val="00AB2C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5A1"/>
    <w:rPr>
      <w:rFonts w:ascii="Tahoma" w:eastAsia="Calibri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3B76-578D-451B-A346-8364CD8B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malyshevaev</cp:lastModifiedBy>
  <cp:revision>3</cp:revision>
  <cp:lastPrinted>2015-03-25T11:17:00Z</cp:lastPrinted>
  <dcterms:created xsi:type="dcterms:W3CDTF">2015-03-25T11:19:00Z</dcterms:created>
  <dcterms:modified xsi:type="dcterms:W3CDTF">2015-03-26T08:34:00Z</dcterms:modified>
</cp:coreProperties>
</file>