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B40" w:rsidRDefault="00C41B40">
      <w:pPr>
        <w:rPr>
          <w:sz w:val="28"/>
          <w:szCs w:val="28"/>
        </w:rPr>
      </w:pPr>
    </w:p>
    <w:p w:rsidR="00602B9B" w:rsidRDefault="00602B9B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FD542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письму</w:t>
      </w:r>
    </w:p>
    <w:p w:rsidR="00E94C80" w:rsidRDefault="00E94C80" w:rsidP="00602B9B">
      <w:pPr>
        <w:spacing w:line="276" w:lineRule="auto"/>
        <w:rPr>
          <w:b/>
          <w:sz w:val="28"/>
          <w:szCs w:val="28"/>
        </w:rPr>
      </w:pPr>
    </w:p>
    <w:p w:rsidR="00E94C80" w:rsidRDefault="00E94C80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156228" w:rsidRDefault="00156228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156228" w:rsidRDefault="00156228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E3117E" w:rsidRDefault="00FD542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FD542C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</w:t>
      </w:r>
      <w:r w:rsidR="00B71BAC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Я</w:t>
      </w:r>
    </w:p>
    <w:p w:rsidR="00E3117E" w:rsidRDefault="00B71BAC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фестиваля студенчества Мурманской области</w:t>
      </w:r>
    </w:p>
    <w:p w:rsidR="00E3117E" w:rsidRDefault="00B71BAC">
      <w:pPr>
        <w:numPr>
          <w:ilvl w:val="0"/>
          <w:numId w:val="8"/>
        </w:numPr>
        <w:tabs>
          <w:tab w:val="left" w:pos="1134"/>
        </w:tabs>
        <w:spacing w:before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:rsidR="00E3117E" w:rsidRDefault="00B71BA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Фестиваль студенчества Мурманской области (далее – Фестиваль) является региональным этапом всероссийских проектов в 2021-2022 учебном году среди обучающихся образовательных организаций высшего образования и профессиональных образовательных организаций (далее – Всероссийские проекты) и включа</w:t>
      </w:r>
      <w:r w:rsidR="001E08FC">
        <w:rPr>
          <w:sz w:val="28"/>
          <w:szCs w:val="28"/>
        </w:rPr>
        <w:t>ет</w:t>
      </w:r>
      <w:r>
        <w:rPr>
          <w:sz w:val="28"/>
          <w:szCs w:val="28"/>
        </w:rPr>
        <w:t xml:space="preserve"> в себя проведение следующих мероприятий:</w:t>
      </w:r>
    </w:p>
    <w:p w:rsidR="00E3117E" w:rsidRDefault="00B71BA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региональный этап всероссийского фестиваля «Российская студенческая весна» образовательных организаций высшего образования и профессиональных образовательных организаций;</w:t>
      </w:r>
    </w:p>
    <w:p w:rsidR="00E3117E" w:rsidRDefault="00B71BA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региональный этап всероссийского конкурса интеллекта, творчества и спорта «Мисс и Мистер Студенчество России».</w:t>
      </w:r>
    </w:p>
    <w:p w:rsidR="00E3117E" w:rsidRDefault="00B71BA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 проводится в соответствии с государственной программой Мурманской области «Государственное управление и гражданское общество», утвержденной постановлением Правительства Мурманской области от 11.11.2020 </w:t>
      </w:r>
      <w:r w:rsidR="007E49D2">
        <w:rPr>
          <w:sz w:val="28"/>
          <w:szCs w:val="28"/>
        </w:rPr>
        <w:br/>
      </w:r>
      <w:r>
        <w:rPr>
          <w:sz w:val="28"/>
          <w:szCs w:val="28"/>
        </w:rPr>
        <w:t>№ 793-ПП.</w:t>
      </w:r>
    </w:p>
    <w:p w:rsidR="00E3117E" w:rsidRPr="001E08FC" w:rsidRDefault="00B71BAC" w:rsidP="00CA41B5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E08FC">
        <w:rPr>
          <w:color w:val="000000"/>
          <w:sz w:val="28"/>
          <w:szCs w:val="28"/>
        </w:rPr>
        <w:t xml:space="preserve"> Организаторы Фестиваля:</w:t>
      </w:r>
      <w:r w:rsidR="001E08FC">
        <w:rPr>
          <w:color w:val="000000"/>
          <w:sz w:val="28"/>
          <w:szCs w:val="28"/>
        </w:rPr>
        <w:t xml:space="preserve"> </w:t>
      </w:r>
      <w:r w:rsidRPr="001E08FC">
        <w:rPr>
          <w:sz w:val="28"/>
          <w:szCs w:val="28"/>
        </w:rPr>
        <w:t>Комитет молодежной политики Мурманской области;</w:t>
      </w:r>
    </w:p>
    <w:p w:rsidR="007E49D2" w:rsidRDefault="007E49D2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E94C80">
        <w:rPr>
          <w:sz w:val="28"/>
          <w:szCs w:val="28"/>
        </w:rPr>
        <w:t xml:space="preserve">Оператор Фестиваля: </w:t>
      </w:r>
      <w:r w:rsidR="00E94C80">
        <w:rPr>
          <w:sz w:val="28"/>
          <w:szCs w:val="28"/>
        </w:rPr>
        <w:t>Г</w:t>
      </w:r>
      <w:r w:rsidR="00E94C80" w:rsidRPr="00E94C80">
        <w:rPr>
          <w:sz w:val="28"/>
          <w:szCs w:val="28"/>
        </w:rPr>
        <w:t xml:space="preserve">осударственное областное бюджетное учреждение молодежной политики </w:t>
      </w:r>
      <w:r w:rsidR="00E94C80">
        <w:rPr>
          <w:sz w:val="28"/>
          <w:szCs w:val="28"/>
        </w:rPr>
        <w:t>«Р</w:t>
      </w:r>
      <w:r w:rsidR="00E94C80" w:rsidRPr="00E94C80">
        <w:rPr>
          <w:sz w:val="28"/>
          <w:szCs w:val="28"/>
        </w:rPr>
        <w:t>егиональный центр развития добровольчества и поддержки молодежных движений</w:t>
      </w:r>
      <w:r w:rsidR="00E94C80">
        <w:rPr>
          <w:sz w:val="28"/>
          <w:szCs w:val="28"/>
        </w:rPr>
        <w:t>».</w:t>
      </w:r>
    </w:p>
    <w:p w:rsidR="00E3117E" w:rsidRDefault="00B71BAC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проведение Фестиваля в соответствии с Положением обеспечивает организация-исполнитель, которая определяется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FD542C">
        <w:rPr>
          <w:sz w:val="28"/>
          <w:szCs w:val="28"/>
        </w:rPr>
        <w:t xml:space="preserve"> (далее – Исполнитель)</w:t>
      </w:r>
      <w:r>
        <w:rPr>
          <w:sz w:val="28"/>
          <w:szCs w:val="28"/>
        </w:rPr>
        <w:t>.</w:t>
      </w:r>
    </w:p>
    <w:p w:rsidR="00E3117E" w:rsidRDefault="00B71BA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</w:t>
      </w:r>
      <w:r w:rsidR="001E08F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оложение определяет цели и з</w:t>
      </w:r>
      <w:r w:rsidR="001E08FC">
        <w:rPr>
          <w:color w:val="000000"/>
          <w:sz w:val="28"/>
          <w:szCs w:val="28"/>
        </w:rPr>
        <w:t>адачи, сроки, место проведения</w:t>
      </w:r>
      <w:r>
        <w:rPr>
          <w:color w:val="000000"/>
          <w:sz w:val="28"/>
          <w:szCs w:val="28"/>
        </w:rPr>
        <w:t>, регламент конкурсной программы, требования к участника</w:t>
      </w:r>
      <w:r w:rsidR="001E08FC">
        <w:rPr>
          <w:color w:val="000000"/>
          <w:sz w:val="28"/>
          <w:szCs w:val="28"/>
        </w:rPr>
        <w:t>м, условия участия в Фестивале</w:t>
      </w:r>
      <w:r>
        <w:rPr>
          <w:color w:val="000000"/>
          <w:sz w:val="28"/>
          <w:szCs w:val="28"/>
        </w:rPr>
        <w:t>, организаторов и участников, функционал жюри, порядок определения победителей Фестиваля.</w:t>
      </w:r>
    </w:p>
    <w:p w:rsidR="001E08FC" w:rsidRDefault="001E08FC" w:rsidP="001E08F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</w:rPr>
      </w:pPr>
    </w:p>
    <w:p w:rsidR="00156228" w:rsidRDefault="00156228" w:rsidP="001E08F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</w:rPr>
      </w:pPr>
    </w:p>
    <w:p w:rsidR="00E3117E" w:rsidRDefault="00B71BAC">
      <w:pPr>
        <w:numPr>
          <w:ilvl w:val="0"/>
          <w:numId w:val="11"/>
        </w:numPr>
        <w:tabs>
          <w:tab w:val="left" w:pos="1134"/>
        </w:tabs>
        <w:spacing w:before="240" w:line="276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и задачи Фестиваля.</w:t>
      </w:r>
    </w:p>
    <w:p w:rsidR="00E3117E" w:rsidRDefault="00B71BA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 Фестиваля:</w:t>
      </w:r>
    </w:p>
    <w:p w:rsidR="00E3117E" w:rsidRDefault="00B71BA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преумножение нравственных и культурных достижений студенческой молодежи, совершенствование системы эстетического воспитания, развитие социального интеллекта;</w:t>
      </w:r>
    </w:p>
    <w:p w:rsidR="00E3117E" w:rsidRDefault="00B71BA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развитию системы организации воспитательной работы в образовательных организациях высшего образования и профессиональных образовательных организациях, формирование и развитие универсальных компетенций студенческой молодежи.</w:t>
      </w:r>
    </w:p>
    <w:p w:rsidR="00E3117E" w:rsidRDefault="00B71BA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Фестиваля:</w:t>
      </w:r>
    </w:p>
    <w:p w:rsidR="00E3117E" w:rsidRDefault="00B71BA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художественного творчества студенческих коллективов и индивидуальных исполнителей;</w:t>
      </w:r>
    </w:p>
    <w:p w:rsidR="00E3117E" w:rsidRDefault="00B71BA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творческих связей между студенческой молодежью, молодежными и образовательными организациями Мурманской области;</w:t>
      </w:r>
    </w:p>
    <w:p w:rsidR="00E3117E" w:rsidRDefault="00B71BA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поддержка и развитие традиций проведения студенческих творческих фестивалей;</w:t>
      </w:r>
    </w:p>
    <w:p w:rsidR="00E3117E" w:rsidRDefault="00B71BA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самореализации и раскрытия потенциала студенческой молодежи;</w:t>
      </w:r>
    </w:p>
    <w:p w:rsidR="00E3117E" w:rsidRDefault="00B71BA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равных условий, направленных на культурное, социальное и физическое развитие студенческой молодежи; </w:t>
      </w:r>
    </w:p>
    <w:p w:rsidR="00E3117E" w:rsidRDefault="00B71BA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инновационных методов взаимодействия органов государственной власти и общественных объединений в сфере поддержки студенческого творчества.</w:t>
      </w:r>
    </w:p>
    <w:p w:rsidR="00E3117E" w:rsidRDefault="00B71BAC">
      <w:pPr>
        <w:numPr>
          <w:ilvl w:val="0"/>
          <w:numId w:val="3"/>
        </w:numPr>
        <w:tabs>
          <w:tab w:val="left" w:pos="993"/>
        </w:tabs>
        <w:spacing w:before="240" w:line="276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и место проведения Фестиваля.</w:t>
      </w:r>
    </w:p>
    <w:p w:rsidR="00E3117E" w:rsidRDefault="00B71BAC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heading=h.30j0zll" w:colFirst="0" w:colLast="0"/>
      <w:bookmarkEnd w:id="0"/>
      <w:r>
        <w:rPr>
          <w:sz w:val="28"/>
          <w:szCs w:val="28"/>
        </w:rPr>
        <w:t>Фестиваль проводится в четыре этапа:</w:t>
      </w:r>
    </w:p>
    <w:p w:rsidR="00E3117E" w:rsidRDefault="00B71BA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 этап – прием заявок и конкурсных работ, онлайн отбор – март 2022 года (ориентировочно);</w:t>
      </w:r>
    </w:p>
    <w:p w:rsidR="00E3117E" w:rsidRDefault="00B71BA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II этап – конкурсная программа, подведение итогов (онлайн) – апрель 2022 года;</w:t>
      </w:r>
    </w:p>
    <w:p w:rsidR="00E3117E" w:rsidRDefault="00B71BA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III этап – формирование делегации </w:t>
      </w:r>
      <w:r w:rsidR="001E08FC">
        <w:rPr>
          <w:sz w:val="28"/>
          <w:szCs w:val="28"/>
        </w:rPr>
        <w:t>Мурманской области для участия</w:t>
      </w:r>
      <w:r>
        <w:rPr>
          <w:sz w:val="28"/>
          <w:szCs w:val="28"/>
        </w:rPr>
        <w:t xml:space="preserve"> во Всероссийских проектах – апрель-май 2022 года.</w:t>
      </w:r>
    </w:p>
    <w:p w:rsidR="00E3117E" w:rsidRDefault="00B71BA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IV этап – федеральные конкурсы Всероссийских проектов – май-июнь 2022 года.</w:t>
      </w:r>
    </w:p>
    <w:p w:rsidR="00156228" w:rsidRDefault="00B71BAC" w:rsidP="00156228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>Общий срок проведения Фестиваля определяется с даты заключения договора с Исполнителем в соответствии с Законом № 44-ФЗ.</w:t>
      </w:r>
      <w:r w:rsidR="00156228" w:rsidRPr="00156228">
        <w:rPr>
          <w:rFonts w:eastAsia="MS Mincho"/>
          <w:sz w:val="28"/>
          <w:szCs w:val="28"/>
          <w:lang w:eastAsia="ja-JP"/>
        </w:rPr>
        <w:t xml:space="preserve"> </w:t>
      </w:r>
    </w:p>
    <w:p w:rsidR="00156228" w:rsidRDefault="00156228" w:rsidP="00156228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E95D1F">
        <w:rPr>
          <w:rFonts w:eastAsia="MS Mincho"/>
          <w:sz w:val="28"/>
          <w:szCs w:val="28"/>
          <w:lang w:eastAsia="ja-JP"/>
        </w:rPr>
        <w:t xml:space="preserve">Информация о дате начала подачи заявок на участие в </w:t>
      </w:r>
      <w:r>
        <w:rPr>
          <w:rFonts w:eastAsia="MS Mincho"/>
          <w:sz w:val="28"/>
          <w:szCs w:val="28"/>
          <w:lang w:eastAsia="ja-JP"/>
        </w:rPr>
        <w:t xml:space="preserve">Фестивале </w:t>
      </w:r>
      <w:r w:rsidRPr="00E95D1F">
        <w:rPr>
          <w:rFonts w:eastAsia="MS Mincho"/>
          <w:sz w:val="28"/>
          <w:szCs w:val="28"/>
          <w:lang w:eastAsia="ja-JP"/>
        </w:rPr>
        <w:t xml:space="preserve">(далее – Информация) размещается на </w:t>
      </w:r>
      <w:r>
        <w:rPr>
          <w:rFonts w:eastAsia="MS Mincho"/>
          <w:sz w:val="28"/>
          <w:szCs w:val="28"/>
          <w:lang w:eastAsia="ja-JP"/>
        </w:rPr>
        <w:t>Интернет-ресурсах</w:t>
      </w:r>
      <w:r w:rsidRPr="00E95D1F">
        <w:rPr>
          <w:rFonts w:eastAsia="MS Mincho"/>
          <w:sz w:val="28"/>
          <w:szCs w:val="28"/>
          <w:lang w:eastAsia="ja-JP"/>
        </w:rPr>
        <w:t xml:space="preserve"> </w:t>
      </w:r>
      <w:r>
        <w:rPr>
          <w:rFonts w:eastAsia="MS Mincho"/>
          <w:sz w:val="28"/>
          <w:szCs w:val="28"/>
          <w:lang w:eastAsia="ja-JP"/>
        </w:rPr>
        <w:t>Фестиваля</w:t>
      </w:r>
      <w:r>
        <w:rPr>
          <w:rFonts w:eastAsia="MS Mincho"/>
          <w:sz w:val="28"/>
          <w:szCs w:val="28"/>
          <w:lang w:eastAsia="ja-JP"/>
        </w:rPr>
        <w:t xml:space="preserve"> и /или Комитета молодежной политики Мурманской области</w:t>
      </w:r>
      <w:r w:rsidRPr="00E95D1F">
        <w:rPr>
          <w:rFonts w:eastAsia="MS Mincho"/>
          <w:sz w:val="28"/>
          <w:szCs w:val="28"/>
          <w:lang w:eastAsia="ja-JP"/>
        </w:rPr>
        <w:t xml:space="preserve">. Сбор заявок осуществляется </w:t>
      </w:r>
      <w:r>
        <w:rPr>
          <w:rFonts w:eastAsia="MS Mincho"/>
          <w:sz w:val="28"/>
          <w:szCs w:val="28"/>
          <w:lang w:eastAsia="ja-JP"/>
        </w:rPr>
        <w:br/>
      </w:r>
      <w:r w:rsidRPr="0018057C">
        <w:rPr>
          <w:rFonts w:eastAsia="MS Mincho"/>
          <w:b/>
          <w:sz w:val="28"/>
          <w:szCs w:val="28"/>
          <w:lang w:eastAsia="ja-JP"/>
        </w:rPr>
        <w:t>в течение 20 (двадцати) календарных дней</w:t>
      </w:r>
      <w:r w:rsidRPr="00E95D1F">
        <w:rPr>
          <w:rFonts w:eastAsia="MS Mincho"/>
          <w:sz w:val="28"/>
          <w:szCs w:val="28"/>
          <w:lang w:eastAsia="ja-JP"/>
        </w:rPr>
        <w:t xml:space="preserve"> с момента размещения Информации на указанных ресурсах.</w:t>
      </w:r>
    </w:p>
    <w:p w:rsidR="00156228" w:rsidRPr="00E95D1F" w:rsidRDefault="00156228" w:rsidP="00156228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Ориентировочная дата начала приема заявок и конкурсных процедур: </w:t>
      </w:r>
      <w:r>
        <w:rPr>
          <w:rFonts w:eastAsia="MS Mincho"/>
          <w:sz w:val="28"/>
          <w:szCs w:val="28"/>
          <w:lang w:eastAsia="ja-JP"/>
        </w:rPr>
        <w:br/>
        <w:t>1</w:t>
      </w:r>
      <w:r>
        <w:rPr>
          <w:rFonts w:eastAsia="MS Mincho"/>
          <w:sz w:val="28"/>
          <w:szCs w:val="28"/>
          <w:lang w:eastAsia="ja-JP"/>
        </w:rPr>
        <w:t>5</w:t>
      </w:r>
      <w:r>
        <w:rPr>
          <w:rFonts w:eastAsia="MS Mincho"/>
          <w:sz w:val="28"/>
          <w:szCs w:val="28"/>
          <w:lang w:eastAsia="ja-JP"/>
        </w:rPr>
        <w:t xml:space="preserve"> </w:t>
      </w:r>
      <w:r>
        <w:rPr>
          <w:rFonts w:eastAsia="MS Mincho"/>
          <w:sz w:val="28"/>
          <w:szCs w:val="28"/>
          <w:lang w:eastAsia="ja-JP"/>
        </w:rPr>
        <w:t>марта</w:t>
      </w:r>
      <w:r>
        <w:rPr>
          <w:rFonts w:eastAsia="MS Mincho"/>
          <w:sz w:val="28"/>
          <w:szCs w:val="28"/>
          <w:lang w:eastAsia="ja-JP"/>
        </w:rPr>
        <w:t xml:space="preserve"> 202</w:t>
      </w:r>
      <w:r>
        <w:rPr>
          <w:rFonts w:eastAsia="MS Mincho"/>
          <w:sz w:val="28"/>
          <w:szCs w:val="28"/>
          <w:lang w:eastAsia="ja-JP"/>
        </w:rPr>
        <w:t>2</w:t>
      </w:r>
      <w:r>
        <w:rPr>
          <w:rFonts w:eastAsia="MS Mincho"/>
          <w:sz w:val="28"/>
          <w:szCs w:val="28"/>
          <w:lang w:eastAsia="ja-JP"/>
        </w:rPr>
        <w:t xml:space="preserve"> года.</w:t>
      </w:r>
    </w:p>
    <w:p w:rsidR="00E3117E" w:rsidRDefault="00B71BAC">
      <w:pPr>
        <w:numPr>
          <w:ilvl w:val="0"/>
          <w:numId w:val="3"/>
        </w:numPr>
        <w:tabs>
          <w:tab w:val="left" w:pos="993"/>
        </w:tabs>
        <w:spacing w:before="240" w:line="276" w:lineRule="auto"/>
        <w:ind w:left="0" w:firstLine="709"/>
        <w:jc w:val="center"/>
        <w:rPr>
          <w:b/>
          <w:sz w:val="28"/>
          <w:szCs w:val="28"/>
        </w:rPr>
      </w:pPr>
      <w:bookmarkStart w:id="1" w:name="_GoBack"/>
      <w:bookmarkEnd w:id="1"/>
      <w:r>
        <w:rPr>
          <w:b/>
          <w:sz w:val="28"/>
          <w:szCs w:val="28"/>
        </w:rPr>
        <w:t>Регламент конкурсной программы Фестиваля.</w:t>
      </w:r>
    </w:p>
    <w:p w:rsidR="00E3117E" w:rsidRDefault="00B71B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bookmarkStart w:id="2" w:name="_heading=h.1fob9te" w:colFirst="0" w:colLast="0"/>
      <w:bookmarkEnd w:id="2"/>
      <w:r>
        <w:rPr>
          <w:color w:val="000000"/>
          <w:sz w:val="28"/>
          <w:szCs w:val="28"/>
        </w:rPr>
        <w:t>Фестиваль включает ряд мероприятий в рамках утвержденной программы Фестиваля (далее – фестивальные мероприятия), в число которых входят:</w:t>
      </w:r>
    </w:p>
    <w:p w:rsidR="00E3117E" w:rsidRDefault="00B71BA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онлайн мероприятия Фестиваля;</w:t>
      </w:r>
    </w:p>
    <w:p w:rsidR="00E3117E" w:rsidRDefault="00B71BA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программа; </w:t>
      </w:r>
    </w:p>
    <w:p w:rsidR="00E3117E" w:rsidRDefault="00B71BA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победителей Фестиваля.</w:t>
      </w:r>
    </w:p>
    <w:p w:rsidR="00E3117E" w:rsidRDefault="00B71BAC">
      <w:pPr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испытания и направления Фестиваля:</w:t>
      </w:r>
    </w:p>
    <w:p w:rsidR="00E3117E" w:rsidRDefault="00B71B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Региональный этап всероссийского фестиваля «Российская студенческая весна»:</w:t>
      </w:r>
    </w:p>
    <w:p w:rsidR="00E3117E" w:rsidRDefault="00B71BAC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образовательных организаций высшего образования;</w:t>
      </w:r>
    </w:p>
    <w:p w:rsidR="00E3117E" w:rsidRDefault="00B71BAC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профессиональных образовательных организаций.</w:t>
      </w:r>
    </w:p>
    <w:p w:rsidR="00E3117E" w:rsidRDefault="00B71BAC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«Вокальное»;</w:t>
      </w:r>
    </w:p>
    <w:p w:rsidR="00E3117E" w:rsidRDefault="00B71BAC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«Инструментальное»;</w:t>
      </w:r>
    </w:p>
    <w:p w:rsidR="00E3117E" w:rsidRDefault="00B71BAC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«Танцевальное»;</w:t>
      </w:r>
    </w:p>
    <w:p w:rsidR="00E3117E" w:rsidRDefault="00B71BAC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«Театральное»;</w:t>
      </w:r>
    </w:p>
    <w:p w:rsidR="00E3117E" w:rsidRDefault="00B71BAC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«Оригинальный жанр».</w:t>
      </w:r>
    </w:p>
    <w:p w:rsidR="00E3117E" w:rsidRDefault="00B71BAC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категория непрофильная –конкурсные номера (работы), в показе которых принимают участие обучающиеся образовательных организаций, в случаях, когда профиль (направление) их обучения не совпадает с конкурсным направлением Фестиваля;</w:t>
      </w:r>
    </w:p>
    <w:p w:rsidR="00E3117E" w:rsidRDefault="00B71BAC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категория профильная – конкурсные номера (работы), в показе которых принимают участие один или более выпускников и (или) обучающихся образовательных организаций, осуществляющих обучение в сфере искусства, культуры, моды, журналистики или кинематографии, в случае совпадения профиля (направления) их обучения с конкурсным направлением Фестиваля.</w:t>
      </w:r>
    </w:p>
    <w:p w:rsidR="00E3117E" w:rsidRDefault="00B71BAC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4.2.1.1. Один коллектив может выставить в конкурсном направлении не более одного конкурсного номера (работы) в большом составе. Участники такого коллектива могут повторно участвовать в конкурсном направлении сольно или в малом составе. Один человек принимает участие в направлении не более двух раз (один раз сольно или в малом составе, один раз в большом составе), в направлении «Танцевальное», в котором допускается участие в коллективной форме участников, выступивших в других номинациях этого направления. Один конкурсный номер (работа) заявляется и оценивается только в одном конкурсном направлении, в части, соответствующей выбранной номинации. Продолжительность видеозаписи конкурсной работы не может превышать 4 минут, за исключением номинаций «Театральное» и «Оригинальный жанр».</w:t>
      </w:r>
    </w:p>
    <w:p w:rsidR="00E3117E" w:rsidRPr="001E08FC" w:rsidRDefault="00B71BAC" w:rsidP="001E08FC">
      <w:pPr>
        <w:pStyle w:val="af5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E08FC">
        <w:rPr>
          <w:color w:val="000000"/>
          <w:sz w:val="28"/>
          <w:szCs w:val="28"/>
        </w:rPr>
        <w:t>Подробная информация о конкурсных направлениях, номинациях, продолжительности номеров, количественном составе участников, критериях оценки и других требованиях указана в приложении № 1 к настоящему Положению.</w:t>
      </w:r>
    </w:p>
    <w:p w:rsidR="00E3117E" w:rsidRDefault="001E08FC" w:rsidP="001E08FC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4.2.1.3.</w:t>
      </w:r>
      <w:r w:rsidR="00B71BAC">
        <w:rPr>
          <w:color w:val="000000"/>
          <w:sz w:val="28"/>
          <w:szCs w:val="28"/>
        </w:rPr>
        <w:t xml:space="preserve"> Участники обязуются предоставить к каждому конкурсному номеру (работе) список использованных произведений российский и зарубежных правообладателей в соответствии с реестром Общероссийской общественной организации «Российское Авторское Общество» (РАО, https://rao.ru/information/reestry), а также список использованных фонограмм в соответствии с реестром Общества по коллективному управлению смежными правами «Всероссийская Организация Интеллектуальной Собственности» (ВОИС, http://rosvois.ru/reestr).</w:t>
      </w:r>
    </w:p>
    <w:p w:rsidR="00E3117E" w:rsidRPr="001E08FC" w:rsidRDefault="00B71BAC" w:rsidP="001E08FC">
      <w:pPr>
        <w:pStyle w:val="af5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E08FC">
        <w:rPr>
          <w:color w:val="000000"/>
          <w:sz w:val="28"/>
          <w:szCs w:val="28"/>
        </w:rPr>
        <w:t xml:space="preserve"> Региональный этап всероссийского конкурса интеллекта, творчества и спорта «Мисс и Мистер Студенчество России»:</w:t>
      </w:r>
    </w:p>
    <w:p w:rsidR="00E3117E" w:rsidRDefault="00B71BAC" w:rsidP="001E08FC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bookmarkStart w:id="3" w:name="_heading=h.3znysh7" w:colFirst="0" w:colLast="0"/>
      <w:bookmarkEnd w:id="3"/>
      <w:r>
        <w:rPr>
          <w:sz w:val="28"/>
          <w:szCs w:val="28"/>
        </w:rPr>
        <w:t>- конкурс «</w:t>
      </w:r>
      <w:proofErr w:type="spellStart"/>
      <w:r>
        <w:rPr>
          <w:sz w:val="28"/>
          <w:szCs w:val="28"/>
        </w:rPr>
        <w:t>Видеовизитка</w:t>
      </w:r>
      <w:proofErr w:type="spellEnd"/>
      <w:r>
        <w:rPr>
          <w:sz w:val="28"/>
          <w:szCs w:val="28"/>
        </w:rPr>
        <w:t xml:space="preserve">»; </w:t>
      </w:r>
    </w:p>
    <w:p w:rsidR="00E3117E" w:rsidRDefault="00B71BAC" w:rsidP="001E08FC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конкурс «</w:t>
      </w:r>
      <w:proofErr w:type="spellStart"/>
      <w:r>
        <w:rPr>
          <w:sz w:val="28"/>
          <w:szCs w:val="28"/>
        </w:rPr>
        <w:t>Фотообраз</w:t>
      </w:r>
      <w:proofErr w:type="spellEnd"/>
      <w:r>
        <w:rPr>
          <w:sz w:val="28"/>
          <w:szCs w:val="28"/>
        </w:rPr>
        <w:t>»;</w:t>
      </w:r>
    </w:p>
    <w:p w:rsidR="00602B9B" w:rsidRDefault="00602B9B" w:rsidP="001E08FC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конкурс «Творческий»;</w:t>
      </w:r>
    </w:p>
    <w:p w:rsidR="00E3117E" w:rsidRDefault="00B71BAC" w:rsidP="001E08FC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конкурс «Презентационный»;</w:t>
      </w:r>
    </w:p>
    <w:p w:rsidR="00E3117E" w:rsidRDefault="00602B9B" w:rsidP="001E08FC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конкурс «Интеллектуальный».</w:t>
      </w:r>
    </w:p>
    <w:p w:rsidR="00E3117E" w:rsidRDefault="00B71BAC" w:rsidP="001E08FC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Подробная информация о конкурсных направлениях, номинациях, критериях оценки и других требованиях указана в приложении № 2 к настоящему Положению.</w:t>
      </w:r>
    </w:p>
    <w:p w:rsidR="00E3117E" w:rsidRDefault="00E3117E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</w:p>
    <w:p w:rsidR="00E3117E" w:rsidRPr="00FD542C" w:rsidRDefault="00B71BAC" w:rsidP="00FD542C">
      <w:pPr>
        <w:pStyle w:val="af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jc w:val="center"/>
        <w:rPr>
          <w:b/>
          <w:color w:val="000000"/>
          <w:sz w:val="28"/>
          <w:szCs w:val="28"/>
        </w:rPr>
      </w:pPr>
      <w:r w:rsidRPr="00FD542C">
        <w:rPr>
          <w:b/>
          <w:color w:val="000000"/>
          <w:sz w:val="28"/>
          <w:szCs w:val="28"/>
        </w:rPr>
        <w:t>Требования к участникам Фестиваля и условия участия.</w:t>
      </w:r>
    </w:p>
    <w:p w:rsidR="00E3117E" w:rsidRDefault="00B71BAC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4" w:name="_heading=h.2et92p0" w:colFirst="0" w:colLast="0"/>
      <w:bookmarkEnd w:id="4"/>
      <w:r>
        <w:rPr>
          <w:color w:val="000000"/>
          <w:sz w:val="28"/>
          <w:szCs w:val="28"/>
        </w:rPr>
        <w:t>Участниками Фестиваля могут быть обучающиеся образовательных организаций высшего образования и профессиональных образовательных организаций всех форм обучения.</w:t>
      </w:r>
    </w:p>
    <w:p w:rsidR="00E3117E" w:rsidRDefault="00B71BAC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 участников Фестиваля </w:t>
      </w:r>
      <w:r>
        <w:rPr>
          <w:b/>
          <w:sz w:val="28"/>
          <w:szCs w:val="28"/>
        </w:rPr>
        <w:t>не должен быть менее 16 лет на момент начала Фестиваля и не должен превышать 35 лет</w:t>
      </w:r>
      <w:r>
        <w:rPr>
          <w:sz w:val="28"/>
          <w:szCs w:val="28"/>
        </w:rPr>
        <w:t xml:space="preserve"> по состоянию на дату окончания Фестиваля. </w:t>
      </w:r>
    </w:p>
    <w:p w:rsidR="00E3117E" w:rsidRDefault="00B71BAC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случае неблагоприятной эпидемиологической обстановки, организаторы оставляют за собой право установить минимальный возраст участников – не менее 18 лет на момент начала Фестиваля.</w:t>
      </w:r>
    </w:p>
    <w:p w:rsidR="00E3117E" w:rsidRDefault="00B71B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5" w:name="_heading=h.tyjcwt" w:colFirst="0" w:colLast="0"/>
      <w:bookmarkEnd w:id="5"/>
      <w:r>
        <w:rPr>
          <w:color w:val="000000"/>
          <w:sz w:val="28"/>
          <w:szCs w:val="28"/>
        </w:rPr>
        <w:t xml:space="preserve">Для участия в Фестивале необходимо подготовить творческое выступление в соответствии с </w:t>
      </w:r>
      <w:proofErr w:type="spellStart"/>
      <w:r>
        <w:rPr>
          <w:color w:val="000000"/>
          <w:sz w:val="28"/>
          <w:szCs w:val="28"/>
        </w:rPr>
        <w:t>пп</w:t>
      </w:r>
      <w:proofErr w:type="spellEnd"/>
      <w:r>
        <w:rPr>
          <w:color w:val="000000"/>
          <w:sz w:val="28"/>
          <w:szCs w:val="28"/>
        </w:rPr>
        <w:t xml:space="preserve">. 4.2.1 настоящего Положения, и (или) видеоролик в соответствии с </w:t>
      </w:r>
      <w:proofErr w:type="spellStart"/>
      <w:r>
        <w:rPr>
          <w:color w:val="000000"/>
          <w:sz w:val="28"/>
          <w:szCs w:val="28"/>
        </w:rPr>
        <w:t>пп</w:t>
      </w:r>
      <w:proofErr w:type="spellEnd"/>
      <w:r>
        <w:rPr>
          <w:color w:val="000000"/>
          <w:sz w:val="28"/>
          <w:szCs w:val="28"/>
        </w:rPr>
        <w:t xml:space="preserve">. 4.2.2 (далее – Творческая работа). </w:t>
      </w:r>
    </w:p>
    <w:p w:rsidR="00E3117E" w:rsidRDefault="00E3117E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E3117E" w:rsidRDefault="00B71BA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Условия участия в Фестивале.</w:t>
      </w:r>
    </w:p>
    <w:p w:rsidR="00E3117E" w:rsidRDefault="00B71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Отправляя творческую работу на Фестиваль, участник или его законный представитель выражает свое согласие с настоящим Положением.</w:t>
      </w:r>
    </w:p>
    <w:p w:rsidR="00E3117E" w:rsidRDefault="00B71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Отправляя ссылку на видеозапись, участник Фестиваля или его законный представитель автоматически подтверждает свое согласие на использование материала третьими лицами (Организатором, Исполнителем, членами жюри), а также на размещение конкурсной работы на официальном сайте Организатора и в интернет-группе Фестиваля.</w:t>
      </w:r>
    </w:p>
    <w:p w:rsidR="00E3117E" w:rsidRDefault="00B71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Участие в Фестивале бесплатное.</w:t>
      </w:r>
    </w:p>
    <w:p w:rsidR="00E3117E" w:rsidRDefault="00B71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Для участия в Фестивале необходимо:</w:t>
      </w:r>
    </w:p>
    <w:p w:rsidR="00FD542C" w:rsidRDefault="00B71BA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заявку на участие в Фестивале по форме в соответствии с приложением №</w:t>
      </w:r>
      <w:r w:rsidR="00FD542C">
        <w:rPr>
          <w:sz w:val="28"/>
          <w:szCs w:val="28"/>
        </w:rPr>
        <w:t>№</w:t>
      </w:r>
      <w:r>
        <w:rPr>
          <w:sz w:val="28"/>
          <w:szCs w:val="28"/>
        </w:rPr>
        <w:t xml:space="preserve"> 3</w:t>
      </w:r>
      <w:r w:rsidR="00FD542C">
        <w:rPr>
          <w:sz w:val="28"/>
          <w:szCs w:val="28"/>
        </w:rPr>
        <w:t>/1 и 3/2</w:t>
      </w:r>
      <w:r>
        <w:rPr>
          <w:sz w:val="28"/>
          <w:szCs w:val="28"/>
        </w:rPr>
        <w:t xml:space="preserve"> к Положению на адрес электронной почты организатора</w:t>
      </w:r>
      <w:r w:rsidR="00FD542C">
        <w:rPr>
          <w:sz w:val="28"/>
          <w:szCs w:val="28"/>
        </w:rPr>
        <w:t>:</w:t>
      </w:r>
    </w:p>
    <w:p w:rsidR="00FD542C" w:rsidRPr="00FD542C" w:rsidRDefault="00FD542C" w:rsidP="00FD542C">
      <w:pPr>
        <w:tabs>
          <w:tab w:val="left" w:pos="1276"/>
        </w:tabs>
        <w:ind w:firstLine="709"/>
        <w:jc w:val="both"/>
        <w:rPr>
          <w:sz w:val="28"/>
          <w:szCs w:val="28"/>
        </w:rPr>
      </w:pPr>
      <w:hyperlink r:id="rId8" w:history="1">
        <w:r w:rsidRPr="00134AC7">
          <w:rPr>
            <w:rStyle w:val="a5"/>
            <w:sz w:val="28"/>
            <w:szCs w:val="28"/>
          </w:rPr>
          <w:t>studentspring@yandex.ru</w:t>
        </w:r>
      </w:hyperlink>
      <w:r>
        <w:rPr>
          <w:sz w:val="28"/>
          <w:szCs w:val="28"/>
        </w:rPr>
        <w:t xml:space="preserve"> (</w:t>
      </w:r>
      <w:r w:rsidRPr="00FD542C">
        <w:rPr>
          <w:sz w:val="28"/>
          <w:szCs w:val="28"/>
        </w:rPr>
        <w:t>региональный этап Всероссийского фестиваля «Российская студенческая весна»</w:t>
      </w:r>
      <w:r>
        <w:rPr>
          <w:sz w:val="28"/>
          <w:szCs w:val="28"/>
        </w:rPr>
        <w:t xml:space="preserve">). </w:t>
      </w:r>
      <w:r w:rsidRPr="00FD542C">
        <w:rPr>
          <w:sz w:val="28"/>
          <w:szCs w:val="28"/>
        </w:rPr>
        <w:t xml:space="preserve"> </w:t>
      </w:r>
    </w:p>
    <w:p w:rsidR="00FD542C" w:rsidRDefault="00FD542C" w:rsidP="00FD542C">
      <w:pPr>
        <w:tabs>
          <w:tab w:val="left" w:pos="1276"/>
        </w:tabs>
        <w:ind w:firstLine="709"/>
        <w:jc w:val="both"/>
        <w:rPr>
          <w:sz w:val="28"/>
          <w:szCs w:val="28"/>
        </w:rPr>
      </w:pPr>
      <w:hyperlink r:id="rId9" w:history="1">
        <w:r w:rsidRPr="00134AC7">
          <w:rPr>
            <w:rStyle w:val="a5"/>
            <w:sz w:val="28"/>
            <w:szCs w:val="28"/>
          </w:rPr>
          <w:t>missmr51@yandex.ru</w:t>
        </w:r>
      </w:hyperlink>
      <w:r>
        <w:rPr>
          <w:sz w:val="28"/>
          <w:szCs w:val="28"/>
        </w:rPr>
        <w:t xml:space="preserve"> (</w:t>
      </w:r>
      <w:r w:rsidRPr="00FD542C">
        <w:rPr>
          <w:sz w:val="28"/>
          <w:szCs w:val="28"/>
        </w:rPr>
        <w:t>региональный этап Всероссийского конкурса интеллекта, творчества и спорта «Мисс и Мистер Студенчество России»</w:t>
      </w:r>
      <w:r>
        <w:rPr>
          <w:sz w:val="28"/>
          <w:szCs w:val="28"/>
        </w:rPr>
        <w:t>).</w:t>
      </w:r>
      <w:r w:rsidRPr="00FD542C">
        <w:rPr>
          <w:sz w:val="28"/>
          <w:szCs w:val="28"/>
        </w:rPr>
        <w:t xml:space="preserve">  </w:t>
      </w:r>
    </w:p>
    <w:p w:rsidR="00E3117E" w:rsidRDefault="00FD542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71BAC">
        <w:rPr>
          <w:sz w:val="28"/>
          <w:szCs w:val="28"/>
        </w:rPr>
        <w:t xml:space="preserve"> заявке прилагается согласие на обработку персональных данных в соответствии с возрастом участника согласно приложению № 4 к </w:t>
      </w:r>
      <w:r>
        <w:rPr>
          <w:sz w:val="28"/>
          <w:szCs w:val="28"/>
        </w:rPr>
        <w:t>Положению</w:t>
      </w:r>
      <w:r w:rsidR="00B71BAC">
        <w:rPr>
          <w:sz w:val="28"/>
          <w:szCs w:val="28"/>
        </w:rPr>
        <w:t xml:space="preserve">; </w:t>
      </w:r>
    </w:p>
    <w:p w:rsidR="00E3117E" w:rsidRDefault="00B71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и направить видеозапись выступления с соблюдением требований раздела 4 и 7 настоящего Положения в соответствии с номинациями.</w:t>
      </w:r>
    </w:p>
    <w:p w:rsidR="00E3117E" w:rsidRDefault="00B71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К участию в Фестивале не допускаются:</w:t>
      </w:r>
    </w:p>
    <w:p w:rsidR="00E3117E" w:rsidRDefault="00B71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конкурсные работы, не соответствующие требованиям, установленным в разделе 7 настоящего Положения;</w:t>
      </w:r>
    </w:p>
    <w:p w:rsidR="00E3117E" w:rsidRDefault="00B71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конкурсные работы, пропагандирующие насилие, наркотики, расовую нетерпимость, содержащие элементы экстремизма, терроризма, нецензурной брани, оскорбляющие человеческое достоинство отдельного лица или группы лиц, оскорбляющие религиозные и национальные чувства, иные правонарушения.</w:t>
      </w:r>
    </w:p>
    <w:p w:rsidR="00E3117E" w:rsidRDefault="00B71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 Ответственность за качество видеосъемки или иные технические характеристики (разрешение видео, качество звука и т.д.) несут участники. Плохое качество съемки может повлиять на впечатление от просмотра конкурсной работы.</w:t>
      </w:r>
    </w:p>
    <w:p w:rsidR="00E3117E" w:rsidRDefault="00B71BA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6.7. Конкурсная работа должна иметь открытый доступ и срок хранения материала не менее 60 дней с момента начала подачи заявок.</w:t>
      </w:r>
    </w:p>
    <w:p w:rsidR="00E3117E" w:rsidRDefault="00B71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 Участник или его законный представитель несет ответственность за соблюдение законодательства Российской Федерации об авторском праве и смежных правах.</w:t>
      </w:r>
    </w:p>
    <w:p w:rsidR="00E3117E" w:rsidRDefault="00B71BA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6.9.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Участник или его законный представитель имеет право внести изменения в конкурсную работу или отозвать ее, направив через форму обратной связи в интернет-группе Конкурса</w:t>
      </w:r>
      <w:r w:rsidR="001E08FC">
        <w:rPr>
          <w:sz w:val="28"/>
          <w:szCs w:val="28"/>
        </w:rPr>
        <w:t>,</w:t>
      </w:r>
      <w:r>
        <w:rPr>
          <w:sz w:val="28"/>
          <w:szCs w:val="28"/>
        </w:rPr>
        <w:t xml:space="preserve"> либо на адрес электронной почты Исполнителя соответствующее уведомление с указанием изменений до истечения срока подачи конкурсных работ с пометкой «Внесение изменений» или «Отзыв».</w:t>
      </w:r>
    </w:p>
    <w:p w:rsidR="00E3117E" w:rsidRDefault="00E3117E">
      <w:pPr>
        <w:ind w:firstLine="709"/>
        <w:jc w:val="both"/>
        <w:rPr>
          <w:sz w:val="28"/>
          <w:szCs w:val="28"/>
        </w:rPr>
      </w:pPr>
    </w:p>
    <w:p w:rsidR="00E3117E" w:rsidRDefault="00E3117E">
      <w:pPr>
        <w:ind w:firstLine="709"/>
        <w:jc w:val="both"/>
        <w:rPr>
          <w:sz w:val="28"/>
          <w:szCs w:val="28"/>
        </w:rPr>
      </w:pPr>
    </w:p>
    <w:p w:rsidR="00E3117E" w:rsidRDefault="00B71BA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Оформление конкурсных работ</w:t>
      </w:r>
    </w:p>
    <w:p w:rsidR="00E3117E" w:rsidRDefault="00B71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Представленные конкурсные работы должны отвечать номинациям Фестиваля.</w:t>
      </w:r>
    </w:p>
    <w:p w:rsidR="00E3117E" w:rsidRDefault="00B71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В рамках одной номинации участники представляют видеозапись одной конкурсной работы с установленным хронометражем.</w:t>
      </w:r>
    </w:p>
    <w:p w:rsidR="00E3117E" w:rsidRDefault="00B71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При съёмке на смартфон используется только горизонтальное расположение камеры. Все видеосюжеты должны иметь звук и не должны содержать механических помех.</w:t>
      </w:r>
    </w:p>
    <w:p w:rsidR="00E3117E" w:rsidRDefault="00B71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Видеосъемка должна производиться без выключения и остановки видеокамеры от начала и до конца произведения. Видеозапись не должна содержать монтажа и склейки кадров или каких-либо специальных эффектов, за исключением специализированных номинаций. Съемка должна быть выполнена в хорошем качестве, без лишних шумов, которые бы мешали просмотру, не должно быть эффекта «трясущихся рук», в кадре не должны присутствовать лишние объекты. В видеозаписи должно быть обязательное указание на исполнителя музыкальной композиции.</w:t>
      </w:r>
    </w:p>
    <w:p w:rsidR="00E3117E" w:rsidRDefault="00B71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 Видеосъемка дуэтов и коллективов должна производиться общим ракурсом, должны быть отчётливо видны все участники, крупные планы отдельных исполнителей не допускаются.</w:t>
      </w:r>
    </w:p>
    <w:p w:rsidR="00E3117E" w:rsidRDefault="00E3117E">
      <w:pPr>
        <w:ind w:firstLine="709"/>
        <w:jc w:val="both"/>
        <w:rPr>
          <w:sz w:val="28"/>
          <w:szCs w:val="28"/>
        </w:rPr>
      </w:pPr>
    </w:p>
    <w:p w:rsidR="00E3117E" w:rsidRDefault="00B71BA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Жюри Фестиваля.</w:t>
      </w:r>
    </w:p>
    <w:p w:rsidR="00E3117E" w:rsidRDefault="00B71BA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Жюри Фестиваля формируется организаторами из числа авторитетных деятелей искусства, культуры, образования и молодежной политики Мурманской области.</w:t>
      </w:r>
    </w:p>
    <w:p w:rsidR="00E3117E" w:rsidRDefault="00B71BA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каждом конкурсном направлении Фестиваля формируется специальный состав жюри. </w:t>
      </w:r>
    </w:p>
    <w:p w:rsidR="00E3117E" w:rsidRDefault="00B71BA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Жюри Фестиваля:</w:t>
      </w:r>
    </w:p>
    <w:p w:rsidR="00E3117E" w:rsidRDefault="00B71BA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оценивает конкурсные номера (работы) участников в конкурсных направлениях;</w:t>
      </w:r>
    </w:p>
    <w:p w:rsidR="00E3117E" w:rsidRDefault="00B71BA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победителей и призеров в конкурсных направлениях и номинациях с учетом критериев оценки и соблюдения регламента выступлений; </w:t>
      </w:r>
    </w:p>
    <w:p w:rsidR="00E3117E" w:rsidRDefault="00B71BAC">
      <w:pPr>
        <w:numPr>
          <w:ilvl w:val="1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Жюри Фестиваля имеет право:</w:t>
      </w:r>
    </w:p>
    <w:p w:rsidR="00E3117E" w:rsidRDefault="00B71BA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оценивать конкурсные номера (работы), нарушающие требования настоящего </w:t>
      </w:r>
      <w:r w:rsidR="001E08FC">
        <w:rPr>
          <w:sz w:val="28"/>
          <w:szCs w:val="28"/>
        </w:rPr>
        <w:t>П</w:t>
      </w:r>
      <w:r>
        <w:rPr>
          <w:sz w:val="28"/>
          <w:szCs w:val="28"/>
        </w:rPr>
        <w:t>оложения;</w:t>
      </w:r>
    </w:p>
    <w:p w:rsidR="00E3117E" w:rsidRDefault="00B71BA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давать рекомендации участникам Фестиваля;</w:t>
      </w:r>
    </w:p>
    <w:p w:rsidR="00E3117E" w:rsidRDefault="00B71BA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выделять отдельных исполнителей, коллективы и награждать их специальными призами по согласованию с организаторами;</w:t>
      </w:r>
    </w:p>
    <w:p w:rsidR="00E3117E" w:rsidRDefault="00B71BA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решение не присуждать призовых мест в номинации в связи с низким уровнем исполнения конкурсных номеров (работ).</w:t>
      </w:r>
    </w:p>
    <w:p w:rsidR="00E3117E" w:rsidRDefault="00B71BAC">
      <w:pPr>
        <w:numPr>
          <w:ilvl w:val="1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окончательно и пересмотру не подлежит.</w:t>
      </w:r>
    </w:p>
    <w:p w:rsidR="00E3117E" w:rsidRDefault="00E3117E">
      <w:pPr>
        <w:spacing w:line="276" w:lineRule="auto"/>
        <w:ind w:firstLine="709"/>
        <w:jc w:val="both"/>
        <w:rPr>
          <w:sz w:val="28"/>
          <w:szCs w:val="28"/>
        </w:rPr>
      </w:pPr>
    </w:p>
    <w:p w:rsidR="00E3117E" w:rsidRDefault="00B71BAC">
      <w:pPr>
        <w:numPr>
          <w:ilvl w:val="0"/>
          <w:numId w:val="6"/>
        </w:numPr>
        <w:spacing w:line="276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победителей Фестиваля.</w:t>
      </w:r>
    </w:p>
    <w:p w:rsidR="00E3117E" w:rsidRDefault="00B71BAC">
      <w:pPr>
        <w:numPr>
          <w:ilvl w:val="1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bookmarkStart w:id="6" w:name="_heading=h.3dy6vkm" w:colFirst="0" w:colLast="0"/>
      <w:bookmarkEnd w:id="6"/>
      <w:r>
        <w:rPr>
          <w:sz w:val="28"/>
          <w:szCs w:val="28"/>
        </w:rPr>
        <w:t>Призовые места в общем зачете присуждаются участникам, получившим наибольшее суммарное количество баллов.</w:t>
      </w:r>
    </w:p>
    <w:p w:rsidR="00E3117E" w:rsidRDefault="00B71BAC">
      <w:pPr>
        <w:numPr>
          <w:ilvl w:val="1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Всем участникам Фестиваля в электронном виде</w:t>
      </w:r>
      <w:r w:rsidR="001E08FC">
        <w:rPr>
          <w:sz w:val="28"/>
          <w:szCs w:val="28"/>
        </w:rPr>
        <w:t xml:space="preserve"> направляются</w:t>
      </w:r>
      <w:r>
        <w:rPr>
          <w:sz w:val="28"/>
          <w:szCs w:val="28"/>
        </w:rPr>
        <w:t xml:space="preserve"> сертификаты участника. Обладатели Гран-при, специальных призов, а также лауреаты I, II, III степени награждаются дипломами и памятными призами. </w:t>
      </w:r>
    </w:p>
    <w:p w:rsidR="00E3117E" w:rsidRDefault="00B71BAC">
      <w:pPr>
        <w:numPr>
          <w:ilvl w:val="1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Фестиваля вправе учредить свои призы, а также исключить или переформатировать отдельные номинации.</w:t>
      </w:r>
    </w:p>
    <w:p w:rsidR="00E3117E" w:rsidRDefault="00B71BAC">
      <w:pPr>
        <w:numPr>
          <w:ilvl w:val="1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bookmarkStart w:id="7" w:name="_heading=h.1t3h5sf" w:colFirst="0" w:colLast="0"/>
      <w:bookmarkEnd w:id="7"/>
      <w:r>
        <w:rPr>
          <w:sz w:val="28"/>
          <w:szCs w:val="28"/>
        </w:rPr>
        <w:t>По итогам Фестиваля организаторы формируют общий рейтинг участников, принявших участие в Фестивале. Рейтинг формируется на результатов Фестиваля.</w:t>
      </w:r>
    </w:p>
    <w:p w:rsidR="00E3117E" w:rsidRDefault="00B71BAC">
      <w:pPr>
        <w:numPr>
          <w:ilvl w:val="1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bookmarkStart w:id="8" w:name="_heading=h.4d34og8" w:colFirst="0" w:colLast="0"/>
      <w:bookmarkEnd w:id="8"/>
      <w:r>
        <w:rPr>
          <w:sz w:val="28"/>
          <w:szCs w:val="28"/>
        </w:rPr>
        <w:t>Организаторы также осуществляют проверку данных индивидуальных исполнителей и коллективов, занявших призовые места. При выявлении нарушений настоящего положения организаторы составляют акт, в соответствии с которым результаты призеров, нарушивших требования настоящего положения, аннулируются, начисленные баллы вычитаются из общего зачета, проводится перераспределение мест.</w:t>
      </w:r>
    </w:p>
    <w:p w:rsidR="00E3117E" w:rsidRDefault="00B71BAC">
      <w:pPr>
        <w:numPr>
          <w:ilvl w:val="1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Итоги Фестиваля по определению победителей и допуску к федеральному этапу Всероссийских мероприятий в каждом направления подводятся не позднее чем через 14 (четырнадцать) календарных дней после дня окончания подачи заявок. Информация о победителях размещается на официальном сайте Организатора и в интернет-группе Фестиваля на главной странице в течение 1 (одного) рабочего дня со дня подведения итогов Фестиваля.</w:t>
      </w:r>
    </w:p>
    <w:p w:rsidR="00E3117E" w:rsidRDefault="00B71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D542C">
        <w:rPr>
          <w:sz w:val="28"/>
          <w:szCs w:val="28"/>
        </w:rPr>
        <w:t>7</w:t>
      </w:r>
      <w:r>
        <w:rPr>
          <w:sz w:val="28"/>
          <w:szCs w:val="28"/>
        </w:rPr>
        <w:t>. Победители Фестиваля могут быть рекомендованы на федеральный этап Всероссийских проектов, а также направлены Организатором Фестиваля для участия в данных мероприятиях.</w:t>
      </w:r>
    </w:p>
    <w:p w:rsidR="00E3117E" w:rsidRDefault="00E3117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E3117E" w:rsidRDefault="00B71B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10.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Заключительные положения</w:t>
      </w:r>
    </w:p>
    <w:p w:rsidR="00E3117E" w:rsidRDefault="00B71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или его законный представитель вправе задать Организатору Конкурса вопрос, связанный с условиями участия, процедурой проведения и прочей информацией по Фестивалю. Все интересующие вопросы можно уточнить у заместителя начальника отдела молодежной политики и развития молодежных движений Комитета молодежной политики Мурманской области Тихомирова Никиты Андреевича по телефону (8152) 48 65 64 доб. 1352 или по адресу электронной почты: ntihomirov@gov-murman.ru.</w:t>
      </w:r>
    </w:p>
    <w:p w:rsidR="00E3117E" w:rsidRDefault="00E3117E">
      <w:pPr>
        <w:spacing w:line="276" w:lineRule="auto"/>
        <w:jc w:val="both"/>
        <w:rPr>
          <w:sz w:val="24"/>
          <w:szCs w:val="24"/>
        </w:rPr>
      </w:pPr>
    </w:p>
    <w:p w:rsidR="00E3117E" w:rsidRDefault="00B71BAC">
      <w:pPr>
        <w:spacing w:line="276" w:lineRule="auto"/>
        <w:ind w:firstLine="709"/>
        <w:jc w:val="both"/>
        <w:rPr>
          <w:sz w:val="24"/>
          <w:szCs w:val="24"/>
        </w:rPr>
      </w:pPr>
      <w:r>
        <w:br w:type="page"/>
      </w:r>
    </w:p>
    <w:p w:rsidR="00E3117E" w:rsidRDefault="00B71BAC">
      <w:pPr>
        <w:ind w:left="6663" w:right="-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  <w:r>
        <w:rPr>
          <w:sz w:val="28"/>
          <w:szCs w:val="28"/>
        </w:rPr>
        <w:br/>
        <w:t>к Положению</w:t>
      </w:r>
    </w:p>
    <w:p w:rsidR="00E3117E" w:rsidRDefault="00E3117E">
      <w:pPr>
        <w:jc w:val="center"/>
        <w:rPr>
          <w:b/>
          <w:sz w:val="22"/>
          <w:szCs w:val="22"/>
        </w:rPr>
      </w:pPr>
    </w:p>
    <w:p w:rsidR="00E3117E" w:rsidRDefault="00B71B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 конкурсных направлений регионального этапа всероссийского фестиваля «Российская студенческая весна»</w:t>
      </w:r>
    </w:p>
    <w:p w:rsidR="00E3117E" w:rsidRDefault="00E3117E">
      <w:pPr>
        <w:ind w:firstLine="708"/>
        <w:jc w:val="both"/>
        <w:rPr>
          <w:sz w:val="28"/>
          <w:szCs w:val="28"/>
        </w:rPr>
      </w:pPr>
    </w:p>
    <w:p w:rsidR="00E3117E" w:rsidRDefault="00B71B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направления для образовательных организаций высшего образования и профессиональных образовательных организаций:</w:t>
      </w:r>
    </w:p>
    <w:p w:rsidR="00E3117E" w:rsidRDefault="00B71BAC">
      <w:pPr>
        <w:jc w:val="both"/>
        <w:rPr>
          <w:sz w:val="28"/>
          <w:szCs w:val="28"/>
        </w:rPr>
      </w:pPr>
      <w:r>
        <w:rPr>
          <w:sz w:val="28"/>
          <w:szCs w:val="28"/>
        </w:rPr>
        <w:t>«Вокальное»;</w:t>
      </w:r>
    </w:p>
    <w:p w:rsidR="00E3117E" w:rsidRDefault="00B71BAC">
      <w:pPr>
        <w:jc w:val="both"/>
        <w:rPr>
          <w:sz w:val="28"/>
          <w:szCs w:val="28"/>
        </w:rPr>
      </w:pPr>
      <w:r>
        <w:rPr>
          <w:sz w:val="28"/>
          <w:szCs w:val="28"/>
        </w:rPr>
        <w:t>«Инструментальное»;</w:t>
      </w:r>
    </w:p>
    <w:p w:rsidR="00E3117E" w:rsidRDefault="00B71BAC">
      <w:pPr>
        <w:jc w:val="both"/>
        <w:rPr>
          <w:sz w:val="28"/>
          <w:szCs w:val="28"/>
        </w:rPr>
      </w:pPr>
      <w:r>
        <w:rPr>
          <w:sz w:val="28"/>
          <w:szCs w:val="28"/>
        </w:rPr>
        <w:t>«Танцевальное»;</w:t>
      </w:r>
    </w:p>
    <w:p w:rsidR="00E3117E" w:rsidRDefault="00B71BAC">
      <w:pPr>
        <w:jc w:val="both"/>
        <w:rPr>
          <w:sz w:val="28"/>
          <w:szCs w:val="28"/>
        </w:rPr>
      </w:pPr>
      <w:r>
        <w:rPr>
          <w:sz w:val="28"/>
          <w:szCs w:val="28"/>
        </w:rPr>
        <w:t>«Театральное»;</w:t>
      </w:r>
    </w:p>
    <w:p w:rsidR="00E3117E" w:rsidRDefault="00B71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«Оригинальный жанр». </w:t>
      </w:r>
    </w:p>
    <w:p w:rsidR="00E3117E" w:rsidRDefault="00B71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номера (работы), заявляются в профильной или непрофильной категории, в соответствии с настоящим положением:</w:t>
      </w:r>
    </w:p>
    <w:p w:rsidR="00E3117E" w:rsidRDefault="00B71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категория непрофильная – категория конкурсных номеров (работ), в показе которых принимают участие обучающиеся образовательных организаций, в случаях, когда профиль (направление) их обучения не совпадает с конкурсным направлением Фестиваля;</w:t>
      </w:r>
    </w:p>
    <w:p w:rsidR="00E3117E" w:rsidRDefault="00B71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категория профильная – категория конкурсных номеров (работ), в показе которых принимают участие один или более выпускников и (или) обучающихся структурных подразделений образовательных организаций, осуществляющих обучение в сфере искусства, культуры, моды, журналистики или кинематографии, в случае совпадения профиля (направления) их обучения с конкурсным направлением Фестиваля.</w:t>
      </w:r>
    </w:p>
    <w:p w:rsidR="00E3117E" w:rsidRDefault="00B71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коллектив может выставить в конкурсном направлении Фестиваля не более одного конкурсного номера (работы) в большом составе. Участники такого коллектива могут повторно участвовать в конкурсном направлении сольно или в малом составе. Один человек принимает участие в направлении не более двух раз (один раз сольно или в малом составе, один раз в большом составе). Один конкурсный номер (работа) заявляется и оценивается только в одном конкурсном направлении, в части, соответствующей выбранной номинации.</w:t>
      </w:r>
    </w:p>
    <w:p w:rsidR="00E3117E" w:rsidRDefault="00B71B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участник обязуется предоставить к каждому конкурсному номеру (работе) список использованных произведений российский и зарубежных правообладателей в соответствии с реестром Общероссийской общественной организации «Российское Авторское Общество» (РАО, https://rao.ru/information/reestry), а также список использованных фонограмм в соответствии с реестром Общества по коллективному управлению смежными правами «Всероссийская Организация Интеллектуальной Собственности» (ВОИС, </w:t>
      </w:r>
      <w:hyperlink r:id="rId10">
        <w:r>
          <w:rPr>
            <w:sz w:val="28"/>
            <w:szCs w:val="28"/>
          </w:rPr>
          <w:t>http://rosvois.ru/reestr</w:t>
        </w:r>
      </w:hyperlink>
      <w:r>
        <w:rPr>
          <w:sz w:val="28"/>
          <w:szCs w:val="28"/>
        </w:rPr>
        <w:t>).</w:t>
      </w:r>
    </w:p>
    <w:p w:rsidR="00E3117E" w:rsidRDefault="00E3117E">
      <w:pPr>
        <w:jc w:val="center"/>
        <w:rPr>
          <w:sz w:val="22"/>
          <w:szCs w:val="22"/>
        </w:rPr>
      </w:pPr>
    </w:p>
    <w:tbl>
      <w:tblPr>
        <w:tblStyle w:val="af7"/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260"/>
        <w:gridCol w:w="3006"/>
      </w:tblGrid>
      <w:tr w:rsidR="00E3117E" w:rsidTr="00FD542C">
        <w:trPr>
          <w:trHeight w:val="20"/>
        </w:trPr>
        <w:tc>
          <w:tcPr>
            <w:tcW w:w="9385" w:type="dxa"/>
            <w:gridSpan w:val="3"/>
            <w:shd w:val="clear" w:color="auto" w:fill="B8CCE4"/>
            <w:vAlign w:val="center"/>
          </w:tcPr>
          <w:p w:rsidR="00E3117E" w:rsidRDefault="00B71BAC">
            <w:pPr>
              <w:numPr>
                <w:ilvl w:val="0"/>
                <w:numId w:val="9"/>
              </w:numPr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ВОКАЛЬНОЕ НАПРАВЛЕНИЕ</w:t>
            </w:r>
          </w:p>
        </w:tc>
      </w:tr>
      <w:tr w:rsidR="00E3117E" w:rsidTr="00FD542C">
        <w:trPr>
          <w:trHeight w:val="20"/>
        </w:trPr>
        <w:tc>
          <w:tcPr>
            <w:tcW w:w="9385" w:type="dxa"/>
            <w:gridSpan w:val="3"/>
            <w:vAlign w:val="center"/>
          </w:tcPr>
          <w:p w:rsidR="00E3117E" w:rsidRDefault="00B71BAC">
            <w:pPr>
              <w:numPr>
                <w:ilvl w:val="2"/>
                <w:numId w:val="10"/>
              </w:numPr>
              <w:ind w:left="0" w:firstLine="4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Продолжительность конкурсного номера в направлении «Вокальное» должна быть не более 3 минут 30 сек. </w:t>
            </w:r>
            <w:r>
              <w:rPr>
                <w:b/>
                <w:sz w:val="22"/>
                <w:szCs w:val="22"/>
              </w:rPr>
              <w:t xml:space="preserve">Не допускаются фонограммы продолжительностью более </w:t>
            </w:r>
            <w:r>
              <w:rPr>
                <w:b/>
                <w:i/>
                <w:sz w:val="22"/>
                <w:szCs w:val="22"/>
              </w:rPr>
              <w:t>3 минут 39 сек</w:t>
            </w:r>
            <w:r>
              <w:rPr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В случае превышения установленного времени более, чем на 10 секунд, конкурсный номер не оценивается. </w:t>
            </w:r>
          </w:p>
          <w:p w:rsidR="00E3117E" w:rsidRDefault="00B71BAC">
            <w:pPr>
              <w:numPr>
                <w:ilvl w:val="2"/>
                <w:numId w:val="10"/>
              </w:numPr>
              <w:ind w:left="0" w:firstLine="4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Вокальные номера исполняются «а капелла», под живой аккомпанемент или в сопровождении минусовой фонограммы. Запрещается использование плюсовой фонограммы, но разрешается использование </w:t>
            </w:r>
            <w:proofErr w:type="spellStart"/>
            <w:r>
              <w:rPr>
                <w:sz w:val="22"/>
                <w:szCs w:val="22"/>
              </w:rPr>
              <w:t>бэк</w:t>
            </w:r>
            <w:proofErr w:type="spellEnd"/>
            <w:r>
              <w:rPr>
                <w:sz w:val="22"/>
                <w:szCs w:val="22"/>
              </w:rPr>
              <w:t>-вокала, не дублирующего основную партию вокалистов.</w:t>
            </w:r>
          </w:p>
          <w:p w:rsidR="00E3117E" w:rsidRDefault="00B71BAC">
            <w:pPr>
              <w:numPr>
                <w:ilvl w:val="2"/>
                <w:numId w:val="10"/>
              </w:numPr>
              <w:ind w:left="0" w:firstLine="4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Аккомпаниаторы (в том числе группа оформления номера) не учитываются при определении формы выступления (соло / малые составы / большие составы), при условии, что они не участвуют вокально в номере.</w:t>
            </w:r>
          </w:p>
          <w:p w:rsidR="00E3117E" w:rsidRDefault="00B71BAC">
            <w:pPr>
              <w:numPr>
                <w:ilvl w:val="2"/>
                <w:numId w:val="10"/>
              </w:numPr>
              <w:ind w:left="0" w:firstLine="4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выявлении факта нарушения исполнителями требований настоящего </w:t>
            </w:r>
            <w:r w:rsidR="00FD542C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оложения и приложения к нему, жюри имеет право не оценивать конкурсный номер.</w:t>
            </w:r>
          </w:p>
          <w:p w:rsidR="00E3117E" w:rsidRDefault="00B71BAC">
            <w:pPr>
              <w:numPr>
                <w:ilvl w:val="2"/>
                <w:numId w:val="10"/>
              </w:numPr>
              <w:ind w:left="0" w:firstLine="462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исполнения авторской песни обязательно авторство музыки и (или) текста (стихов) в сольном исполнении самого исполнителя, а в коллективном – одного из участников.</w:t>
            </w:r>
          </w:p>
          <w:p w:rsidR="00E3117E" w:rsidRDefault="00B71BAC">
            <w:pPr>
              <w:numPr>
                <w:ilvl w:val="2"/>
                <w:numId w:val="10"/>
              </w:numPr>
              <w:ind w:left="0" w:firstLine="4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номинации «Рэп» и «Бит-бокс» для исполнения номера «Рэп» допускается использование минусовой фонограммы, для исполнения номера «Бит-бокс» разрешается использование фонограммы без записанных партий ударных инструментов и перкуссии.</w:t>
            </w:r>
          </w:p>
          <w:p w:rsidR="00E3117E" w:rsidRDefault="00B71BAC">
            <w:pPr>
              <w:numPr>
                <w:ilvl w:val="2"/>
                <w:numId w:val="10"/>
              </w:numPr>
              <w:ind w:left="0" w:firstLine="4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Направление «Вокальное» включает конкурсные номера в номинациях: </w:t>
            </w:r>
          </w:p>
        </w:tc>
      </w:tr>
      <w:tr w:rsidR="00E3117E" w:rsidTr="00FD542C">
        <w:trPr>
          <w:trHeight w:val="20"/>
        </w:trPr>
        <w:tc>
          <w:tcPr>
            <w:tcW w:w="9385" w:type="dxa"/>
            <w:gridSpan w:val="3"/>
            <w:shd w:val="clear" w:color="auto" w:fill="DBE5F1"/>
            <w:vAlign w:val="center"/>
          </w:tcPr>
          <w:p w:rsidR="00E3117E" w:rsidRDefault="00B71BAC">
            <w:pPr>
              <w:numPr>
                <w:ilvl w:val="1"/>
                <w:numId w:val="9"/>
              </w:num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Народное пение </w:t>
            </w:r>
          </w:p>
          <w:p w:rsidR="00E3117E" w:rsidRDefault="00B71BAC">
            <w:pPr>
              <w:numPr>
                <w:ilvl w:val="2"/>
                <w:numId w:val="9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Традиционная народная песня</w:t>
            </w:r>
          </w:p>
          <w:p w:rsidR="00E3117E" w:rsidRDefault="00B71BAC">
            <w:pPr>
              <w:numPr>
                <w:ilvl w:val="2"/>
                <w:numId w:val="9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Стилизация народной песни</w:t>
            </w:r>
          </w:p>
          <w:p w:rsidR="00E3117E" w:rsidRDefault="00B71BAC">
            <w:pPr>
              <w:numPr>
                <w:ilvl w:val="1"/>
                <w:numId w:val="9"/>
              </w:num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Академическое пение</w:t>
            </w:r>
          </w:p>
          <w:p w:rsidR="00E3117E" w:rsidRDefault="00B71BAC">
            <w:pPr>
              <w:numPr>
                <w:ilvl w:val="2"/>
                <w:numId w:val="9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Классический репертуар</w:t>
            </w:r>
          </w:p>
          <w:p w:rsidR="00E3117E" w:rsidRDefault="00B71BAC">
            <w:pPr>
              <w:numPr>
                <w:ilvl w:val="2"/>
                <w:numId w:val="9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Песни с академическим вокалом</w:t>
            </w:r>
          </w:p>
          <w:p w:rsidR="00E3117E" w:rsidRDefault="00B71BAC">
            <w:pPr>
              <w:numPr>
                <w:ilvl w:val="1"/>
                <w:numId w:val="9"/>
              </w:numPr>
              <w:ind w:left="0"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Эстрадное пение</w:t>
            </w:r>
          </w:p>
          <w:p w:rsidR="00E3117E" w:rsidRDefault="00B71BAC">
            <w:pPr>
              <w:numPr>
                <w:ilvl w:val="2"/>
                <w:numId w:val="9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Отечественная песня</w:t>
            </w:r>
          </w:p>
          <w:p w:rsidR="00E3117E" w:rsidRDefault="00B71BAC">
            <w:pPr>
              <w:numPr>
                <w:ilvl w:val="2"/>
                <w:numId w:val="9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Зарубежная песня</w:t>
            </w:r>
          </w:p>
          <w:p w:rsidR="00E3117E" w:rsidRDefault="00B71BAC">
            <w:pPr>
              <w:numPr>
                <w:ilvl w:val="1"/>
                <w:numId w:val="9"/>
              </w:num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Авторская песня</w:t>
            </w:r>
          </w:p>
          <w:p w:rsidR="00E3117E" w:rsidRDefault="00B71BAC">
            <w:pPr>
              <w:numPr>
                <w:ilvl w:val="1"/>
                <w:numId w:val="9"/>
              </w:num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Джазовое пение</w:t>
            </w:r>
          </w:p>
        </w:tc>
      </w:tr>
      <w:tr w:rsidR="00E3117E" w:rsidTr="00FD542C">
        <w:trPr>
          <w:trHeight w:val="20"/>
        </w:trPr>
        <w:tc>
          <w:tcPr>
            <w:tcW w:w="3119" w:type="dxa"/>
            <w:vAlign w:val="center"/>
          </w:tcPr>
          <w:p w:rsidR="00E3117E" w:rsidRDefault="00B71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</w:t>
            </w:r>
          </w:p>
        </w:tc>
        <w:tc>
          <w:tcPr>
            <w:tcW w:w="3260" w:type="dxa"/>
            <w:vAlign w:val="center"/>
          </w:tcPr>
          <w:p w:rsidR="00E3117E" w:rsidRDefault="00B71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Малые составы </w:t>
            </w:r>
          </w:p>
          <w:p w:rsidR="00E3117E" w:rsidRDefault="00B71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(дуэт, трио, квартет, квинтет)</w:t>
            </w:r>
          </w:p>
          <w:p w:rsidR="00E3117E" w:rsidRDefault="00B71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(2-5 чел.)</w:t>
            </w:r>
          </w:p>
        </w:tc>
        <w:tc>
          <w:tcPr>
            <w:tcW w:w="3006" w:type="dxa"/>
            <w:vAlign w:val="center"/>
          </w:tcPr>
          <w:p w:rsidR="00E3117E" w:rsidRDefault="00B71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Большие составы</w:t>
            </w:r>
          </w:p>
          <w:p w:rsidR="00E3117E" w:rsidRDefault="00B71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(от 6 чел.)</w:t>
            </w:r>
          </w:p>
        </w:tc>
      </w:tr>
      <w:tr w:rsidR="00E3117E" w:rsidTr="00FD542C">
        <w:trPr>
          <w:trHeight w:val="20"/>
        </w:trPr>
        <w:tc>
          <w:tcPr>
            <w:tcW w:w="9385" w:type="dxa"/>
            <w:gridSpan w:val="3"/>
            <w:shd w:val="clear" w:color="auto" w:fill="DBE5F1"/>
            <w:vAlign w:val="center"/>
          </w:tcPr>
          <w:p w:rsidR="00E3117E" w:rsidRDefault="00B71BAC">
            <w:pPr>
              <w:numPr>
                <w:ilvl w:val="1"/>
                <w:numId w:val="9"/>
              </w:num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Рэп</w:t>
            </w:r>
          </w:p>
          <w:p w:rsidR="00E3117E" w:rsidRDefault="00B71BAC">
            <w:pPr>
              <w:numPr>
                <w:ilvl w:val="1"/>
                <w:numId w:val="9"/>
              </w:num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Бит-бокс</w:t>
            </w:r>
          </w:p>
        </w:tc>
      </w:tr>
      <w:tr w:rsidR="00E3117E" w:rsidTr="00FD542C">
        <w:trPr>
          <w:trHeight w:val="20"/>
        </w:trPr>
        <w:tc>
          <w:tcPr>
            <w:tcW w:w="3119" w:type="dxa"/>
            <w:vAlign w:val="center"/>
          </w:tcPr>
          <w:p w:rsidR="00E3117E" w:rsidRDefault="00B71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</w:t>
            </w:r>
          </w:p>
        </w:tc>
        <w:tc>
          <w:tcPr>
            <w:tcW w:w="3260" w:type="dxa"/>
            <w:vAlign w:val="center"/>
          </w:tcPr>
          <w:p w:rsidR="00E3117E" w:rsidRDefault="00B71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Малые составы </w:t>
            </w:r>
          </w:p>
          <w:p w:rsidR="00E3117E" w:rsidRDefault="00B71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(дуэт, трио, квартет, квинтет)</w:t>
            </w:r>
          </w:p>
          <w:p w:rsidR="00E3117E" w:rsidRDefault="00B71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(2-5 чел.)</w:t>
            </w:r>
          </w:p>
        </w:tc>
        <w:tc>
          <w:tcPr>
            <w:tcW w:w="3006" w:type="dxa"/>
            <w:vAlign w:val="center"/>
          </w:tcPr>
          <w:p w:rsidR="00E3117E" w:rsidRDefault="00B71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3117E" w:rsidTr="00FD542C">
        <w:trPr>
          <w:trHeight w:val="20"/>
        </w:trPr>
        <w:tc>
          <w:tcPr>
            <w:tcW w:w="9385" w:type="dxa"/>
            <w:gridSpan w:val="3"/>
            <w:vAlign w:val="center"/>
          </w:tcPr>
          <w:p w:rsidR="00E3117E" w:rsidRDefault="00B71BA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Критерии оценки:</w:t>
            </w:r>
          </w:p>
          <w:p w:rsidR="00E3117E" w:rsidRDefault="00B71BA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качество исполнения; подбор и сложность материала; исполнительская культура; артистизм.</w:t>
            </w:r>
          </w:p>
        </w:tc>
      </w:tr>
      <w:tr w:rsidR="00E3117E" w:rsidTr="00FD542C">
        <w:trPr>
          <w:trHeight w:val="20"/>
        </w:trPr>
        <w:tc>
          <w:tcPr>
            <w:tcW w:w="9385" w:type="dxa"/>
            <w:gridSpan w:val="3"/>
            <w:shd w:val="clear" w:color="auto" w:fill="DEEBF6"/>
            <w:vAlign w:val="center"/>
          </w:tcPr>
          <w:p w:rsidR="00E3117E" w:rsidRDefault="00B71BAC">
            <w:pPr>
              <w:numPr>
                <w:ilvl w:val="1"/>
                <w:numId w:val="9"/>
              </w:numPr>
              <w:ind w:left="0" w:firstLine="6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ВИА</w:t>
            </w:r>
          </w:p>
        </w:tc>
      </w:tr>
      <w:tr w:rsidR="00E3117E" w:rsidTr="00FD542C">
        <w:trPr>
          <w:trHeight w:val="20"/>
        </w:trPr>
        <w:tc>
          <w:tcPr>
            <w:tcW w:w="3119" w:type="dxa"/>
            <w:vAlign w:val="center"/>
          </w:tcPr>
          <w:p w:rsidR="00E3117E" w:rsidRDefault="00B71BA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60" w:type="dxa"/>
            <w:vAlign w:val="center"/>
          </w:tcPr>
          <w:p w:rsidR="00E3117E" w:rsidRDefault="00B71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Малые составы </w:t>
            </w:r>
          </w:p>
          <w:p w:rsidR="00E3117E" w:rsidRDefault="00B71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(дуэт, трио, квартет, квинтет)</w:t>
            </w:r>
          </w:p>
          <w:p w:rsidR="00E3117E" w:rsidRDefault="00B71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(2-5 чел.)</w:t>
            </w:r>
          </w:p>
        </w:tc>
        <w:tc>
          <w:tcPr>
            <w:tcW w:w="3006" w:type="dxa"/>
            <w:vAlign w:val="center"/>
          </w:tcPr>
          <w:p w:rsidR="00E3117E" w:rsidRDefault="00B71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Большие составы</w:t>
            </w:r>
          </w:p>
          <w:p w:rsidR="00E3117E" w:rsidRDefault="00B71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(от 6 чел.)</w:t>
            </w:r>
          </w:p>
        </w:tc>
      </w:tr>
      <w:tr w:rsidR="00E3117E" w:rsidTr="00FD542C">
        <w:trPr>
          <w:trHeight w:val="20"/>
        </w:trPr>
        <w:tc>
          <w:tcPr>
            <w:tcW w:w="9385" w:type="dxa"/>
            <w:gridSpan w:val="3"/>
            <w:vAlign w:val="center"/>
          </w:tcPr>
          <w:p w:rsidR="00E3117E" w:rsidRDefault="00B71BA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Критерии оценки:</w:t>
            </w:r>
          </w:p>
          <w:p w:rsidR="00E3117E" w:rsidRDefault="00B71B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качество исполнения; подбор и сложность материала; исполнительская культура; артистизм.</w:t>
            </w:r>
          </w:p>
        </w:tc>
      </w:tr>
    </w:tbl>
    <w:p w:rsidR="00E3117E" w:rsidRDefault="00E3117E">
      <w:pPr>
        <w:jc w:val="both"/>
        <w:rPr>
          <w:sz w:val="22"/>
          <w:szCs w:val="22"/>
        </w:rPr>
      </w:pPr>
    </w:p>
    <w:tbl>
      <w:tblPr>
        <w:tblStyle w:val="af8"/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443"/>
        <w:gridCol w:w="2823"/>
      </w:tblGrid>
      <w:tr w:rsidR="00E3117E" w:rsidTr="00FD542C">
        <w:trPr>
          <w:trHeight w:val="20"/>
        </w:trPr>
        <w:tc>
          <w:tcPr>
            <w:tcW w:w="9385" w:type="dxa"/>
            <w:gridSpan w:val="3"/>
            <w:shd w:val="clear" w:color="auto" w:fill="B8CCE4"/>
            <w:vAlign w:val="center"/>
          </w:tcPr>
          <w:p w:rsidR="00E3117E" w:rsidRDefault="00B71BAC">
            <w:pPr>
              <w:numPr>
                <w:ilvl w:val="0"/>
                <w:numId w:val="9"/>
              </w:numPr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ИНСТРУМЕНТАЛЬНОЕ НАПРАВЛЕНИЕ</w:t>
            </w:r>
          </w:p>
        </w:tc>
      </w:tr>
      <w:tr w:rsidR="00E3117E" w:rsidTr="00FD542C">
        <w:trPr>
          <w:trHeight w:val="20"/>
        </w:trPr>
        <w:tc>
          <w:tcPr>
            <w:tcW w:w="9385" w:type="dxa"/>
            <w:gridSpan w:val="3"/>
            <w:vAlign w:val="center"/>
          </w:tcPr>
          <w:p w:rsidR="00E3117E" w:rsidRDefault="00B71BAC">
            <w:pPr>
              <w:numPr>
                <w:ilvl w:val="2"/>
                <w:numId w:val="10"/>
              </w:numPr>
              <w:ind w:left="0" w:firstLine="4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Продолжительность конкурсного номера в направлении «Инструментальное» должна быть не </w:t>
            </w:r>
            <w:r>
              <w:rPr>
                <w:b/>
                <w:i/>
                <w:sz w:val="22"/>
                <w:szCs w:val="22"/>
              </w:rPr>
              <w:t xml:space="preserve">более 3 минут (для малых и больших составов не более 4 минут). </w:t>
            </w:r>
            <w:r>
              <w:rPr>
                <w:sz w:val="22"/>
                <w:szCs w:val="22"/>
              </w:rPr>
              <w:t xml:space="preserve">В случае превышения установленного времени более, чем на 15 секунд, конкурсный номер не оценивается. </w:t>
            </w:r>
          </w:p>
          <w:p w:rsidR="00E3117E" w:rsidRDefault="00B71BAC">
            <w:pPr>
              <w:numPr>
                <w:ilvl w:val="2"/>
                <w:numId w:val="10"/>
              </w:numPr>
              <w:ind w:left="0" w:firstLine="4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Выступления участников осуществляется с использованием оборудования участников и организаторов. </w:t>
            </w:r>
          </w:p>
          <w:p w:rsidR="00E3117E" w:rsidRDefault="00B71BAC">
            <w:pPr>
              <w:numPr>
                <w:ilvl w:val="2"/>
                <w:numId w:val="10"/>
              </w:numPr>
              <w:ind w:left="0" w:firstLine="4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выявлении факта нарушения исполнителями требований настоящего положения и приложения к нему, жюри имеет право не оценивать конкурсный номер.</w:t>
            </w:r>
          </w:p>
          <w:p w:rsidR="00E3117E" w:rsidRDefault="00B71BAC">
            <w:pPr>
              <w:numPr>
                <w:ilvl w:val="2"/>
                <w:numId w:val="10"/>
              </w:numPr>
              <w:ind w:left="0" w:firstLine="4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 использование любых музыкальных инструментов. Разрешается использование фонограмм. Запрещается использование в фонограмме записи инструментов, аналогичных инструментам конкурсантов и дублирующих основную партию.</w:t>
            </w:r>
          </w:p>
          <w:p w:rsidR="00E3117E" w:rsidRDefault="00B71BAC">
            <w:pPr>
              <w:numPr>
                <w:ilvl w:val="2"/>
                <w:numId w:val="10"/>
              </w:numPr>
              <w:ind w:left="0" w:firstLine="4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Направление «Инструментальное» включает конкурсные номера в номинациях: </w:t>
            </w:r>
          </w:p>
        </w:tc>
      </w:tr>
      <w:tr w:rsidR="00E3117E" w:rsidTr="00FD542C">
        <w:trPr>
          <w:trHeight w:val="20"/>
        </w:trPr>
        <w:tc>
          <w:tcPr>
            <w:tcW w:w="9385" w:type="dxa"/>
            <w:gridSpan w:val="3"/>
            <w:shd w:val="clear" w:color="auto" w:fill="DBE5F1"/>
            <w:vAlign w:val="center"/>
          </w:tcPr>
          <w:p w:rsidR="00E3117E" w:rsidRDefault="00B71BAC">
            <w:pPr>
              <w:numPr>
                <w:ilvl w:val="1"/>
                <w:numId w:val="9"/>
              </w:num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Народные инструменты</w:t>
            </w:r>
          </w:p>
          <w:p w:rsidR="00E3117E" w:rsidRDefault="00B71BAC">
            <w:pPr>
              <w:numPr>
                <w:ilvl w:val="1"/>
                <w:numId w:val="9"/>
              </w:num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Струнные инструменты</w:t>
            </w:r>
          </w:p>
          <w:p w:rsidR="00E3117E" w:rsidRDefault="00B71BAC">
            <w:pPr>
              <w:numPr>
                <w:ilvl w:val="1"/>
                <w:numId w:val="9"/>
              </w:num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Клавишные инструменты</w:t>
            </w:r>
          </w:p>
          <w:p w:rsidR="00E3117E" w:rsidRDefault="00B71BAC">
            <w:pPr>
              <w:numPr>
                <w:ilvl w:val="1"/>
                <w:numId w:val="9"/>
              </w:num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Духовые инструменты</w:t>
            </w:r>
          </w:p>
          <w:p w:rsidR="00E3117E" w:rsidRDefault="00B71BAC">
            <w:pPr>
              <w:numPr>
                <w:ilvl w:val="1"/>
                <w:numId w:val="9"/>
              </w:num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Ударные инструменты</w:t>
            </w:r>
          </w:p>
        </w:tc>
      </w:tr>
      <w:tr w:rsidR="00E3117E" w:rsidTr="00FD542C">
        <w:trPr>
          <w:trHeight w:val="20"/>
        </w:trPr>
        <w:tc>
          <w:tcPr>
            <w:tcW w:w="3119" w:type="dxa"/>
            <w:vAlign w:val="center"/>
          </w:tcPr>
          <w:p w:rsidR="00E3117E" w:rsidRDefault="00B71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</w:t>
            </w:r>
          </w:p>
        </w:tc>
        <w:tc>
          <w:tcPr>
            <w:tcW w:w="3443" w:type="dxa"/>
            <w:vAlign w:val="center"/>
          </w:tcPr>
          <w:p w:rsidR="00E3117E" w:rsidRDefault="00B71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Малые составы </w:t>
            </w:r>
          </w:p>
          <w:p w:rsidR="00E3117E" w:rsidRDefault="00B71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(дуэт, трио, квартет, квинтет)</w:t>
            </w:r>
          </w:p>
          <w:p w:rsidR="00E3117E" w:rsidRDefault="00B71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(2-5 чел.)</w:t>
            </w:r>
          </w:p>
        </w:tc>
        <w:tc>
          <w:tcPr>
            <w:tcW w:w="2823" w:type="dxa"/>
            <w:vAlign w:val="center"/>
          </w:tcPr>
          <w:p w:rsidR="00E3117E" w:rsidRDefault="00B71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Большие составы</w:t>
            </w:r>
          </w:p>
          <w:p w:rsidR="00E3117E" w:rsidRDefault="00B71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(от 6 чел.)</w:t>
            </w:r>
          </w:p>
        </w:tc>
      </w:tr>
      <w:tr w:rsidR="00E3117E" w:rsidTr="00FD542C">
        <w:trPr>
          <w:trHeight w:val="20"/>
        </w:trPr>
        <w:tc>
          <w:tcPr>
            <w:tcW w:w="9385" w:type="dxa"/>
            <w:gridSpan w:val="3"/>
            <w:shd w:val="clear" w:color="auto" w:fill="DBE5F1"/>
            <w:vAlign w:val="center"/>
          </w:tcPr>
          <w:p w:rsidR="00E3117E" w:rsidRDefault="00B71BAC">
            <w:pPr>
              <w:numPr>
                <w:ilvl w:val="1"/>
                <w:numId w:val="9"/>
              </w:num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Смешанные ансамбли</w:t>
            </w:r>
          </w:p>
        </w:tc>
      </w:tr>
      <w:tr w:rsidR="00E3117E" w:rsidTr="00FD542C">
        <w:trPr>
          <w:trHeight w:val="20"/>
        </w:trPr>
        <w:tc>
          <w:tcPr>
            <w:tcW w:w="3119" w:type="dxa"/>
            <w:vAlign w:val="center"/>
          </w:tcPr>
          <w:p w:rsidR="00E3117E" w:rsidRDefault="00B71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43" w:type="dxa"/>
            <w:vAlign w:val="center"/>
          </w:tcPr>
          <w:p w:rsidR="00E3117E" w:rsidRDefault="00B71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Малые составы </w:t>
            </w:r>
          </w:p>
          <w:p w:rsidR="00E3117E" w:rsidRDefault="00B71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(дуэт, трио, квартет, квинтет)</w:t>
            </w:r>
          </w:p>
          <w:p w:rsidR="00E3117E" w:rsidRDefault="00B71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(2-5 чел.)</w:t>
            </w:r>
          </w:p>
        </w:tc>
        <w:tc>
          <w:tcPr>
            <w:tcW w:w="2823" w:type="dxa"/>
            <w:vAlign w:val="center"/>
          </w:tcPr>
          <w:p w:rsidR="00E3117E" w:rsidRDefault="00B71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Большие составы</w:t>
            </w:r>
          </w:p>
          <w:p w:rsidR="00E3117E" w:rsidRDefault="00B71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(от 6 чел.)</w:t>
            </w:r>
          </w:p>
        </w:tc>
      </w:tr>
      <w:tr w:rsidR="00E3117E" w:rsidTr="00FD542C">
        <w:trPr>
          <w:trHeight w:val="20"/>
        </w:trPr>
        <w:tc>
          <w:tcPr>
            <w:tcW w:w="9385" w:type="dxa"/>
            <w:gridSpan w:val="3"/>
            <w:tcBorders>
              <w:bottom w:val="single" w:sz="4" w:space="0" w:color="000000"/>
            </w:tcBorders>
            <w:vAlign w:val="center"/>
          </w:tcPr>
          <w:p w:rsidR="00E3117E" w:rsidRDefault="00B71BA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Критерии оценки:</w:t>
            </w:r>
          </w:p>
          <w:p w:rsidR="00E3117E" w:rsidRDefault="00B71B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качество исполнения; подбор и сложность материала; исполнительская культура; артистизм.</w:t>
            </w:r>
          </w:p>
        </w:tc>
      </w:tr>
    </w:tbl>
    <w:p w:rsidR="00E3117E" w:rsidRDefault="00E3117E">
      <w:pPr>
        <w:jc w:val="both"/>
        <w:rPr>
          <w:sz w:val="14"/>
          <w:szCs w:val="14"/>
        </w:rPr>
      </w:pPr>
    </w:p>
    <w:tbl>
      <w:tblPr>
        <w:tblStyle w:val="af9"/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3324"/>
        <w:gridCol w:w="119"/>
        <w:gridCol w:w="2822"/>
      </w:tblGrid>
      <w:tr w:rsidR="00E3117E" w:rsidTr="00FD542C">
        <w:trPr>
          <w:trHeight w:val="20"/>
        </w:trPr>
        <w:tc>
          <w:tcPr>
            <w:tcW w:w="9385" w:type="dxa"/>
            <w:gridSpan w:val="4"/>
            <w:shd w:val="clear" w:color="auto" w:fill="B8CCE4"/>
            <w:vAlign w:val="center"/>
          </w:tcPr>
          <w:p w:rsidR="00E3117E" w:rsidRDefault="00B71BAC">
            <w:pPr>
              <w:numPr>
                <w:ilvl w:val="0"/>
                <w:numId w:val="9"/>
              </w:numPr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ТАНЦЕВАЛЬНОЕ НАПРАВЛЕНИЕ</w:t>
            </w:r>
          </w:p>
        </w:tc>
      </w:tr>
      <w:tr w:rsidR="00E3117E" w:rsidTr="00FD542C">
        <w:trPr>
          <w:trHeight w:val="20"/>
        </w:trPr>
        <w:tc>
          <w:tcPr>
            <w:tcW w:w="9385" w:type="dxa"/>
            <w:gridSpan w:val="4"/>
            <w:vAlign w:val="center"/>
          </w:tcPr>
          <w:p w:rsidR="00E3117E" w:rsidRDefault="00B71BAC">
            <w:pPr>
              <w:numPr>
                <w:ilvl w:val="2"/>
                <w:numId w:val="10"/>
              </w:numPr>
              <w:ind w:left="0" w:firstLine="4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Продолжительность конкурсного номера в направлении «Танцевальное» коллективной формы участия должна быть не более 3 минут 30 секунд, за исключением номинации «Народный танец», в которой продолжительность конкурсного номера должна быть не более 4 минут. </w:t>
            </w:r>
          </w:p>
          <w:p w:rsidR="00E3117E" w:rsidRDefault="00B71BAC">
            <w:pPr>
              <w:numPr>
                <w:ilvl w:val="2"/>
                <w:numId w:val="10"/>
              </w:numPr>
              <w:ind w:left="0" w:firstLine="45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Продолжительность конкурсного номера в направлении «Танцевальное» сольного исполнения должна быть не более 2 минуты, </w:t>
            </w:r>
            <w:r>
              <w:rPr>
                <w:b/>
                <w:i/>
                <w:sz w:val="22"/>
                <w:szCs w:val="22"/>
              </w:rPr>
              <w:t>за исключением номинации «Народный танец» сольного исполнение, в которой продолжительность конкурсного номера должна быть не более 3 минут.</w:t>
            </w:r>
            <w:r>
              <w:rPr>
                <w:sz w:val="22"/>
                <w:szCs w:val="22"/>
              </w:rPr>
              <w:t xml:space="preserve"> </w:t>
            </w:r>
          </w:p>
          <w:p w:rsidR="00E3117E" w:rsidRDefault="00B71BAC">
            <w:pPr>
              <w:numPr>
                <w:ilvl w:val="2"/>
                <w:numId w:val="10"/>
              </w:numPr>
              <w:ind w:left="0" w:firstLine="4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случае превышения установленного времени более, чем на 10 секунд, конкурсный номер не оценивается. </w:t>
            </w:r>
          </w:p>
          <w:p w:rsidR="00E3117E" w:rsidRDefault="00B71BAC">
            <w:pPr>
              <w:numPr>
                <w:ilvl w:val="2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3" w:firstLine="42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 выявлении факта нарушения исполнителями требований настоящего положения и приложения к нему, жюри имеет право не оценивать конкурсный номер.</w:t>
            </w:r>
          </w:p>
          <w:p w:rsidR="00E3117E" w:rsidRDefault="00B71BAC">
            <w:pPr>
              <w:numPr>
                <w:ilvl w:val="2"/>
                <w:numId w:val="10"/>
              </w:numPr>
              <w:ind w:left="0" w:firstLine="4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В номинации «Чир </w:t>
            </w:r>
            <w:proofErr w:type="spellStart"/>
            <w:r>
              <w:rPr>
                <w:b/>
                <w:i/>
                <w:sz w:val="22"/>
                <w:szCs w:val="22"/>
              </w:rPr>
              <w:t>данс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шоу» конкурсный номер должен включать элементы </w:t>
            </w:r>
            <w:proofErr w:type="spellStart"/>
            <w:r>
              <w:rPr>
                <w:b/>
                <w:i/>
                <w:sz w:val="22"/>
                <w:szCs w:val="22"/>
              </w:rPr>
              <w:t>чирлидинга</w:t>
            </w:r>
            <w:proofErr w:type="spellEnd"/>
            <w:r>
              <w:rPr>
                <w:b/>
                <w:i/>
                <w:sz w:val="22"/>
                <w:szCs w:val="22"/>
              </w:rPr>
              <w:t>: «</w:t>
            </w:r>
            <w:proofErr w:type="spellStart"/>
            <w:r>
              <w:rPr>
                <w:b/>
                <w:i/>
                <w:sz w:val="22"/>
                <w:szCs w:val="22"/>
              </w:rPr>
              <w:t>станты</w:t>
            </w:r>
            <w:proofErr w:type="spellEnd"/>
            <w:r>
              <w:rPr>
                <w:b/>
                <w:i/>
                <w:sz w:val="22"/>
                <w:szCs w:val="22"/>
              </w:rPr>
              <w:t>» и (или) «пирамиды» и (или) «выбросы», «</w:t>
            </w:r>
            <w:proofErr w:type="spellStart"/>
            <w:r>
              <w:rPr>
                <w:b/>
                <w:i/>
                <w:sz w:val="22"/>
                <w:szCs w:val="22"/>
              </w:rPr>
              <w:t>чир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-прыжки» и (или) «лип-прыжки» и (или) «махи». Обязательным требованием к конкурсному номеру в номинации «Чир </w:t>
            </w:r>
            <w:proofErr w:type="spellStart"/>
            <w:r>
              <w:rPr>
                <w:b/>
                <w:i/>
                <w:sz w:val="22"/>
                <w:szCs w:val="22"/>
              </w:rPr>
              <w:t>данс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шоу» является выполнение танцевальных комбинаций одновременно всеми участниками команды.</w:t>
            </w:r>
          </w:p>
          <w:p w:rsidR="00E3117E" w:rsidRDefault="00B71BAC">
            <w:pPr>
              <w:numPr>
                <w:ilvl w:val="2"/>
                <w:numId w:val="10"/>
              </w:numPr>
              <w:ind w:left="0" w:firstLine="4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Направление «Танцевальное» включает конкурсные номера в номинациях: </w:t>
            </w:r>
          </w:p>
        </w:tc>
      </w:tr>
      <w:tr w:rsidR="00E3117E" w:rsidTr="00FD542C">
        <w:trPr>
          <w:trHeight w:val="20"/>
        </w:trPr>
        <w:tc>
          <w:tcPr>
            <w:tcW w:w="9385" w:type="dxa"/>
            <w:gridSpan w:val="4"/>
            <w:shd w:val="clear" w:color="auto" w:fill="DBE5F1"/>
            <w:vAlign w:val="center"/>
          </w:tcPr>
          <w:p w:rsidR="00E3117E" w:rsidRDefault="00B71BAC">
            <w:pPr>
              <w:numPr>
                <w:ilvl w:val="1"/>
                <w:numId w:val="9"/>
              </w:numPr>
              <w:ind w:left="0"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Народный танец </w:t>
            </w:r>
          </w:p>
          <w:p w:rsidR="00E3117E" w:rsidRDefault="00B71BAC">
            <w:pPr>
              <w:numPr>
                <w:ilvl w:val="1"/>
                <w:numId w:val="9"/>
              </w:num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Эстрадный танец</w:t>
            </w:r>
            <w:r>
              <w:rPr>
                <w:sz w:val="22"/>
                <w:szCs w:val="22"/>
              </w:rPr>
              <w:t xml:space="preserve"> (в том числе стилизация народного танца)</w:t>
            </w:r>
          </w:p>
          <w:p w:rsidR="00E3117E" w:rsidRDefault="00B71BAC">
            <w:pPr>
              <w:numPr>
                <w:ilvl w:val="1"/>
                <w:numId w:val="9"/>
              </w:numPr>
              <w:ind w:left="0"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Современный танец </w:t>
            </w:r>
          </w:p>
          <w:p w:rsidR="00E3117E" w:rsidRDefault="00B71BAC">
            <w:pPr>
              <w:numPr>
                <w:ilvl w:val="1"/>
                <w:numId w:val="9"/>
              </w:numPr>
              <w:ind w:left="0"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Уличный танец</w:t>
            </w:r>
          </w:p>
          <w:p w:rsidR="00E3117E" w:rsidRDefault="00B71BAC">
            <w:pPr>
              <w:numPr>
                <w:ilvl w:val="2"/>
                <w:numId w:val="9"/>
              </w:numPr>
              <w:ind w:left="0"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Хип-хоп (в номере может использоваться как один стиль, так и несколько: хип хоп хореография, </w:t>
            </w:r>
            <w:proofErr w:type="spellStart"/>
            <w:r>
              <w:rPr>
                <w:b/>
                <w:i/>
                <w:sz w:val="22"/>
                <w:szCs w:val="22"/>
              </w:rPr>
              <w:t>вакинг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i/>
                <w:sz w:val="22"/>
                <w:szCs w:val="22"/>
              </w:rPr>
              <w:t>локинг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i/>
                <w:sz w:val="22"/>
                <w:szCs w:val="22"/>
              </w:rPr>
              <w:t>папинг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i/>
                <w:sz w:val="22"/>
                <w:szCs w:val="22"/>
              </w:rPr>
              <w:t>вог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i/>
                <w:sz w:val="22"/>
                <w:szCs w:val="22"/>
              </w:rPr>
              <w:t>дэнсхолл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i/>
                <w:sz w:val="22"/>
                <w:szCs w:val="22"/>
              </w:rPr>
              <w:t>крампинг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i/>
                <w:sz w:val="22"/>
                <w:szCs w:val="22"/>
              </w:rPr>
              <w:t>афро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i/>
                <w:sz w:val="22"/>
                <w:szCs w:val="22"/>
              </w:rPr>
              <w:t>хаус</w:t>
            </w:r>
            <w:proofErr w:type="spellEnd"/>
            <w:r>
              <w:rPr>
                <w:b/>
                <w:i/>
                <w:sz w:val="22"/>
                <w:szCs w:val="22"/>
              </w:rPr>
              <w:t>, топ рок и т.д.)</w:t>
            </w:r>
          </w:p>
          <w:p w:rsidR="00E3117E" w:rsidRDefault="00B71BAC">
            <w:pPr>
              <w:numPr>
                <w:ilvl w:val="2"/>
                <w:numId w:val="9"/>
              </w:numPr>
              <w:ind w:left="0" w:firstLine="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Брейк-данс (в номере может использоваться только данный стиль)</w:t>
            </w:r>
          </w:p>
        </w:tc>
      </w:tr>
      <w:tr w:rsidR="00E3117E" w:rsidTr="00FD542C">
        <w:trPr>
          <w:trHeight w:val="20"/>
        </w:trPr>
        <w:tc>
          <w:tcPr>
            <w:tcW w:w="3120" w:type="dxa"/>
            <w:vAlign w:val="center"/>
          </w:tcPr>
          <w:p w:rsidR="00E3117E" w:rsidRDefault="00B71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</w:t>
            </w:r>
          </w:p>
        </w:tc>
        <w:tc>
          <w:tcPr>
            <w:tcW w:w="3443" w:type="dxa"/>
            <w:gridSpan w:val="2"/>
            <w:vAlign w:val="center"/>
          </w:tcPr>
          <w:p w:rsidR="00E3117E" w:rsidRDefault="00B71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Малые составы </w:t>
            </w:r>
          </w:p>
          <w:p w:rsidR="00E3117E" w:rsidRDefault="00B71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(2-4 чел.)</w:t>
            </w:r>
          </w:p>
        </w:tc>
        <w:tc>
          <w:tcPr>
            <w:tcW w:w="2822" w:type="dxa"/>
            <w:vAlign w:val="center"/>
          </w:tcPr>
          <w:p w:rsidR="00E3117E" w:rsidRDefault="00B71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Большие составы </w:t>
            </w:r>
          </w:p>
          <w:p w:rsidR="00E3117E" w:rsidRDefault="00B71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(от 5 чел.)</w:t>
            </w:r>
          </w:p>
        </w:tc>
      </w:tr>
      <w:tr w:rsidR="00E3117E" w:rsidTr="00FD542C">
        <w:trPr>
          <w:trHeight w:val="1650"/>
        </w:trPr>
        <w:tc>
          <w:tcPr>
            <w:tcW w:w="9385" w:type="dxa"/>
            <w:gridSpan w:val="4"/>
            <w:vAlign w:val="center"/>
          </w:tcPr>
          <w:p w:rsidR="00E3117E" w:rsidRDefault="00B71BA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Критерии оценки:</w:t>
            </w:r>
          </w:p>
          <w:p w:rsidR="00E3117E" w:rsidRDefault="00B71BA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качество и техника исполнения (контроль тела, чистота исполнения, сложность, скорость, синхронность); режиссура и композиция; подбор и сложность материала; музыкальность; зрелищность (уровни, рисунки, геометрия, использование площадки); эмоциональность (отклик от номера, артистичность танцоров, ощущение музыки); костюм (креативность, соответствие музыке и номеру, эстетика);</w:t>
            </w:r>
          </w:p>
        </w:tc>
      </w:tr>
      <w:tr w:rsidR="00E3117E" w:rsidTr="00FD542C">
        <w:trPr>
          <w:trHeight w:val="20"/>
        </w:trPr>
        <w:tc>
          <w:tcPr>
            <w:tcW w:w="9385" w:type="dxa"/>
            <w:gridSpan w:val="4"/>
            <w:shd w:val="clear" w:color="auto" w:fill="DBE5F1"/>
            <w:vAlign w:val="center"/>
          </w:tcPr>
          <w:p w:rsidR="00E3117E" w:rsidRDefault="00B71BAC">
            <w:pPr>
              <w:numPr>
                <w:ilvl w:val="1"/>
                <w:numId w:val="9"/>
              </w:numPr>
              <w:ind w:left="0" w:firstLine="68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Бально</w:t>
            </w:r>
            <w:proofErr w:type="spellEnd"/>
            <w:r>
              <w:rPr>
                <w:b/>
                <w:sz w:val="22"/>
                <w:szCs w:val="22"/>
              </w:rPr>
              <w:t>-спортивный танец</w:t>
            </w:r>
          </w:p>
        </w:tc>
      </w:tr>
      <w:tr w:rsidR="00E3117E" w:rsidTr="00FD542C">
        <w:trPr>
          <w:trHeight w:val="20"/>
        </w:trPr>
        <w:tc>
          <w:tcPr>
            <w:tcW w:w="3120" w:type="dxa"/>
            <w:vAlign w:val="center"/>
          </w:tcPr>
          <w:p w:rsidR="00E3117E" w:rsidRDefault="00B71B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Секвей</w:t>
            </w:r>
            <w:proofErr w:type="spellEnd"/>
          </w:p>
          <w:p w:rsidR="00E3117E" w:rsidRDefault="00B71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(1 пара)</w:t>
            </w:r>
          </w:p>
        </w:tc>
        <w:tc>
          <w:tcPr>
            <w:tcW w:w="3443" w:type="dxa"/>
            <w:gridSpan w:val="2"/>
            <w:vAlign w:val="center"/>
          </w:tcPr>
          <w:p w:rsidR="00E3117E" w:rsidRDefault="00B71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Малые составы </w:t>
            </w:r>
          </w:p>
          <w:p w:rsidR="00E3117E" w:rsidRDefault="00B71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(2-5 пар)</w:t>
            </w:r>
          </w:p>
        </w:tc>
        <w:tc>
          <w:tcPr>
            <w:tcW w:w="2822" w:type="dxa"/>
            <w:vAlign w:val="center"/>
          </w:tcPr>
          <w:p w:rsidR="00E3117E" w:rsidRDefault="00B71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Большие составы</w:t>
            </w:r>
          </w:p>
          <w:p w:rsidR="00E3117E" w:rsidRDefault="00B71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(от 6 пар)</w:t>
            </w:r>
          </w:p>
        </w:tc>
      </w:tr>
      <w:tr w:rsidR="00E3117E" w:rsidTr="00FD542C">
        <w:trPr>
          <w:trHeight w:val="20"/>
        </w:trPr>
        <w:tc>
          <w:tcPr>
            <w:tcW w:w="9385" w:type="dxa"/>
            <w:gridSpan w:val="4"/>
            <w:vAlign w:val="center"/>
          </w:tcPr>
          <w:p w:rsidR="00E3117E" w:rsidRDefault="00B71BA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Критерии оценки:</w:t>
            </w:r>
          </w:p>
          <w:p w:rsidR="00E3117E" w:rsidRDefault="00B71B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качество и техника исполнения; режиссура и композиция; подбор и сложность материала; исполнительская культура.</w:t>
            </w:r>
          </w:p>
        </w:tc>
      </w:tr>
      <w:tr w:rsidR="00E3117E" w:rsidTr="00FD542C">
        <w:trPr>
          <w:trHeight w:val="20"/>
        </w:trPr>
        <w:tc>
          <w:tcPr>
            <w:tcW w:w="9385" w:type="dxa"/>
            <w:gridSpan w:val="4"/>
            <w:shd w:val="clear" w:color="auto" w:fill="DEEBF6"/>
            <w:vAlign w:val="center"/>
          </w:tcPr>
          <w:p w:rsidR="00E3117E" w:rsidRDefault="00B71BAC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4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Чир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данс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шоу</w:t>
            </w:r>
          </w:p>
        </w:tc>
      </w:tr>
      <w:tr w:rsidR="00E3117E" w:rsidTr="00FD542C">
        <w:trPr>
          <w:trHeight w:val="20"/>
        </w:trPr>
        <w:tc>
          <w:tcPr>
            <w:tcW w:w="3120" w:type="dxa"/>
            <w:vAlign w:val="center"/>
          </w:tcPr>
          <w:p w:rsidR="00E3117E" w:rsidRDefault="00B71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324" w:type="dxa"/>
            <w:vAlign w:val="center"/>
          </w:tcPr>
          <w:p w:rsidR="00E3117E" w:rsidRDefault="00B71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941" w:type="dxa"/>
            <w:gridSpan w:val="2"/>
            <w:vAlign w:val="center"/>
          </w:tcPr>
          <w:p w:rsidR="00E3117E" w:rsidRDefault="00B71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Большие составы</w:t>
            </w:r>
          </w:p>
          <w:p w:rsidR="00E3117E" w:rsidRDefault="00B71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(от 12 чел.)</w:t>
            </w:r>
          </w:p>
        </w:tc>
      </w:tr>
      <w:tr w:rsidR="00E3117E" w:rsidTr="00FD542C">
        <w:trPr>
          <w:trHeight w:val="20"/>
        </w:trPr>
        <w:tc>
          <w:tcPr>
            <w:tcW w:w="9385" w:type="dxa"/>
            <w:gridSpan w:val="4"/>
            <w:vAlign w:val="center"/>
          </w:tcPr>
          <w:p w:rsidR="00E3117E" w:rsidRDefault="00B71BA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Критерии оценки:</w:t>
            </w:r>
          </w:p>
          <w:p w:rsidR="00E3117E" w:rsidRDefault="00B71B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идея и режиссура; артистизм и выразительность; хореография; выполнение элементов </w:t>
            </w:r>
            <w:proofErr w:type="spellStart"/>
            <w:r>
              <w:rPr>
                <w:sz w:val="22"/>
                <w:szCs w:val="22"/>
              </w:rPr>
              <w:t>чирлидинга</w:t>
            </w:r>
            <w:proofErr w:type="spellEnd"/>
            <w:r>
              <w:rPr>
                <w:sz w:val="22"/>
                <w:szCs w:val="22"/>
              </w:rPr>
              <w:t xml:space="preserve">; культура сцены, </w:t>
            </w:r>
            <w:r>
              <w:rPr>
                <w:b/>
                <w:i/>
                <w:sz w:val="22"/>
                <w:szCs w:val="22"/>
              </w:rPr>
              <w:t>музыкальность; зрелищность (уровни, рисунки, геометрия, использование площадки); эмоциональность, костюм (креативность, соответствие музыке и номеру, эстетика).</w:t>
            </w:r>
          </w:p>
        </w:tc>
      </w:tr>
    </w:tbl>
    <w:p w:rsidR="00E3117E" w:rsidRDefault="00E3117E">
      <w:pPr>
        <w:jc w:val="both"/>
        <w:rPr>
          <w:sz w:val="14"/>
          <w:szCs w:val="14"/>
        </w:rPr>
      </w:pPr>
    </w:p>
    <w:tbl>
      <w:tblPr>
        <w:tblStyle w:val="afa"/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282"/>
      </w:tblGrid>
      <w:tr w:rsidR="00E3117E" w:rsidTr="00FD542C">
        <w:trPr>
          <w:trHeight w:val="20"/>
        </w:trPr>
        <w:tc>
          <w:tcPr>
            <w:tcW w:w="9385" w:type="dxa"/>
            <w:gridSpan w:val="2"/>
            <w:shd w:val="clear" w:color="auto" w:fill="B8CCE4"/>
            <w:vAlign w:val="center"/>
          </w:tcPr>
          <w:p w:rsidR="00E3117E" w:rsidRDefault="00B71BAC">
            <w:pPr>
              <w:numPr>
                <w:ilvl w:val="0"/>
                <w:numId w:val="9"/>
              </w:numPr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ТЕАТРАЛЬНОЕ НАПРАВЛЕНИЕ</w:t>
            </w:r>
          </w:p>
        </w:tc>
      </w:tr>
      <w:tr w:rsidR="00E3117E" w:rsidTr="00FD542C">
        <w:trPr>
          <w:trHeight w:val="20"/>
        </w:trPr>
        <w:tc>
          <w:tcPr>
            <w:tcW w:w="9385" w:type="dxa"/>
            <w:gridSpan w:val="2"/>
            <w:vAlign w:val="center"/>
          </w:tcPr>
          <w:p w:rsidR="00E3117E" w:rsidRDefault="00B71BAC">
            <w:pPr>
              <w:numPr>
                <w:ilvl w:val="2"/>
                <w:numId w:val="10"/>
              </w:numPr>
              <w:ind w:left="0" w:firstLine="4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Продолжительность конкурсного номера в направлении «Театральное» должна быть не более 5 минут, за исключением номинации «Театр малых форм», в которой продолжительность конкурсного номера должна быть </w:t>
            </w:r>
            <w:r>
              <w:rPr>
                <w:b/>
                <w:i/>
                <w:sz w:val="22"/>
                <w:szCs w:val="22"/>
              </w:rPr>
              <w:t>не более 12 минут.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E3117E" w:rsidRDefault="00B71BAC">
            <w:pPr>
              <w:numPr>
                <w:ilvl w:val="2"/>
                <w:numId w:val="10"/>
              </w:numPr>
              <w:ind w:left="0" w:firstLine="4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случае превышения установленного времени более, чем на 15 секунд, а в номинации «Театр малых форм» более, чем на 60 секунд, конкурсный номер не оценивается. </w:t>
            </w:r>
          </w:p>
          <w:p w:rsidR="00E3117E" w:rsidRDefault="00B71BAC">
            <w:pPr>
              <w:numPr>
                <w:ilvl w:val="2"/>
                <w:numId w:val="10"/>
              </w:numPr>
              <w:ind w:left="0" w:firstLine="4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выявлении факта нарушения исполнителями требований настоящего положения и приложения к нему, жюри имеет право не оценивать конкурсный номер.</w:t>
            </w:r>
          </w:p>
          <w:p w:rsidR="00E3117E" w:rsidRDefault="00B71BAC">
            <w:pPr>
              <w:numPr>
                <w:ilvl w:val="2"/>
                <w:numId w:val="10"/>
              </w:numPr>
              <w:ind w:left="0" w:firstLine="4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номинации «Эстрадная миниатюра» обязательно авторство одного или нескольких участников творческого коллектива.</w:t>
            </w:r>
          </w:p>
          <w:p w:rsidR="00E3117E" w:rsidRDefault="00B71BAC">
            <w:pPr>
              <w:numPr>
                <w:ilvl w:val="2"/>
                <w:numId w:val="10"/>
              </w:numPr>
              <w:ind w:left="0" w:firstLine="4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«Театральное» включает конкурсные номера в номинациях:</w:t>
            </w:r>
          </w:p>
        </w:tc>
      </w:tr>
      <w:tr w:rsidR="00E3117E" w:rsidTr="00FD542C">
        <w:trPr>
          <w:trHeight w:val="20"/>
        </w:trPr>
        <w:tc>
          <w:tcPr>
            <w:tcW w:w="9385" w:type="dxa"/>
            <w:gridSpan w:val="2"/>
            <w:shd w:val="clear" w:color="auto" w:fill="DBE5F1"/>
            <w:vAlign w:val="center"/>
          </w:tcPr>
          <w:p w:rsidR="00E3117E" w:rsidRDefault="00B71BAC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4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Художественное слово </w:t>
            </w:r>
          </w:p>
        </w:tc>
      </w:tr>
      <w:tr w:rsidR="00E3117E" w:rsidTr="00FD542C">
        <w:trPr>
          <w:trHeight w:val="20"/>
        </w:trPr>
        <w:tc>
          <w:tcPr>
            <w:tcW w:w="5103" w:type="dxa"/>
            <w:vAlign w:val="center"/>
          </w:tcPr>
          <w:p w:rsidR="00E3117E" w:rsidRDefault="00B71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</w:t>
            </w:r>
          </w:p>
        </w:tc>
        <w:tc>
          <w:tcPr>
            <w:tcW w:w="4282" w:type="dxa"/>
            <w:vAlign w:val="center"/>
          </w:tcPr>
          <w:p w:rsidR="00E3117E" w:rsidRDefault="00B71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Коллективы</w:t>
            </w:r>
          </w:p>
          <w:p w:rsidR="00E3117E" w:rsidRDefault="00B71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(от 2 чел.)</w:t>
            </w:r>
          </w:p>
        </w:tc>
      </w:tr>
      <w:tr w:rsidR="00E3117E" w:rsidTr="00FD542C">
        <w:trPr>
          <w:trHeight w:val="20"/>
        </w:trPr>
        <w:tc>
          <w:tcPr>
            <w:tcW w:w="9385" w:type="dxa"/>
            <w:gridSpan w:val="2"/>
            <w:shd w:val="clear" w:color="auto" w:fill="DBE5F1"/>
            <w:vAlign w:val="center"/>
          </w:tcPr>
          <w:p w:rsidR="00E3117E" w:rsidRDefault="00B71BAC">
            <w:pPr>
              <w:numPr>
                <w:ilvl w:val="1"/>
                <w:numId w:val="9"/>
              </w:numPr>
              <w:ind w:left="0" w:firstLine="6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Эстрадный монолог</w:t>
            </w:r>
          </w:p>
        </w:tc>
      </w:tr>
      <w:tr w:rsidR="00E3117E" w:rsidTr="00FD542C">
        <w:trPr>
          <w:trHeight w:val="20"/>
        </w:trPr>
        <w:tc>
          <w:tcPr>
            <w:tcW w:w="5103" w:type="dxa"/>
            <w:vAlign w:val="center"/>
          </w:tcPr>
          <w:p w:rsidR="00E3117E" w:rsidRDefault="00B71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</w:t>
            </w:r>
          </w:p>
        </w:tc>
        <w:tc>
          <w:tcPr>
            <w:tcW w:w="4282" w:type="dxa"/>
            <w:vAlign w:val="center"/>
          </w:tcPr>
          <w:p w:rsidR="00E3117E" w:rsidRDefault="00B71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3117E" w:rsidTr="00FD542C">
        <w:trPr>
          <w:trHeight w:val="20"/>
        </w:trPr>
        <w:tc>
          <w:tcPr>
            <w:tcW w:w="9385" w:type="dxa"/>
            <w:gridSpan w:val="2"/>
            <w:shd w:val="clear" w:color="auto" w:fill="DBE5F1"/>
            <w:vAlign w:val="center"/>
          </w:tcPr>
          <w:p w:rsidR="00E3117E" w:rsidRDefault="00B71BAC">
            <w:pPr>
              <w:numPr>
                <w:ilvl w:val="1"/>
                <w:numId w:val="9"/>
              </w:numPr>
              <w:ind w:left="0" w:firstLine="6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Эстрадная миниатюра</w:t>
            </w:r>
          </w:p>
          <w:p w:rsidR="00E3117E" w:rsidRDefault="00B71BAC">
            <w:pPr>
              <w:numPr>
                <w:ilvl w:val="1"/>
                <w:numId w:val="9"/>
              </w:numPr>
              <w:ind w:left="0" w:firstLine="6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Театр малых форм</w:t>
            </w:r>
          </w:p>
          <w:p w:rsidR="00E3117E" w:rsidRDefault="00B71BAC">
            <w:pPr>
              <w:numPr>
                <w:ilvl w:val="2"/>
                <w:numId w:val="9"/>
              </w:numPr>
              <w:ind w:left="0" w:firstLine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Драматический театр</w:t>
            </w:r>
          </w:p>
          <w:p w:rsidR="00E3117E" w:rsidRDefault="00B71BAC">
            <w:pPr>
              <w:numPr>
                <w:ilvl w:val="2"/>
                <w:numId w:val="9"/>
              </w:numPr>
              <w:ind w:left="0" w:firstLine="68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Пластический театр</w:t>
            </w:r>
          </w:p>
          <w:p w:rsidR="00E3117E" w:rsidRDefault="00B71BAC">
            <w:pPr>
              <w:numPr>
                <w:ilvl w:val="2"/>
                <w:numId w:val="9"/>
              </w:numPr>
              <w:ind w:left="0" w:firstLine="68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Музыкальный театр</w:t>
            </w:r>
          </w:p>
          <w:p w:rsidR="00E3117E" w:rsidRDefault="00B71BAC">
            <w:pPr>
              <w:numPr>
                <w:ilvl w:val="2"/>
                <w:numId w:val="9"/>
              </w:numPr>
              <w:ind w:left="0" w:firstLine="68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Эксперимент</w:t>
            </w:r>
          </w:p>
        </w:tc>
      </w:tr>
      <w:tr w:rsidR="00E3117E" w:rsidTr="00FD542C">
        <w:trPr>
          <w:trHeight w:val="20"/>
        </w:trPr>
        <w:tc>
          <w:tcPr>
            <w:tcW w:w="5103" w:type="dxa"/>
            <w:vAlign w:val="center"/>
          </w:tcPr>
          <w:p w:rsidR="00E3117E" w:rsidRDefault="00B71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82" w:type="dxa"/>
            <w:vAlign w:val="center"/>
          </w:tcPr>
          <w:p w:rsidR="00E3117E" w:rsidRDefault="00B71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Коллективы</w:t>
            </w:r>
          </w:p>
          <w:p w:rsidR="00E3117E" w:rsidRDefault="00B71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(от 2 чел.)</w:t>
            </w:r>
          </w:p>
        </w:tc>
      </w:tr>
      <w:tr w:rsidR="00E3117E" w:rsidTr="00FD542C">
        <w:trPr>
          <w:trHeight w:val="20"/>
        </w:trPr>
        <w:tc>
          <w:tcPr>
            <w:tcW w:w="9385" w:type="dxa"/>
            <w:gridSpan w:val="2"/>
            <w:vAlign w:val="center"/>
          </w:tcPr>
          <w:p w:rsidR="00E3117E" w:rsidRDefault="00B71BA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Критерии оценки:</w:t>
            </w:r>
          </w:p>
          <w:p w:rsidR="00E3117E" w:rsidRDefault="00B71BA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идея; режиссура; актерское мастерство; сценическая речь; культура сцены.</w:t>
            </w:r>
          </w:p>
        </w:tc>
      </w:tr>
    </w:tbl>
    <w:p w:rsidR="00E3117E" w:rsidRDefault="00E3117E">
      <w:pPr>
        <w:jc w:val="both"/>
        <w:rPr>
          <w:b/>
          <w:sz w:val="18"/>
          <w:szCs w:val="18"/>
        </w:rPr>
      </w:pPr>
    </w:p>
    <w:tbl>
      <w:tblPr>
        <w:tblStyle w:val="afb"/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9"/>
        <w:gridCol w:w="1401"/>
        <w:gridCol w:w="1773"/>
        <w:gridCol w:w="3352"/>
      </w:tblGrid>
      <w:tr w:rsidR="00E3117E" w:rsidTr="00FD542C">
        <w:trPr>
          <w:trHeight w:val="20"/>
        </w:trPr>
        <w:tc>
          <w:tcPr>
            <w:tcW w:w="9385" w:type="dxa"/>
            <w:gridSpan w:val="4"/>
            <w:shd w:val="clear" w:color="auto" w:fill="B8CCE4"/>
            <w:vAlign w:val="center"/>
          </w:tcPr>
          <w:p w:rsidR="00E3117E" w:rsidRDefault="00B71BAC">
            <w:pPr>
              <w:numPr>
                <w:ilvl w:val="0"/>
                <w:numId w:val="9"/>
              </w:numPr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ОРИГИНАЛЬНЫЙ ЖАНР</w:t>
            </w:r>
          </w:p>
        </w:tc>
      </w:tr>
      <w:tr w:rsidR="00E3117E" w:rsidTr="00FD542C">
        <w:trPr>
          <w:trHeight w:val="20"/>
        </w:trPr>
        <w:tc>
          <w:tcPr>
            <w:tcW w:w="9385" w:type="dxa"/>
            <w:gridSpan w:val="4"/>
            <w:vAlign w:val="center"/>
          </w:tcPr>
          <w:p w:rsidR="00E3117E" w:rsidRDefault="00B71BAC">
            <w:pPr>
              <w:numPr>
                <w:ilvl w:val="2"/>
                <w:numId w:val="10"/>
              </w:numPr>
              <w:ind w:left="0" w:firstLine="4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Продолжительность конкурсного номера в направлении «Оригинальный жанр» должна быть не более 5 минут. </w:t>
            </w:r>
          </w:p>
          <w:p w:rsidR="00E3117E" w:rsidRDefault="00B71BAC">
            <w:pPr>
              <w:numPr>
                <w:ilvl w:val="2"/>
                <w:numId w:val="10"/>
              </w:numPr>
              <w:ind w:left="0" w:firstLine="4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случае превышения установленного времени более, чем на 30 секунд, конкурсный номер не оценивается. </w:t>
            </w:r>
          </w:p>
          <w:p w:rsidR="00E3117E" w:rsidRDefault="00B71BAC">
            <w:pPr>
              <w:numPr>
                <w:ilvl w:val="2"/>
                <w:numId w:val="10"/>
              </w:numPr>
              <w:ind w:left="0" w:firstLine="4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случае превышения установленного времени в номинации Цирк более, чем на 90 секунд, конкурсный номер не оценивается. </w:t>
            </w:r>
          </w:p>
          <w:p w:rsidR="00E3117E" w:rsidRDefault="00B71BAC">
            <w:pPr>
              <w:numPr>
                <w:ilvl w:val="2"/>
                <w:numId w:val="10"/>
              </w:numPr>
              <w:ind w:left="0" w:firstLine="4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исполнении воздушных номеров обязательно наличие технического паспорта на реквизит. Запрещено исполнение воздушных номеров («кольцо», «трапеция», «бамбук» и т.п.) без страховки.</w:t>
            </w:r>
          </w:p>
          <w:p w:rsidR="00E3117E" w:rsidRDefault="00B71BAC">
            <w:pPr>
              <w:numPr>
                <w:ilvl w:val="2"/>
                <w:numId w:val="10"/>
              </w:numPr>
              <w:ind w:left="0" w:firstLine="4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 участию в воздушных номерах допускаются только совершеннолетние.</w:t>
            </w:r>
          </w:p>
          <w:p w:rsidR="00E3117E" w:rsidRDefault="00B71BAC">
            <w:pPr>
              <w:numPr>
                <w:ilvl w:val="2"/>
                <w:numId w:val="10"/>
              </w:numPr>
              <w:ind w:left="0" w:firstLine="4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выявлении факта нарушения исполнителями требований настоящего положения и приложения к нему, жюри имеет право не оценивать конкурсный номер.</w:t>
            </w:r>
          </w:p>
          <w:p w:rsidR="00E3117E" w:rsidRDefault="00B71BAC">
            <w:pPr>
              <w:numPr>
                <w:ilvl w:val="2"/>
                <w:numId w:val="10"/>
              </w:numPr>
              <w:ind w:left="0" w:firstLine="4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«Оригинальный жанр» включает конкурсные номера в номинациях:</w:t>
            </w:r>
          </w:p>
        </w:tc>
      </w:tr>
      <w:tr w:rsidR="00E3117E" w:rsidTr="00FD542C">
        <w:trPr>
          <w:trHeight w:val="244"/>
        </w:trPr>
        <w:tc>
          <w:tcPr>
            <w:tcW w:w="9385" w:type="dxa"/>
            <w:gridSpan w:val="4"/>
            <w:shd w:val="clear" w:color="auto" w:fill="DBE5F1"/>
            <w:vAlign w:val="center"/>
          </w:tcPr>
          <w:p w:rsidR="00E3117E" w:rsidRDefault="00B71BAC">
            <w:pPr>
              <w:numPr>
                <w:ilvl w:val="1"/>
                <w:numId w:val="9"/>
              </w:numPr>
              <w:ind w:left="0" w:firstLine="6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Цирковое искусство</w:t>
            </w:r>
          </w:p>
          <w:p w:rsidR="00E3117E" w:rsidRDefault="00B71BAC">
            <w:pPr>
              <w:numPr>
                <w:ilvl w:val="2"/>
                <w:numId w:val="9"/>
              </w:numPr>
              <w:ind w:left="0" w:firstLine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Акробатика</w:t>
            </w:r>
          </w:p>
          <w:p w:rsidR="00E3117E" w:rsidRDefault="00B71BAC">
            <w:pPr>
              <w:numPr>
                <w:ilvl w:val="2"/>
                <w:numId w:val="9"/>
              </w:numPr>
              <w:ind w:left="0" w:firstLine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Воздушная гимнастика</w:t>
            </w:r>
          </w:p>
          <w:p w:rsidR="00E3117E" w:rsidRDefault="00B71BAC">
            <w:pPr>
              <w:numPr>
                <w:ilvl w:val="2"/>
                <w:numId w:val="9"/>
              </w:numPr>
              <w:ind w:left="0" w:firstLine="68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Гимнастика (в том числе пластический этюд, ручной </w:t>
            </w:r>
            <w:proofErr w:type="spellStart"/>
            <w:r>
              <w:rPr>
                <w:b/>
                <w:i/>
                <w:sz w:val="22"/>
                <w:szCs w:val="22"/>
              </w:rPr>
              <w:t>эквилибр</w:t>
            </w:r>
            <w:proofErr w:type="spellEnd"/>
            <w:r>
              <w:rPr>
                <w:b/>
                <w:i/>
                <w:sz w:val="22"/>
                <w:szCs w:val="22"/>
              </w:rPr>
              <w:t>, оригинальный партерный реквизит)</w:t>
            </w:r>
          </w:p>
          <w:p w:rsidR="00E3117E" w:rsidRDefault="00B71BAC">
            <w:pPr>
              <w:numPr>
                <w:ilvl w:val="2"/>
                <w:numId w:val="9"/>
              </w:numPr>
              <w:ind w:left="0" w:firstLine="68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Эквилибристика (в том числе </w:t>
            </w:r>
            <w:proofErr w:type="spellStart"/>
            <w:r>
              <w:rPr>
                <w:b/>
                <w:i/>
                <w:sz w:val="22"/>
                <w:szCs w:val="22"/>
              </w:rPr>
              <w:t>эквилибр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на моноцикле, катушках, </w:t>
            </w:r>
            <w:proofErr w:type="spellStart"/>
            <w:r>
              <w:rPr>
                <w:b/>
                <w:i/>
                <w:sz w:val="22"/>
                <w:szCs w:val="22"/>
              </w:rPr>
              <w:t>вольностоящей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лестнице, </w:t>
            </w:r>
            <w:proofErr w:type="spellStart"/>
            <w:r>
              <w:rPr>
                <w:b/>
                <w:i/>
                <w:sz w:val="22"/>
                <w:szCs w:val="22"/>
              </w:rPr>
              <w:t>проволке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и т.д.)</w:t>
            </w:r>
          </w:p>
          <w:p w:rsidR="00E3117E" w:rsidRDefault="00B71BAC">
            <w:pPr>
              <w:numPr>
                <w:ilvl w:val="2"/>
                <w:numId w:val="9"/>
              </w:numPr>
              <w:ind w:left="0" w:firstLine="68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Жонглирование</w:t>
            </w:r>
          </w:p>
          <w:p w:rsidR="00E3117E" w:rsidRDefault="00B71BAC">
            <w:pPr>
              <w:numPr>
                <w:ilvl w:val="2"/>
                <w:numId w:val="9"/>
              </w:numPr>
              <w:ind w:left="0" w:firstLine="68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Клоунада</w:t>
            </w:r>
          </w:p>
          <w:p w:rsidR="00E3117E" w:rsidRDefault="00B71BAC">
            <w:pPr>
              <w:numPr>
                <w:ilvl w:val="1"/>
                <w:numId w:val="9"/>
              </w:numPr>
              <w:ind w:left="0" w:firstLine="6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Оригинальный номер</w:t>
            </w:r>
          </w:p>
          <w:p w:rsidR="00E3117E" w:rsidRDefault="00B71BAC">
            <w:pPr>
              <w:numPr>
                <w:ilvl w:val="1"/>
                <w:numId w:val="9"/>
              </w:numPr>
              <w:ind w:left="0" w:firstLine="6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Пантомима</w:t>
            </w:r>
          </w:p>
          <w:p w:rsidR="00E3117E" w:rsidRDefault="00B71BAC">
            <w:pPr>
              <w:numPr>
                <w:ilvl w:val="1"/>
                <w:numId w:val="9"/>
              </w:numPr>
              <w:ind w:left="0" w:firstLine="6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Иллюзия</w:t>
            </w:r>
          </w:p>
          <w:p w:rsidR="00E3117E" w:rsidRDefault="00B71BAC">
            <w:pPr>
              <w:numPr>
                <w:ilvl w:val="1"/>
                <w:numId w:val="9"/>
              </w:numPr>
              <w:ind w:left="0" w:firstLine="6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Синтез-номер</w:t>
            </w:r>
          </w:p>
        </w:tc>
      </w:tr>
      <w:tr w:rsidR="00E3117E" w:rsidTr="00FD542C">
        <w:trPr>
          <w:trHeight w:val="20"/>
        </w:trPr>
        <w:tc>
          <w:tcPr>
            <w:tcW w:w="2859" w:type="dxa"/>
            <w:vAlign w:val="center"/>
          </w:tcPr>
          <w:p w:rsidR="00E3117E" w:rsidRDefault="00B71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</w:t>
            </w:r>
          </w:p>
        </w:tc>
        <w:tc>
          <w:tcPr>
            <w:tcW w:w="3174" w:type="dxa"/>
            <w:gridSpan w:val="2"/>
            <w:vAlign w:val="center"/>
          </w:tcPr>
          <w:p w:rsidR="00E3117E" w:rsidRDefault="00B71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Малые составы </w:t>
            </w:r>
          </w:p>
          <w:p w:rsidR="00E3117E" w:rsidRDefault="00B71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(2-4 чел.)</w:t>
            </w:r>
          </w:p>
        </w:tc>
        <w:tc>
          <w:tcPr>
            <w:tcW w:w="3352" w:type="dxa"/>
            <w:vAlign w:val="center"/>
          </w:tcPr>
          <w:p w:rsidR="00E3117E" w:rsidRDefault="00B71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Большие составы </w:t>
            </w:r>
          </w:p>
          <w:p w:rsidR="00E3117E" w:rsidRDefault="00B71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(от 5 чел.)</w:t>
            </w:r>
          </w:p>
        </w:tc>
      </w:tr>
      <w:tr w:rsidR="00E3117E" w:rsidTr="00FD542C">
        <w:trPr>
          <w:trHeight w:val="20"/>
        </w:trPr>
        <w:tc>
          <w:tcPr>
            <w:tcW w:w="9385" w:type="dxa"/>
            <w:gridSpan w:val="4"/>
            <w:vAlign w:val="center"/>
          </w:tcPr>
          <w:p w:rsidR="00E3117E" w:rsidRDefault="00B71B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Критерии оценки:</w:t>
            </w:r>
          </w:p>
          <w:p w:rsidR="00E3117E" w:rsidRDefault="00B7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режиссерское решение; актерское мастерство; сложность элементов и мастерство исполнения; культура сцены.</w:t>
            </w:r>
          </w:p>
        </w:tc>
      </w:tr>
      <w:tr w:rsidR="00E3117E" w:rsidTr="00FD542C">
        <w:trPr>
          <w:trHeight w:val="20"/>
        </w:trPr>
        <w:tc>
          <w:tcPr>
            <w:tcW w:w="9385" w:type="dxa"/>
            <w:gridSpan w:val="4"/>
            <w:shd w:val="clear" w:color="auto" w:fill="DEEBF6"/>
            <w:vAlign w:val="center"/>
          </w:tcPr>
          <w:p w:rsidR="00E3117E" w:rsidRDefault="00B71BAC">
            <w:pPr>
              <w:numPr>
                <w:ilvl w:val="1"/>
                <w:numId w:val="9"/>
              </w:numPr>
              <w:ind w:left="0" w:firstLine="6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Искусство сценического костюма (</w:t>
            </w:r>
            <w:proofErr w:type="spellStart"/>
            <w:r>
              <w:rPr>
                <w:b/>
                <w:sz w:val="22"/>
                <w:szCs w:val="22"/>
              </w:rPr>
              <w:t>Перфоманс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E3117E" w:rsidTr="00FD542C">
        <w:trPr>
          <w:trHeight w:val="20"/>
        </w:trPr>
        <w:tc>
          <w:tcPr>
            <w:tcW w:w="4260" w:type="dxa"/>
            <w:gridSpan w:val="2"/>
            <w:vAlign w:val="center"/>
          </w:tcPr>
          <w:p w:rsidR="00E3117E" w:rsidRDefault="00B71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работа</w:t>
            </w:r>
          </w:p>
        </w:tc>
        <w:tc>
          <w:tcPr>
            <w:tcW w:w="5125" w:type="dxa"/>
            <w:gridSpan w:val="2"/>
            <w:vAlign w:val="center"/>
          </w:tcPr>
          <w:p w:rsidR="00E3117E" w:rsidRDefault="00B71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Коллективы</w:t>
            </w:r>
          </w:p>
          <w:p w:rsidR="00E3117E" w:rsidRDefault="00B71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(от 2 чел.)</w:t>
            </w:r>
          </w:p>
        </w:tc>
      </w:tr>
      <w:tr w:rsidR="00E3117E" w:rsidTr="00FD542C">
        <w:trPr>
          <w:trHeight w:val="20"/>
        </w:trPr>
        <w:tc>
          <w:tcPr>
            <w:tcW w:w="9385" w:type="dxa"/>
            <w:gridSpan w:val="4"/>
            <w:vAlign w:val="center"/>
          </w:tcPr>
          <w:p w:rsidR="00E3117E" w:rsidRDefault="00B71BA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Критерии оценки:</w:t>
            </w:r>
          </w:p>
          <w:p w:rsidR="00E3117E" w:rsidRDefault="00B71BA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художественная и образная выразительность; индивидуальность и уникальность образа; качество исполнения; режиссерское решение.</w:t>
            </w:r>
          </w:p>
        </w:tc>
      </w:tr>
    </w:tbl>
    <w:p w:rsidR="00E3117E" w:rsidRDefault="00B71BAC">
      <w:pPr>
        <w:rPr>
          <w:b/>
          <w:sz w:val="22"/>
          <w:szCs w:val="22"/>
        </w:rPr>
      </w:pPr>
      <w:r>
        <w:br w:type="page"/>
      </w:r>
    </w:p>
    <w:p w:rsidR="00E3117E" w:rsidRDefault="00B71BAC">
      <w:pPr>
        <w:ind w:left="6663"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№2 </w:t>
      </w:r>
    </w:p>
    <w:p w:rsidR="00E3117E" w:rsidRDefault="00B71BAC">
      <w:pPr>
        <w:ind w:left="6663" w:right="-5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E3117E" w:rsidRDefault="00E3117E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</w:p>
    <w:p w:rsidR="00E3117E" w:rsidRDefault="00B71B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 конкурсных направлений регионального этапа всероссийского конкурса интеллекта, творчества и спорта «Мисс и Мистер Студенчество России»</w:t>
      </w:r>
    </w:p>
    <w:p w:rsidR="00E3117E" w:rsidRDefault="00E3117E">
      <w:pPr>
        <w:tabs>
          <w:tab w:val="left" w:pos="1276"/>
        </w:tabs>
        <w:spacing w:line="276" w:lineRule="auto"/>
        <w:ind w:firstLine="709"/>
        <w:jc w:val="both"/>
        <w:rPr>
          <w:sz w:val="36"/>
          <w:szCs w:val="36"/>
        </w:rPr>
      </w:pPr>
    </w:p>
    <w:p w:rsidR="00E3117E" w:rsidRDefault="00B71BAC">
      <w:pPr>
        <w:tabs>
          <w:tab w:val="left" w:pos="1276"/>
        </w:tabs>
        <w:spacing w:line="276" w:lineRule="auto"/>
        <w:ind w:firstLine="709"/>
        <w:jc w:val="both"/>
        <w:rPr>
          <w:sz w:val="36"/>
          <w:szCs w:val="36"/>
        </w:rPr>
      </w:pPr>
      <w:r>
        <w:rPr>
          <w:sz w:val="28"/>
          <w:szCs w:val="28"/>
        </w:rPr>
        <w:t>Конкурсные направления для образовательных организаций высшего образования:</w:t>
      </w:r>
    </w:p>
    <w:p w:rsidR="00602B9B" w:rsidRPr="00A15729" w:rsidRDefault="00602B9B" w:rsidP="00602B9B">
      <w:pPr>
        <w:pStyle w:val="af5"/>
        <w:tabs>
          <w:tab w:val="left" w:pos="1276"/>
        </w:tabs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6339">
        <w:rPr>
          <w:sz w:val="28"/>
          <w:szCs w:val="28"/>
        </w:rPr>
        <w:t>конкурс «</w:t>
      </w:r>
      <w:proofErr w:type="spellStart"/>
      <w:r w:rsidRPr="00A86339">
        <w:rPr>
          <w:sz w:val="28"/>
          <w:szCs w:val="28"/>
        </w:rPr>
        <w:t>Фотообраз</w:t>
      </w:r>
      <w:proofErr w:type="spellEnd"/>
      <w:r w:rsidRPr="00A86339">
        <w:rPr>
          <w:sz w:val="28"/>
          <w:szCs w:val="28"/>
        </w:rPr>
        <w:t>» – представление образов в костюмах: национальный (олицетворяющий свой регион), ве</w:t>
      </w:r>
      <w:r>
        <w:rPr>
          <w:sz w:val="28"/>
          <w:szCs w:val="28"/>
        </w:rPr>
        <w:t>чернее платье и молодёжные стили;</w:t>
      </w:r>
    </w:p>
    <w:p w:rsidR="00602B9B" w:rsidRDefault="00602B9B" w:rsidP="00602B9B">
      <w:pPr>
        <w:pStyle w:val="af5"/>
        <w:tabs>
          <w:tab w:val="left" w:pos="1276"/>
        </w:tabs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6339">
        <w:rPr>
          <w:sz w:val="28"/>
          <w:szCs w:val="28"/>
        </w:rPr>
        <w:t>конкурс «</w:t>
      </w:r>
      <w:proofErr w:type="spellStart"/>
      <w:r w:rsidRPr="00A86339">
        <w:rPr>
          <w:sz w:val="28"/>
          <w:szCs w:val="28"/>
        </w:rPr>
        <w:t>Видеовизитка</w:t>
      </w:r>
      <w:proofErr w:type="spellEnd"/>
      <w:r w:rsidRPr="00A86339">
        <w:rPr>
          <w:sz w:val="28"/>
          <w:szCs w:val="28"/>
        </w:rPr>
        <w:t xml:space="preserve">» – подготовка презентации участника (достижения в различных сферах студенческой жизни) и видео-презентация, рассказывающая об участнике (продолжительность видеоролика – </w:t>
      </w:r>
      <w:r>
        <w:rPr>
          <w:sz w:val="28"/>
          <w:szCs w:val="28"/>
        </w:rPr>
        <w:t>до 1 минуты</w:t>
      </w:r>
      <w:r w:rsidRPr="00A8633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02B9B" w:rsidRDefault="00602B9B" w:rsidP="00602B9B">
      <w:pPr>
        <w:pStyle w:val="af5"/>
        <w:tabs>
          <w:tab w:val="left" w:pos="1276"/>
        </w:tabs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6339">
        <w:rPr>
          <w:sz w:val="28"/>
          <w:szCs w:val="28"/>
        </w:rPr>
        <w:t xml:space="preserve">конкурс «Творческий» – подготовка выступления в одном из видов и жанров искусства: вокал, танец, художественное слово, оригинальный жанр, игра на музыкальных инструментах и пр. (продолжительность творческого номера </w:t>
      </w:r>
      <w:r w:rsidR="00FD542C">
        <w:rPr>
          <w:sz w:val="28"/>
          <w:szCs w:val="28"/>
        </w:rPr>
        <w:t xml:space="preserve">- </w:t>
      </w:r>
      <w:r w:rsidRPr="00A86339">
        <w:rPr>
          <w:sz w:val="28"/>
          <w:szCs w:val="28"/>
        </w:rPr>
        <w:t>2 минуты).</w:t>
      </w:r>
      <w:r w:rsidRPr="00A15729">
        <w:rPr>
          <w:sz w:val="28"/>
          <w:szCs w:val="28"/>
        </w:rPr>
        <w:t xml:space="preserve"> </w:t>
      </w:r>
    </w:p>
    <w:p w:rsidR="00602B9B" w:rsidRPr="00A86339" w:rsidRDefault="00602B9B" w:rsidP="00602B9B">
      <w:pPr>
        <w:pStyle w:val="af5"/>
        <w:tabs>
          <w:tab w:val="left" w:pos="1276"/>
        </w:tabs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конкурс «Презентационный» - каждый участник представляет себя, свою образовательную организацию, свой регион;</w:t>
      </w:r>
    </w:p>
    <w:p w:rsidR="00602B9B" w:rsidRPr="00A15729" w:rsidRDefault="00602B9B" w:rsidP="00602B9B">
      <w:pPr>
        <w:pStyle w:val="af5"/>
        <w:tabs>
          <w:tab w:val="left" w:pos="1276"/>
        </w:tabs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6339">
        <w:rPr>
          <w:sz w:val="28"/>
          <w:szCs w:val="28"/>
        </w:rPr>
        <w:t>конкурс «</w:t>
      </w:r>
      <w:r>
        <w:rPr>
          <w:sz w:val="28"/>
          <w:szCs w:val="28"/>
        </w:rPr>
        <w:t>Интеллектуальный</w:t>
      </w:r>
      <w:r w:rsidRPr="00A86339">
        <w:rPr>
          <w:sz w:val="28"/>
          <w:szCs w:val="28"/>
        </w:rPr>
        <w:t>» – каждый участник пишет эссе на заданную тему</w:t>
      </w:r>
      <w:r>
        <w:rPr>
          <w:sz w:val="28"/>
          <w:szCs w:val="28"/>
        </w:rPr>
        <w:t>.</w:t>
      </w:r>
    </w:p>
    <w:p w:rsidR="00E3117E" w:rsidRDefault="00B71BAC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</w:t>
      </w:r>
      <w:r w:rsidR="00602B9B">
        <w:rPr>
          <w:sz w:val="28"/>
          <w:szCs w:val="28"/>
        </w:rPr>
        <w:t>сная программа может меняться в зависимости</w:t>
      </w:r>
      <w:r>
        <w:rPr>
          <w:sz w:val="28"/>
          <w:szCs w:val="28"/>
        </w:rPr>
        <w:t xml:space="preserve"> от формы проведения ме</w:t>
      </w:r>
      <w:r w:rsidR="00F04DA2">
        <w:rPr>
          <w:sz w:val="28"/>
          <w:szCs w:val="28"/>
        </w:rPr>
        <w:t>роприятия (онлайн и/или офлайн)</w:t>
      </w:r>
      <w:r>
        <w:rPr>
          <w:sz w:val="28"/>
          <w:szCs w:val="28"/>
        </w:rPr>
        <w:t>.</w:t>
      </w:r>
    </w:p>
    <w:p w:rsidR="00E3117E" w:rsidRDefault="00B71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отбора участников Конкурса являются: сценическая культура, умение общаться с аудиторией, коммуникабельность, знание этикета, чувство юмора, внешние данные, интеллектуальные и творческие способности, артистическое мастерство, спортивная подготовка.</w:t>
      </w:r>
    </w:p>
    <w:p w:rsidR="00E3117E" w:rsidRDefault="00B71BAC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имеют право принимать участие девушки (рост от 168 см) и юноши (рост от 175) в возрасте 18-26 лет.</w:t>
      </w:r>
    </w:p>
    <w:p w:rsidR="00E3117E" w:rsidRDefault="00B71BAC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Девушки и юноши, имеющие опубликованные фото- и </w:t>
      </w:r>
      <w:proofErr w:type="gramStart"/>
      <w:r>
        <w:rPr>
          <w:sz w:val="28"/>
          <w:szCs w:val="28"/>
        </w:rPr>
        <w:t>видеоматериалы,</w:t>
      </w:r>
      <w:r>
        <w:rPr>
          <w:sz w:val="28"/>
          <w:szCs w:val="28"/>
        </w:rPr>
        <w:br/>
        <w:t>в</w:t>
      </w:r>
      <w:proofErr w:type="gramEnd"/>
      <w:r>
        <w:rPr>
          <w:sz w:val="28"/>
          <w:szCs w:val="28"/>
        </w:rPr>
        <w:t xml:space="preserve"> том числе в информационных и социальных сетях, носящие неэтичный характер,</w:t>
      </w:r>
      <w:r>
        <w:rPr>
          <w:sz w:val="28"/>
          <w:szCs w:val="28"/>
        </w:rPr>
        <w:br/>
        <w:t>к участию в Конкурсе не допускаются.</w:t>
      </w:r>
    </w:p>
    <w:p w:rsidR="00E3117E" w:rsidRDefault="00B71BAC">
      <w:pPr>
        <w:rPr>
          <w:sz w:val="28"/>
          <w:szCs w:val="28"/>
        </w:rPr>
      </w:pPr>
      <w:r>
        <w:br w:type="page"/>
      </w:r>
    </w:p>
    <w:p w:rsidR="00AC7E74" w:rsidRDefault="00B71BAC" w:rsidP="00AC7E74">
      <w:pPr>
        <w:ind w:left="6663"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  <w:r w:rsidR="00AC7E74">
        <w:rPr>
          <w:sz w:val="28"/>
          <w:szCs w:val="28"/>
        </w:rPr>
        <w:t>/1</w:t>
      </w:r>
    </w:p>
    <w:p w:rsidR="00E3117E" w:rsidRDefault="00B71BAC">
      <w:pPr>
        <w:ind w:left="6663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E3117E" w:rsidRDefault="00E3117E">
      <w:pPr>
        <w:ind w:left="5954"/>
        <w:rPr>
          <w:sz w:val="28"/>
          <w:szCs w:val="28"/>
        </w:rPr>
      </w:pPr>
    </w:p>
    <w:p w:rsidR="00E3117E" w:rsidRDefault="00B71B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E3117E" w:rsidRDefault="00B71B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Региональный этап всероссийского фестиваля </w:t>
      </w:r>
    </w:p>
    <w:p w:rsidR="00E3117E" w:rsidRDefault="00B71B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«Российская студенческая весна»</w:t>
      </w:r>
    </w:p>
    <w:p w:rsidR="00E3117E" w:rsidRDefault="00E3117E">
      <w:pPr>
        <w:jc w:val="center"/>
        <w:rPr>
          <w:sz w:val="28"/>
          <w:szCs w:val="28"/>
        </w:rPr>
      </w:pPr>
    </w:p>
    <w:tbl>
      <w:tblPr>
        <w:tblStyle w:val="afc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4548"/>
        <w:gridCol w:w="4111"/>
      </w:tblGrid>
      <w:tr w:rsidR="00E3117E" w:rsidTr="00FD542C">
        <w:trPr>
          <w:trHeight w:val="325"/>
        </w:trPr>
        <w:tc>
          <w:tcPr>
            <w:tcW w:w="692" w:type="dxa"/>
          </w:tcPr>
          <w:p w:rsidR="00E3117E" w:rsidRDefault="00E31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8" w:type="dxa"/>
          </w:tcPr>
          <w:p w:rsidR="00E3117E" w:rsidRDefault="00B71BA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ОБРАЗОВАТЕЛЬНАЯ ОРГАНИЗАЦИЯ</w:t>
            </w:r>
          </w:p>
          <w:p w:rsidR="00E3117E" w:rsidRDefault="00B71BAC">
            <w:pPr>
              <w:jc w:val="right"/>
              <w:rPr>
                <w:b/>
              </w:rPr>
            </w:pPr>
            <w:r>
              <w:rPr>
                <w:b/>
              </w:rPr>
              <w:t xml:space="preserve"> (полное и сокращенное название)</w:t>
            </w:r>
          </w:p>
        </w:tc>
        <w:tc>
          <w:tcPr>
            <w:tcW w:w="4111" w:type="dxa"/>
          </w:tcPr>
          <w:p w:rsidR="00E3117E" w:rsidRDefault="00E3117E">
            <w:pPr>
              <w:jc w:val="center"/>
              <w:rPr>
                <w:sz w:val="28"/>
                <w:szCs w:val="28"/>
              </w:rPr>
            </w:pPr>
          </w:p>
        </w:tc>
      </w:tr>
      <w:tr w:rsidR="00E3117E" w:rsidTr="00FD542C">
        <w:trPr>
          <w:trHeight w:val="325"/>
        </w:trPr>
        <w:tc>
          <w:tcPr>
            <w:tcW w:w="692" w:type="dxa"/>
          </w:tcPr>
          <w:p w:rsidR="00E3117E" w:rsidRDefault="00E31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8" w:type="dxa"/>
          </w:tcPr>
          <w:p w:rsidR="00E3117E" w:rsidRDefault="00B71BA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4111" w:type="dxa"/>
          </w:tcPr>
          <w:p w:rsidR="00E3117E" w:rsidRDefault="00E3117E">
            <w:pPr>
              <w:jc w:val="center"/>
              <w:rPr>
                <w:sz w:val="28"/>
                <w:szCs w:val="28"/>
              </w:rPr>
            </w:pPr>
          </w:p>
        </w:tc>
      </w:tr>
      <w:tr w:rsidR="00E3117E" w:rsidTr="00FD542C">
        <w:trPr>
          <w:trHeight w:val="325"/>
        </w:trPr>
        <w:tc>
          <w:tcPr>
            <w:tcW w:w="692" w:type="dxa"/>
          </w:tcPr>
          <w:p w:rsidR="00E3117E" w:rsidRDefault="00E31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8" w:type="dxa"/>
          </w:tcPr>
          <w:p w:rsidR="00E3117E" w:rsidRDefault="00B71BA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КАТЕГОРИЯ </w:t>
            </w:r>
            <w:r>
              <w:rPr>
                <w:b/>
              </w:rPr>
              <w:t>(профильная/непрофильная)</w:t>
            </w:r>
          </w:p>
        </w:tc>
        <w:tc>
          <w:tcPr>
            <w:tcW w:w="4111" w:type="dxa"/>
          </w:tcPr>
          <w:p w:rsidR="00E3117E" w:rsidRDefault="00E3117E">
            <w:pPr>
              <w:jc w:val="center"/>
              <w:rPr>
                <w:sz w:val="28"/>
                <w:szCs w:val="28"/>
              </w:rPr>
            </w:pPr>
          </w:p>
        </w:tc>
      </w:tr>
      <w:tr w:rsidR="00E3117E" w:rsidTr="00FD542C">
        <w:trPr>
          <w:trHeight w:val="325"/>
        </w:trPr>
        <w:tc>
          <w:tcPr>
            <w:tcW w:w="692" w:type="dxa"/>
          </w:tcPr>
          <w:p w:rsidR="00E3117E" w:rsidRDefault="00E31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8" w:type="dxa"/>
          </w:tcPr>
          <w:p w:rsidR="00E3117E" w:rsidRDefault="00B71BA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Контакты для связи </w:t>
            </w:r>
          </w:p>
          <w:p w:rsidR="00E3117E" w:rsidRDefault="00B71BA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2"/>
                <w:szCs w:val="22"/>
              </w:rPr>
              <w:t>телефон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2"/>
                <w:szCs w:val="22"/>
              </w:rPr>
              <w:t xml:space="preserve"> E-</w:t>
            </w:r>
            <w:proofErr w:type="spellStart"/>
            <w:r>
              <w:rPr>
                <w:b/>
                <w:sz w:val="22"/>
                <w:szCs w:val="22"/>
              </w:rPr>
              <w:t>mail</w:t>
            </w:r>
            <w:proofErr w:type="spellEnd"/>
            <w:r>
              <w:rPr>
                <w:b/>
                <w:sz w:val="22"/>
                <w:szCs w:val="22"/>
              </w:rPr>
              <w:t xml:space="preserve"> одного представителя)</w:t>
            </w:r>
          </w:p>
        </w:tc>
        <w:tc>
          <w:tcPr>
            <w:tcW w:w="4111" w:type="dxa"/>
          </w:tcPr>
          <w:p w:rsidR="00E3117E" w:rsidRDefault="00E3117E">
            <w:pPr>
              <w:jc w:val="center"/>
              <w:rPr>
                <w:sz w:val="28"/>
                <w:szCs w:val="28"/>
              </w:rPr>
            </w:pPr>
          </w:p>
        </w:tc>
      </w:tr>
      <w:tr w:rsidR="00E3117E" w:rsidTr="00FD542C">
        <w:trPr>
          <w:trHeight w:val="308"/>
        </w:trPr>
        <w:tc>
          <w:tcPr>
            <w:tcW w:w="5240" w:type="dxa"/>
            <w:gridSpan w:val="2"/>
          </w:tcPr>
          <w:p w:rsidR="00E3117E" w:rsidRDefault="00E31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3117E" w:rsidRDefault="00E3117E">
            <w:pPr>
              <w:jc w:val="center"/>
              <w:rPr>
                <w:sz w:val="28"/>
                <w:szCs w:val="28"/>
              </w:rPr>
            </w:pPr>
          </w:p>
        </w:tc>
      </w:tr>
      <w:tr w:rsidR="00E3117E" w:rsidTr="00FD542C">
        <w:trPr>
          <w:trHeight w:val="1529"/>
        </w:trPr>
        <w:tc>
          <w:tcPr>
            <w:tcW w:w="692" w:type="dxa"/>
          </w:tcPr>
          <w:p w:rsidR="00E3117E" w:rsidRDefault="00B71BAC">
            <w:pPr>
              <w:jc w:val="center"/>
            </w:pPr>
            <w:r>
              <w:t>№</w:t>
            </w:r>
          </w:p>
          <w:p w:rsidR="00E3117E" w:rsidRDefault="00B71BAC">
            <w:pPr>
              <w:jc w:val="center"/>
              <w:rPr>
                <w:sz w:val="28"/>
                <w:szCs w:val="28"/>
              </w:rPr>
            </w:pPr>
            <w:r>
              <w:t>п\п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548" w:type="dxa"/>
          </w:tcPr>
          <w:p w:rsidR="00E3117E" w:rsidRDefault="00B71B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  <w:r>
              <w:rPr>
                <w:b/>
                <w:sz w:val="16"/>
                <w:szCs w:val="16"/>
              </w:rPr>
              <w:t>(</w:t>
            </w:r>
            <w:r>
              <w:rPr>
                <w:b/>
                <w:i/>
                <w:sz w:val="16"/>
                <w:szCs w:val="16"/>
              </w:rPr>
              <w:t>при наличии</w:t>
            </w:r>
            <w:r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22"/>
                <w:szCs w:val="22"/>
              </w:rPr>
              <w:t xml:space="preserve"> сольного исполнителя</w:t>
            </w:r>
          </w:p>
          <w:p w:rsidR="00E3117E" w:rsidRDefault="00B71B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или</w:t>
            </w:r>
          </w:p>
          <w:p w:rsidR="00E3117E" w:rsidRDefault="00B71B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(коллектива)</w:t>
            </w:r>
          </w:p>
          <w:p w:rsidR="00E3117E" w:rsidRDefault="00B71BAC">
            <w:pPr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и списочный состав (ФИО)</w:t>
            </w:r>
          </w:p>
        </w:tc>
        <w:tc>
          <w:tcPr>
            <w:tcW w:w="4111" w:type="dxa"/>
          </w:tcPr>
          <w:p w:rsidR="00E3117E" w:rsidRDefault="00B71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рождения </w:t>
            </w:r>
          </w:p>
          <w:p w:rsidR="00E3117E" w:rsidRDefault="00B71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 xml:space="preserve">Число, месяц, год </w:t>
            </w:r>
            <w:r>
              <w:rPr>
                <w:b/>
                <w:sz w:val="22"/>
                <w:szCs w:val="22"/>
              </w:rPr>
              <w:t>сольного исполнителя/</w:t>
            </w:r>
          </w:p>
          <w:p w:rsidR="00E3117E" w:rsidRDefault="00B71BA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каждого представителя (коллектива)</w:t>
            </w:r>
          </w:p>
        </w:tc>
      </w:tr>
      <w:tr w:rsidR="00E3117E" w:rsidTr="00FD542C">
        <w:trPr>
          <w:trHeight w:val="489"/>
        </w:trPr>
        <w:tc>
          <w:tcPr>
            <w:tcW w:w="692" w:type="dxa"/>
          </w:tcPr>
          <w:p w:rsidR="00E3117E" w:rsidRDefault="00B71BAC">
            <w:pPr>
              <w:jc w:val="center"/>
            </w:pPr>
            <w:r>
              <w:t>1</w:t>
            </w:r>
          </w:p>
        </w:tc>
        <w:tc>
          <w:tcPr>
            <w:tcW w:w="4548" w:type="dxa"/>
          </w:tcPr>
          <w:p w:rsidR="00E3117E" w:rsidRDefault="00E31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E3117E" w:rsidRDefault="00E3117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3117E" w:rsidTr="00FD542C">
        <w:trPr>
          <w:trHeight w:val="489"/>
        </w:trPr>
        <w:tc>
          <w:tcPr>
            <w:tcW w:w="692" w:type="dxa"/>
          </w:tcPr>
          <w:p w:rsidR="00E3117E" w:rsidRDefault="00B71BAC">
            <w:pPr>
              <w:jc w:val="center"/>
            </w:pPr>
            <w:r>
              <w:t>2</w:t>
            </w:r>
          </w:p>
        </w:tc>
        <w:tc>
          <w:tcPr>
            <w:tcW w:w="4548" w:type="dxa"/>
          </w:tcPr>
          <w:p w:rsidR="00E3117E" w:rsidRDefault="00E31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E3117E" w:rsidRDefault="00E3117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3117E" w:rsidTr="00FD542C">
        <w:trPr>
          <w:trHeight w:val="489"/>
        </w:trPr>
        <w:tc>
          <w:tcPr>
            <w:tcW w:w="692" w:type="dxa"/>
          </w:tcPr>
          <w:p w:rsidR="00E3117E" w:rsidRDefault="00B71BAC">
            <w:pPr>
              <w:jc w:val="center"/>
            </w:pPr>
            <w:r>
              <w:t>3</w:t>
            </w:r>
          </w:p>
        </w:tc>
        <w:tc>
          <w:tcPr>
            <w:tcW w:w="4548" w:type="dxa"/>
          </w:tcPr>
          <w:p w:rsidR="00E3117E" w:rsidRDefault="00E31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E3117E" w:rsidRDefault="00E3117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3117E" w:rsidTr="00FD542C">
        <w:trPr>
          <w:trHeight w:val="308"/>
        </w:trPr>
        <w:tc>
          <w:tcPr>
            <w:tcW w:w="692" w:type="dxa"/>
          </w:tcPr>
          <w:p w:rsidR="00E3117E" w:rsidRDefault="00E31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8" w:type="dxa"/>
          </w:tcPr>
          <w:p w:rsidR="00E3117E" w:rsidRDefault="00B71BAC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конкурсного выступления</w:t>
            </w:r>
          </w:p>
        </w:tc>
        <w:tc>
          <w:tcPr>
            <w:tcW w:w="4111" w:type="dxa"/>
          </w:tcPr>
          <w:p w:rsidR="00E3117E" w:rsidRDefault="00E3117E">
            <w:pPr>
              <w:jc w:val="center"/>
              <w:rPr>
                <w:sz w:val="28"/>
                <w:szCs w:val="28"/>
              </w:rPr>
            </w:pPr>
          </w:p>
        </w:tc>
      </w:tr>
      <w:tr w:rsidR="00E3117E" w:rsidTr="00FD542C">
        <w:trPr>
          <w:trHeight w:val="308"/>
        </w:trPr>
        <w:tc>
          <w:tcPr>
            <w:tcW w:w="692" w:type="dxa"/>
          </w:tcPr>
          <w:p w:rsidR="00E3117E" w:rsidRDefault="00E31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8" w:type="dxa"/>
          </w:tcPr>
          <w:p w:rsidR="00E3117E" w:rsidRDefault="00B71BAC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Продолжительность конкурсной работы</w:t>
            </w:r>
          </w:p>
        </w:tc>
        <w:tc>
          <w:tcPr>
            <w:tcW w:w="4111" w:type="dxa"/>
          </w:tcPr>
          <w:p w:rsidR="00E3117E" w:rsidRDefault="00E3117E">
            <w:pPr>
              <w:jc w:val="center"/>
              <w:rPr>
                <w:sz w:val="28"/>
                <w:szCs w:val="28"/>
              </w:rPr>
            </w:pPr>
          </w:p>
        </w:tc>
      </w:tr>
      <w:tr w:rsidR="00AC7E74" w:rsidTr="00FD542C">
        <w:trPr>
          <w:trHeight w:val="308"/>
        </w:trPr>
        <w:tc>
          <w:tcPr>
            <w:tcW w:w="692" w:type="dxa"/>
          </w:tcPr>
          <w:p w:rsidR="00AC7E74" w:rsidRDefault="00AC7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8" w:type="dxa"/>
          </w:tcPr>
          <w:p w:rsidR="00AC7E74" w:rsidRDefault="00AC7E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Ссылка на </w:t>
            </w:r>
            <w:proofErr w:type="spellStart"/>
            <w:r>
              <w:rPr>
                <w:b/>
                <w:sz w:val="28"/>
                <w:szCs w:val="28"/>
              </w:rPr>
              <w:t>файлообменник</w:t>
            </w:r>
            <w:proofErr w:type="spellEnd"/>
            <w:r>
              <w:rPr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sz w:val="28"/>
                <w:szCs w:val="28"/>
              </w:rPr>
              <w:t>яндекс</w:t>
            </w:r>
            <w:proofErr w:type="spellEnd"/>
            <w:r>
              <w:rPr>
                <w:b/>
                <w:sz w:val="28"/>
                <w:szCs w:val="28"/>
              </w:rPr>
              <w:t xml:space="preserve"> диск, облако и т.д.)</w:t>
            </w:r>
          </w:p>
        </w:tc>
        <w:tc>
          <w:tcPr>
            <w:tcW w:w="4111" w:type="dxa"/>
          </w:tcPr>
          <w:p w:rsidR="00AC7E74" w:rsidRDefault="00AC7E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117E" w:rsidRDefault="00E3117E">
      <w:pPr>
        <w:jc w:val="center"/>
        <w:rPr>
          <w:sz w:val="28"/>
          <w:szCs w:val="28"/>
        </w:rPr>
      </w:pPr>
    </w:p>
    <w:p w:rsidR="00E3117E" w:rsidRDefault="00E3117E">
      <w:pPr>
        <w:ind w:left="5954"/>
        <w:rPr>
          <w:sz w:val="28"/>
          <w:szCs w:val="28"/>
        </w:rPr>
      </w:pPr>
    </w:p>
    <w:p w:rsidR="00AC7E74" w:rsidRDefault="00AC7E74">
      <w:pPr>
        <w:ind w:left="5954"/>
        <w:rPr>
          <w:sz w:val="28"/>
          <w:szCs w:val="28"/>
        </w:rPr>
      </w:pPr>
    </w:p>
    <w:p w:rsidR="00AC7E74" w:rsidRDefault="00AC7E74">
      <w:pPr>
        <w:ind w:left="5954"/>
        <w:rPr>
          <w:sz w:val="28"/>
          <w:szCs w:val="28"/>
        </w:rPr>
      </w:pPr>
    </w:p>
    <w:p w:rsidR="00E3117E" w:rsidRDefault="00E3117E">
      <w:pPr>
        <w:ind w:left="5954"/>
        <w:rPr>
          <w:sz w:val="28"/>
          <w:szCs w:val="28"/>
        </w:rPr>
      </w:pPr>
    </w:p>
    <w:p w:rsidR="00E3117E" w:rsidRDefault="00E3117E">
      <w:pPr>
        <w:ind w:left="5954"/>
        <w:rPr>
          <w:sz w:val="28"/>
          <w:szCs w:val="28"/>
        </w:rPr>
      </w:pPr>
    </w:p>
    <w:p w:rsidR="00E3117E" w:rsidRDefault="00E3117E">
      <w:pPr>
        <w:ind w:left="5954"/>
        <w:rPr>
          <w:sz w:val="28"/>
          <w:szCs w:val="28"/>
        </w:rPr>
      </w:pPr>
    </w:p>
    <w:p w:rsidR="00AC7E74" w:rsidRDefault="00B71BAC" w:rsidP="00AC7E74">
      <w:pPr>
        <w:ind w:left="6663" w:right="-5"/>
        <w:jc w:val="both"/>
        <w:rPr>
          <w:sz w:val="28"/>
          <w:szCs w:val="28"/>
        </w:rPr>
      </w:pPr>
      <w:r>
        <w:br w:type="page"/>
      </w:r>
      <w:r w:rsidR="00AC7E74">
        <w:rPr>
          <w:sz w:val="28"/>
          <w:szCs w:val="28"/>
        </w:rPr>
        <w:lastRenderedPageBreak/>
        <w:t>Приложение № 3 /2</w:t>
      </w:r>
    </w:p>
    <w:p w:rsidR="00AC7E74" w:rsidRDefault="00AC7E74" w:rsidP="00AC7E74">
      <w:pPr>
        <w:ind w:left="6663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AC7E74" w:rsidRDefault="00AC7E74" w:rsidP="00AC7E74">
      <w:pPr>
        <w:ind w:left="5954"/>
        <w:rPr>
          <w:sz w:val="28"/>
          <w:szCs w:val="28"/>
        </w:rPr>
      </w:pPr>
    </w:p>
    <w:p w:rsidR="00AC7E74" w:rsidRDefault="00AC7E74" w:rsidP="00AC7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AC7E74" w:rsidRDefault="00AC7E74" w:rsidP="00AC7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Региональный этап Всероссийского конкурса интеллекта, творчества и спорта «Мисс и Мистер Студенчество России»</w:t>
      </w:r>
    </w:p>
    <w:p w:rsidR="00AC7E74" w:rsidRDefault="00AC7E74" w:rsidP="00AC7E74">
      <w:pPr>
        <w:jc w:val="center"/>
        <w:rPr>
          <w:sz w:val="28"/>
          <w:szCs w:val="28"/>
        </w:rPr>
      </w:pPr>
    </w:p>
    <w:tbl>
      <w:tblPr>
        <w:tblStyle w:val="afc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4548"/>
        <w:gridCol w:w="4111"/>
      </w:tblGrid>
      <w:tr w:rsidR="00AC7E74" w:rsidTr="00FD542C">
        <w:trPr>
          <w:trHeight w:val="325"/>
        </w:trPr>
        <w:tc>
          <w:tcPr>
            <w:tcW w:w="692" w:type="dxa"/>
          </w:tcPr>
          <w:p w:rsidR="00AC7E74" w:rsidRDefault="00AC7E74" w:rsidP="00C41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8" w:type="dxa"/>
          </w:tcPr>
          <w:p w:rsidR="00AC7E74" w:rsidRDefault="00AC7E74" w:rsidP="00C41B4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ОБРАЗОВАТЕЛЬНАЯ ОРГАНИЗАЦИЯ</w:t>
            </w:r>
          </w:p>
          <w:p w:rsidR="00AC7E74" w:rsidRDefault="00AC7E74" w:rsidP="00C41B40">
            <w:pPr>
              <w:jc w:val="right"/>
              <w:rPr>
                <w:b/>
              </w:rPr>
            </w:pPr>
            <w:r>
              <w:rPr>
                <w:b/>
              </w:rPr>
              <w:t xml:space="preserve"> (полное и сокращенное название)</w:t>
            </w:r>
          </w:p>
        </w:tc>
        <w:tc>
          <w:tcPr>
            <w:tcW w:w="4111" w:type="dxa"/>
          </w:tcPr>
          <w:p w:rsidR="00AC7E74" w:rsidRDefault="00AC7E74" w:rsidP="00C41B40">
            <w:pPr>
              <w:jc w:val="center"/>
              <w:rPr>
                <w:sz w:val="28"/>
                <w:szCs w:val="28"/>
              </w:rPr>
            </w:pPr>
          </w:p>
        </w:tc>
      </w:tr>
      <w:tr w:rsidR="00AC7E74" w:rsidTr="00FD542C">
        <w:trPr>
          <w:trHeight w:val="325"/>
        </w:trPr>
        <w:tc>
          <w:tcPr>
            <w:tcW w:w="692" w:type="dxa"/>
          </w:tcPr>
          <w:p w:rsidR="00AC7E74" w:rsidRDefault="00AC7E74" w:rsidP="00C41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8" w:type="dxa"/>
          </w:tcPr>
          <w:p w:rsidR="00AC7E74" w:rsidRDefault="00AC7E74" w:rsidP="00C41B4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Контакты для связи </w:t>
            </w:r>
          </w:p>
          <w:p w:rsidR="00AC7E74" w:rsidRDefault="00AC7E74" w:rsidP="00C41B4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2"/>
                <w:szCs w:val="22"/>
              </w:rPr>
              <w:t>телефон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2"/>
                <w:szCs w:val="22"/>
              </w:rPr>
              <w:t xml:space="preserve"> E-</w:t>
            </w:r>
            <w:proofErr w:type="spellStart"/>
            <w:r>
              <w:rPr>
                <w:b/>
                <w:sz w:val="22"/>
                <w:szCs w:val="22"/>
              </w:rPr>
              <w:t>mail</w:t>
            </w:r>
            <w:proofErr w:type="spellEnd"/>
            <w:r>
              <w:rPr>
                <w:b/>
                <w:sz w:val="22"/>
                <w:szCs w:val="22"/>
              </w:rPr>
              <w:t xml:space="preserve"> одного представителя)</w:t>
            </w:r>
          </w:p>
        </w:tc>
        <w:tc>
          <w:tcPr>
            <w:tcW w:w="4111" w:type="dxa"/>
          </w:tcPr>
          <w:p w:rsidR="00AC7E74" w:rsidRDefault="00AC7E74" w:rsidP="00C41B40">
            <w:pPr>
              <w:jc w:val="center"/>
              <w:rPr>
                <w:sz w:val="28"/>
                <w:szCs w:val="28"/>
              </w:rPr>
            </w:pPr>
          </w:p>
        </w:tc>
      </w:tr>
      <w:tr w:rsidR="00AC7E74" w:rsidTr="00FD542C">
        <w:trPr>
          <w:trHeight w:val="308"/>
        </w:trPr>
        <w:tc>
          <w:tcPr>
            <w:tcW w:w="5240" w:type="dxa"/>
            <w:gridSpan w:val="2"/>
          </w:tcPr>
          <w:p w:rsidR="00AC7E74" w:rsidRDefault="00AC7E74" w:rsidP="00C41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C7E74" w:rsidRDefault="00AC7E74" w:rsidP="00C41B40">
            <w:pPr>
              <w:jc w:val="center"/>
              <w:rPr>
                <w:sz w:val="28"/>
                <w:szCs w:val="28"/>
              </w:rPr>
            </w:pPr>
          </w:p>
        </w:tc>
      </w:tr>
      <w:tr w:rsidR="00AC7E74" w:rsidTr="00FD542C">
        <w:trPr>
          <w:trHeight w:val="597"/>
        </w:trPr>
        <w:tc>
          <w:tcPr>
            <w:tcW w:w="692" w:type="dxa"/>
          </w:tcPr>
          <w:p w:rsidR="00AC7E74" w:rsidRDefault="00AC7E74" w:rsidP="00C41B40">
            <w:pPr>
              <w:jc w:val="center"/>
            </w:pPr>
            <w:r>
              <w:t>№</w:t>
            </w:r>
          </w:p>
          <w:p w:rsidR="00AC7E74" w:rsidRDefault="00AC7E74" w:rsidP="00C41B40">
            <w:pPr>
              <w:jc w:val="center"/>
              <w:rPr>
                <w:sz w:val="28"/>
                <w:szCs w:val="28"/>
              </w:rPr>
            </w:pPr>
            <w:r>
              <w:t>п\п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548" w:type="dxa"/>
          </w:tcPr>
          <w:p w:rsidR="00AC7E74" w:rsidRPr="00AC7E74" w:rsidRDefault="00AC7E74" w:rsidP="00C41B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4111" w:type="dxa"/>
          </w:tcPr>
          <w:p w:rsidR="00AC7E74" w:rsidRDefault="00AC7E74" w:rsidP="00C41B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рождения </w:t>
            </w:r>
          </w:p>
          <w:p w:rsidR="00AC7E74" w:rsidRDefault="00AC7E74" w:rsidP="00AC7E7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 xml:space="preserve">Число, месяц, год </w:t>
            </w:r>
          </w:p>
        </w:tc>
      </w:tr>
      <w:tr w:rsidR="00AC7E74" w:rsidTr="00FD542C">
        <w:trPr>
          <w:trHeight w:val="489"/>
        </w:trPr>
        <w:tc>
          <w:tcPr>
            <w:tcW w:w="692" w:type="dxa"/>
          </w:tcPr>
          <w:p w:rsidR="00AC7E74" w:rsidRDefault="00AC7E74" w:rsidP="00C41B40">
            <w:pPr>
              <w:jc w:val="center"/>
            </w:pPr>
            <w:r>
              <w:t>1</w:t>
            </w:r>
          </w:p>
        </w:tc>
        <w:tc>
          <w:tcPr>
            <w:tcW w:w="4548" w:type="dxa"/>
          </w:tcPr>
          <w:p w:rsidR="00AC7E74" w:rsidRDefault="00AC7E74" w:rsidP="00C41B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AC7E74" w:rsidRDefault="00AC7E74" w:rsidP="00C41B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7E74" w:rsidTr="00FD542C">
        <w:trPr>
          <w:trHeight w:val="308"/>
        </w:trPr>
        <w:tc>
          <w:tcPr>
            <w:tcW w:w="692" w:type="dxa"/>
          </w:tcPr>
          <w:p w:rsidR="00AC7E74" w:rsidRDefault="00AC7E74" w:rsidP="00C41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8" w:type="dxa"/>
          </w:tcPr>
          <w:p w:rsidR="00AC7E74" w:rsidRDefault="00AC7E74" w:rsidP="00C41B4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Ссылка на </w:t>
            </w:r>
            <w:proofErr w:type="spellStart"/>
            <w:r>
              <w:rPr>
                <w:b/>
                <w:sz w:val="28"/>
                <w:szCs w:val="28"/>
              </w:rPr>
              <w:t>файлообменник</w:t>
            </w:r>
            <w:proofErr w:type="spellEnd"/>
            <w:r>
              <w:rPr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sz w:val="28"/>
                <w:szCs w:val="28"/>
              </w:rPr>
              <w:t>яндекс</w:t>
            </w:r>
            <w:proofErr w:type="spellEnd"/>
            <w:r>
              <w:rPr>
                <w:b/>
                <w:sz w:val="28"/>
                <w:szCs w:val="28"/>
              </w:rPr>
              <w:t xml:space="preserve"> диск, облако и т.д.)</w:t>
            </w:r>
          </w:p>
        </w:tc>
        <w:tc>
          <w:tcPr>
            <w:tcW w:w="4111" w:type="dxa"/>
          </w:tcPr>
          <w:p w:rsidR="00AC7E74" w:rsidRDefault="00AC7E74" w:rsidP="00C41B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AC7E74" w:rsidRDefault="00AC7E74" w:rsidP="00AC7E74">
      <w:pPr>
        <w:jc w:val="center"/>
        <w:rPr>
          <w:sz w:val="28"/>
          <w:szCs w:val="28"/>
        </w:rPr>
      </w:pPr>
    </w:p>
    <w:p w:rsidR="001E08FC" w:rsidRDefault="001E08F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C7E74" w:rsidRDefault="00AC7E74" w:rsidP="00AC7E74">
      <w:pPr>
        <w:ind w:left="5954"/>
        <w:rPr>
          <w:sz w:val="28"/>
          <w:szCs w:val="28"/>
        </w:rPr>
      </w:pPr>
    </w:p>
    <w:p w:rsidR="00E3117E" w:rsidRDefault="00E3117E"/>
    <w:p w:rsidR="00E3117E" w:rsidRDefault="00B71BAC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Приложение № 4 </w:t>
      </w:r>
    </w:p>
    <w:p w:rsidR="00E3117E" w:rsidRDefault="00B71BAC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E3117E" w:rsidRDefault="00E3117E">
      <w:pPr>
        <w:ind w:left="5954"/>
        <w:rPr>
          <w:sz w:val="28"/>
          <w:szCs w:val="28"/>
        </w:rPr>
      </w:pPr>
    </w:p>
    <w:p w:rsidR="00E3117E" w:rsidRDefault="00E3117E">
      <w:pPr>
        <w:ind w:left="6096"/>
        <w:jc w:val="center"/>
        <w:rPr>
          <w:color w:val="000000"/>
        </w:rPr>
      </w:pPr>
    </w:p>
    <w:p w:rsidR="00E3117E" w:rsidRDefault="00E3117E">
      <w:pPr>
        <w:jc w:val="center"/>
        <w:rPr>
          <w:b/>
          <w:color w:val="000000"/>
          <w:sz w:val="24"/>
          <w:szCs w:val="24"/>
        </w:rPr>
      </w:pPr>
    </w:p>
    <w:p w:rsidR="00E3117E" w:rsidRDefault="00E3117E">
      <w:pPr>
        <w:jc w:val="center"/>
        <w:rPr>
          <w:b/>
          <w:color w:val="000000"/>
          <w:sz w:val="24"/>
          <w:szCs w:val="24"/>
        </w:rPr>
      </w:pPr>
    </w:p>
    <w:p w:rsidR="00E3117E" w:rsidRDefault="00B71BA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СОГЛАСИЕ </w:t>
      </w:r>
    </w:p>
    <w:p w:rsidR="00E3117E" w:rsidRDefault="00B71B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8"/>
        <w:jc w:val="center"/>
        <w:rPr>
          <w:rFonts w:ascii="Times" w:eastAsia="Times" w:hAnsi="Times" w:cs="Times"/>
          <w:b/>
          <w:i/>
          <w:color w:val="000000"/>
          <w:sz w:val="24"/>
          <w:szCs w:val="24"/>
        </w:rPr>
      </w:pPr>
      <w:r>
        <w:rPr>
          <w:rFonts w:ascii="Times" w:eastAsia="Times" w:hAnsi="Times" w:cs="Times"/>
          <w:b/>
          <w:i/>
          <w:color w:val="000000"/>
          <w:sz w:val="24"/>
          <w:szCs w:val="24"/>
        </w:rPr>
        <w:t xml:space="preserve">на использование и обработку персональных данных </w:t>
      </w:r>
    </w:p>
    <w:p w:rsidR="00E3117E" w:rsidRDefault="00E311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8"/>
        <w:jc w:val="center"/>
        <w:rPr>
          <w:b/>
          <w:color w:val="000000"/>
          <w:sz w:val="24"/>
          <w:szCs w:val="24"/>
        </w:rPr>
      </w:pPr>
    </w:p>
    <w:p w:rsidR="00E3117E" w:rsidRDefault="00B71BAC">
      <w:pP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Я,_</w:t>
      </w:r>
      <w:proofErr w:type="gramEnd"/>
      <w:r>
        <w:rPr>
          <w:color w:val="000000"/>
          <w:sz w:val="24"/>
          <w:szCs w:val="24"/>
        </w:rPr>
        <w:t>________________________________________________________________________________,</w:t>
      </w:r>
    </w:p>
    <w:p w:rsidR="00E3117E" w:rsidRDefault="00B71BAC">
      <w:pPr>
        <w:jc w:val="center"/>
        <w:rPr>
          <w:i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</w:t>
      </w:r>
      <w:r>
        <w:rPr>
          <w:i/>
          <w:color w:val="000000"/>
          <w:sz w:val="16"/>
          <w:szCs w:val="16"/>
        </w:rPr>
        <w:t>ФИО)</w:t>
      </w:r>
    </w:p>
    <w:p w:rsidR="00E3117E" w:rsidRDefault="00B71BAC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паспорт _________________________________, выдан ________________________________________________________________</w:t>
      </w:r>
    </w:p>
    <w:p w:rsidR="00E3117E" w:rsidRDefault="00B71BAC">
      <w:pPr>
        <w:ind w:left="1416" w:firstLine="707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(серия, </w:t>
      </w:r>
      <w:proofErr w:type="gramStart"/>
      <w:r>
        <w:rPr>
          <w:i/>
          <w:color w:val="000000"/>
          <w:sz w:val="16"/>
          <w:szCs w:val="16"/>
        </w:rPr>
        <w:t xml:space="preserve">номер)   </w:t>
      </w:r>
      <w:proofErr w:type="gramEnd"/>
      <w:r>
        <w:rPr>
          <w:i/>
          <w:color w:val="000000"/>
          <w:sz w:val="16"/>
          <w:szCs w:val="16"/>
        </w:rPr>
        <w:t xml:space="preserve">                                                                                 (когда и кем выдан)</w:t>
      </w:r>
    </w:p>
    <w:p w:rsidR="00E3117E" w:rsidRDefault="00B71BA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___________________________________________________________________________________,</w:t>
      </w:r>
    </w:p>
    <w:p w:rsidR="00E3117E" w:rsidRDefault="00E3117E">
      <w:pPr>
        <w:rPr>
          <w:color w:val="000000"/>
          <w:sz w:val="24"/>
          <w:szCs w:val="24"/>
        </w:rPr>
      </w:pPr>
    </w:p>
    <w:p w:rsidR="00E3117E" w:rsidRDefault="00B71BAC">
      <w:pPr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зарегистрированный и проживающий по адресу: ___________________________________________________________________________________,</w:t>
      </w:r>
    </w:p>
    <w:p w:rsidR="00E3117E" w:rsidRDefault="00B71BAC">
      <w:pPr>
        <w:ind w:firstLine="45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(населенный пункт, улица, дом, кв.)</w:t>
      </w:r>
    </w:p>
    <w:p w:rsidR="00E3117E" w:rsidRDefault="00B71BAC">
      <w:pPr>
        <w:ind w:firstLine="454"/>
        <w:jc w:val="both"/>
      </w:pPr>
      <w:r>
        <w:rPr>
          <w:b/>
        </w:rPr>
        <w:lastRenderedPageBreak/>
        <w:t xml:space="preserve">даю согласие на обработку моих персональных данных, </w:t>
      </w:r>
      <w:r>
        <w:t xml:space="preserve">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</w:t>
      </w:r>
      <w:r>
        <w:rPr>
          <w:b/>
        </w:rPr>
        <w:t xml:space="preserve">моими персональными данными, </w:t>
      </w:r>
      <w:r>
        <w:t>предусмотренных законодательством Российской Федерации Комитету молодежной политики Мурманской области (далее – Комитет), в целях участия в__________________________________________________________________________________________________________________________________________________________________________________________________________,</w:t>
      </w:r>
    </w:p>
    <w:p w:rsidR="00E3117E" w:rsidRDefault="00B71BAC">
      <w:pPr>
        <w:ind w:firstLine="454"/>
        <w:jc w:val="center"/>
        <w:rPr>
          <w:i/>
        </w:rPr>
      </w:pPr>
      <w:r>
        <w:rPr>
          <w:i/>
        </w:rPr>
        <w:t>(указать наименование конкурсного или иного мероприятия)</w:t>
      </w:r>
    </w:p>
    <w:p w:rsidR="00E3117E" w:rsidRDefault="00B71BAC">
      <w:pPr>
        <w:jc w:val="both"/>
      </w:pPr>
      <w:r>
        <w:t>а также информационно-аналитического обеспечения мероприятий, информационного освещения мероприятий на стендах, в сети Интернет (в том числе на официальных сайтах Комитета, сайтах региональных СМИ, официальной группе ВК Комитета и т.д.), использования в статистических и аналитических отчётах по вопросам организации и качества молодежной политики.</w:t>
      </w:r>
    </w:p>
    <w:p w:rsidR="00E3117E" w:rsidRDefault="00B71BAC">
      <w:pPr>
        <w:ind w:firstLine="454"/>
        <w:jc w:val="both"/>
      </w:pPr>
      <w:r>
        <w:t>Перечень персональных данных участника конкурсного и иного мероприятия, на обработку которых дается согласие: фамилия, имя, отчество, учреждение, домашний адрес, дата рождения, место рождения, серия и номер паспорта, сведения о выдаче паспорта, включая дату выдачи и код подразделения, телефон, адрес электронной почты, наименование конкурсного и иного мероприятия, итоговый результат конкурсного испытания.</w:t>
      </w:r>
    </w:p>
    <w:p w:rsidR="00E3117E" w:rsidRDefault="00B71BAC">
      <w:pPr>
        <w:ind w:firstLine="454"/>
        <w:jc w:val="both"/>
      </w:pPr>
      <w:r>
        <w:rPr>
          <w:b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 при обязательном условии</w:t>
      </w:r>
      <w:r>
        <w:t xml:space="preserve"> </w:t>
      </w:r>
      <w:r>
        <w:rPr>
          <w:b/>
        </w:rPr>
        <w:t>соблюдения конфиденциальности персональных данных</w:t>
      </w:r>
      <w:r>
        <w:t>.</w:t>
      </w:r>
    </w:p>
    <w:p w:rsidR="00E3117E" w:rsidRDefault="00B71BAC">
      <w:pPr>
        <w:ind w:firstLine="454"/>
        <w:jc w:val="both"/>
        <w:rPr>
          <w:b/>
        </w:rPr>
      </w:pPr>
      <w:r>
        <w:t>Данным заявлением разрешаю считать общедоступными, в том числе выставлять в сети Интернет, мои данные: фотография, фамилия, имя, отчество, место работы или учебы, город проживания.</w:t>
      </w:r>
    </w:p>
    <w:p w:rsidR="00E3117E" w:rsidRDefault="00B71BAC">
      <w:pPr>
        <w:ind w:firstLine="454"/>
        <w:jc w:val="both"/>
        <w:rPr>
          <w:b/>
        </w:rPr>
      </w:pPr>
      <w:r>
        <w:t>Подтверждаю, что, давая такое согласие, я действую по собственной воле.</w:t>
      </w:r>
    </w:p>
    <w:p w:rsidR="00E3117E" w:rsidRDefault="00B71BAC">
      <w:pPr>
        <w:jc w:val="both"/>
      </w:pPr>
      <w:r>
        <w:t xml:space="preserve">Я согласен(а), что обработка персональных данных может осуществляться как с использованием автоматизированных средств, так и без таковых и в соответствии </w:t>
      </w:r>
      <w:r>
        <w:rPr>
          <w:b/>
        </w:rPr>
        <w:t>с нормами Федерального закона «О персональных данных» от 27.07.2006 № 152-ФЗ</w:t>
      </w:r>
      <w:r>
        <w:t>:</w:t>
      </w:r>
    </w:p>
    <w:p w:rsidR="00E3117E" w:rsidRDefault="00B71BAC">
      <w:pPr>
        <w:ind w:firstLine="454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                                         ___________________________</w:t>
      </w:r>
    </w:p>
    <w:p w:rsidR="00E3117E" w:rsidRDefault="00B71BAC">
      <w:pPr>
        <w:ind w:firstLine="454"/>
        <w:jc w:val="center"/>
        <w:rPr>
          <w:i/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>(личная подпись)</w:t>
      </w:r>
    </w:p>
    <w:p w:rsidR="00E3117E" w:rsidRDefault="00B71BAC">
      <w:pPr>
        <w:ind w:firstLine="454"/>
      </w:pPr>
      <w:r>
        <w:t>Данное Согласие вступает в силу со дня его подписания и действует в течение 60 календарных дней.</w:t>
      </w:r>
    </w:p>
    <w:p w:rsidR="00E3117E" w:rsidRDefault="00B71BAC">
      <w:pPr>
        <w:ind w:firstLine="454"/>
        <w:jc w:val="both"/>
      </w:pPr>
      <w:r>
        <w:t xml:space="preserve"> </w:t>
      </w:r>
    </w:p>
    <w:p w:rsidR="00E3117E" w:rsidRDefault="00B71BAC">
      <w:pPr>
        <w:tabs>
          <w:tab w:val="left" w:pos="0"/>
          <w:tab w:val="left" w:pos="9915"/>
        </w:tabs>
        <w:ind w:right="-8"/>
        <w:jc w:val="both"/>
        <w:rPr>
          <w:color w:val="00000A"/>
        </w:rPr>
      </w:pPr>
      <w:r>
        <w:rPr>
          <w:color w:val="00000A"/>
          <w:sz w:val="18"/>
          <w:szCs w:val="18"/>
        </w:rPr>
        <w:t>Я,</w:t>
      </w:r>
      <w:r>
        <w:rPr>
          <w:rFonts w:ascii="Calibri" w:eastAsia="Calibri" w:hAnsi="Calibri" w:cs="Calibri"/>
          <w:b/>
          <w:color w:val="00000A"/>
        </w:rPr>
        <w:t xml:space="preserve"> </w:t>
      </w:r>
      <w:r>
        <w:rPr>
          <w:color w:val="00000A"/>
        </w:rPr>
        <w:t>__________________________________________________________________________________________,</w:t>
      </w:r>
    </w:p>
    <w:p w:rsidR="00E3117E" w:rsidRDefault="00B71BAC">
      <w:pPr>
        <w:widowControl w:val="0"/>
        <w:tabs>
          <w:tab w:val="left" w:pos="9915"/>
        </w:tabs>
        <w:ind w:right="-6" w:firstLine="454"/>
        <w:jc w:val="center"/>
        <w:rPr>
          <w:i/>
          <w:sz w:val="16"/>
          <w:szCs w:val="16"/>
        </w:rPr>
      </w:pPr>
      <w:r>
        <w:rPr>
          <w:sz w:val="16"/>
          <w:szCs w:val="16"/>
        </w:rPr>
        <w:t>(</w:t>
      </w:r>
      <w:r>
        <w:rPr>
          <w:i/>
          <w:sz w:val="16"/>
          <w:szCs w:val="16"/>
        </w:rPr>
        <w:t>ФИО)</w:t>
      </w:r>
    </w:p>
    <w:p w:rsidR="00E3117E" w:rsidRDefault="00B71BAC">
      <w:pPr>
        <w:widowControl w:val="0"/>
        <w:tabs>
          <w:tab w:val="left" w:pos="9915"/>
        </w:tabs>
        <w:ind w:right="-6"/>
        <w:jc w:val="both"/>
        <w:rPr>
          <w:rFonts w:ascii="Thorndale AMT" w:eastAsia="Thorndale AMT" w:hAnsi="Thorndale AMT" w:cs="Thorndale AMT"/>
          <w:sz w:val="18"/>
          <w:szCs w:val="18"/>
        </w:rPr>
      </w:pPr>
      <w:r>
        <w:rPr>
          <w:rFonts w:ascii="Thorndale AMT" w:eastAsia="Thorndale AMT" w:hAnsi="Thorndale AMT" w:cs="Thorndale AMT"/>
          <w:b/>
          <w:sz w:val="18"/>
          <w:szCs w:val="18"/>
        </w:rPr>
        <w:t xml:space="preserve">уведомлен(а)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</w:p>
    <w:p w:rsidR="00E3117E" w:rsidRDefault="00B71BAC">
      <w:pPr>
        <w:tabs>
          <w:tab w:val="left" w:pos="0"/>
          <w:tab w:val="left" w:pos="9915"/>
        </w:tabs>
        <w:ind w:right="-8"/>
        <w:jc w:val="right"/>
        <w:rPr>
          <w:color w:val="00000A"/>
        </w:rPr>
      </w:pPr>
      <w:r>
        <w:rPr>
          <w:color w:val="00000A"/>
        </w:rPr>
        <w:t>_____________________</w:t>
      </w:r>
    </w:p>
    <w:p w:rsidR="00E3117E" w:rsidRDefault="00B71BAC">
      <w:pPr>
        <w:jc w:val="center"/>
        <w:rPr>
          <w:i/>
          <w:sz w:val="16"/>
          <w:szCs w:val="16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>
        <w:rPr>
          <w:i/>
          <w:sz w:val="16"/>
          <w:szCs w:val="16"/>
        </w:rPr>
        <w:t>(личная подпись)</w:t>
      </w:r>
    </w:p>
    <w:p w:rsidR="00E3117E" w:rsidRDefault="00B71BAC" w:rsidP="00FD542C">
      <w:pPr>
        <w:rPr>
          <w:sz w:val="28"/>
          <w:szCs w:val="28"/>
        </w:rPr>
      </w:pPr>
      <w:r>
        <w:rPr>
          <w:color w:val="000000"/>
          <w:sz w:val="22"/>
          <w:szCs w:val="22"/>
        </w:rPr>
        <w:t>«____»___________ 20__ г.</w:t>
      </w:r>
      <w:r>
        <w:br w:type="page"/>
      </w:r>
    </w:p>
    <w:p w:rsidR="00E3117E" w:rsidRDefault="00E3117E">
      <w:pPr>
        <w:jc w:val="center"/>
        <w:rPr>
          <w:b/>
          <w:color w:val="000000"/>
          <w:sz w:val="8"/>
          <w:szCs w:val="8"/>
        </w:rPr>
      </w:pPr>
    </w:p>
    <w:p w:rsidR="00E3117E" w:rsidRDefault="00B71BAC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СОГЛАСИЕ </w:t>
      </w:r>
    </w:p>
    <w:p w:rsidR="00E3117E" w:rsidRDefault="00B71BAC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на использование и обработку персональных данных </w:t>
      </w:r>
    </w:p>
    <w:p w:rsidR="00E3117E" w:rsidRDefault="00B71BAC">
      <w:pPr>
        <w:jc w:val="center"/>
        <w:rPr>
          <w:b/>
          <w:color w:val="000000"/>
        </w:rPr>
      </w:pPr>
      <w:r>
        <w:rPr>
          <w:b/>
          <w:color w:val="000000"/>
        </w:rPr>
        <w:t>родителя и несовершеннолетнего участника конкурсных и иных мероприятий</w:t>
      </w:r>
    </w:p>
    <w:p w:rsidR="00E3117E" w:rsidRDefault="00E3117E">
      <w:pPr>
        <w:jc w:val="both"/>
        <w:rPr>
          <w:color w:val="000000"/>
          <w:sz w:val="6"/>
          <w:szCs w:val="6"/>
        </w:rPr>
      </w:pPr>
    </w:p>
    <w:p w:rsidR="00E3117E" w:rsidRDefault="00B71BAC">
      <w:pPr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_________________________________________________________________________________________________,</w:t>
      </w:r>
    </w:p>
    <w:p w:rsidR="00E3117E" w:rsidRDefault="00B71BAC">
      <w:pPr>
        <w:jc w:val="center"/>
        <w:rPr>
          <w:i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</w:t>
      </w:r>
      <w:r>
        <w:rPr>
          <w:i/>
          <w:color w:val="000000"/>
          <w:sz w:val="16"/>
          <w:szCs w:val="16"/>
        </w:rPr>
        <w:t>ФИО родителя или законного представителя)</w:t>
      </w:r>
    </w:p>
    <w:p w:rsidR="00E3117E" w:rsidRDefault="00B71BAC">
      <w:pPr>
        <w:jc w:val="both"/>
        <w:rPr>
          <w:color w:val="000000"/>
        </w:rPr>
      </w:pPr>
      <w:r>
        <w:rPr>
          <w:color w:val="000000"/>
        </w:rPr>
        <w:t>паспорт___________________, выдан ___________________________________________________________________</w:t>
      </w:r>
    </w:p>
    <w:p w:rsidR="00E3117E" w:rsidRDefault="00B71BAC">
      <w:pPr>
        <w:ind w:left="708" w:firstLine="708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(серия, </w:t>
      </w:r>
      <w:proofErr w:type="gramStart"/>
      <w:r>
        <w:rPr>
          <w:i/>
          <w:color w:val="000000"/>
          <w:sz w:val="16"/>
          <w:szCs w:val="16"/>
        </w:rPr>
        <w:t xml:space="preserve">номер)   </w:t>
      </w:r>
      <w:proofErr w:type="gramEnd"/>
      <w:r>
        <w:rPr>
          <w:i/>
          <w:color w:val="000000"/>
          <w:sz w:val="16"/>
          <w:szCs w:val="16"/>
        </w:rPr>
        <w:t xml:space="preserve">                                                                (когда и кем выдан)</w:t>
      </w:r>
    </w:p>
    <w:p w:rsidR="00E3117E" w:rsidRDefault="00B71BAC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  <w:r>
        <w:rPr>
          <w:i/>
          <w:color w:val="000000"/>
        </w:rPr>
        <w:t>_________________________ ,</w:t>
      </w:r>
    </w:p>
    <w:p w:rsidR="00E3117E" w:rsidRDefault="00B71BAC">
      <w:pPr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E3117E" w:rsidRDefault="00B71BAC">
      <w:pPr>
        <w:rPr>
          <w:color w:val="000000"/>
        </w:rPr>
      </w:pPr>
      <w:r>
        <w:rPr>
          <w:color w:val="000000"/>
        </w:rPr>
        <w:t>являясь законным представителем моего несовершеннолетнего ребёнка _________________________________________, приходящегося мне__________________________________________</w:t>
      </w:r>
    </w:p>
    <w:p w:rsidR="00E3117E" w:rsidRDefault="00B71BAC">
      <w:pPr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(ФИО </w:t>
      </w:r>
      <w:proofErr w:type="gramStart"/>
      <w:r>
        <w:rPr>
          <w:i/>
          <w:color w:val="000000"/>
          <w:sz w:val="16"/>
          <w:szCs w:val="16"/>
        </w:rPr>
        <w:t xml:space="preserve">ребенка)   </w:t>
      </w:r>
      <w:proofErr w:type="gramEnd"/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(сын, дочь и т.д.)</w:t>
      </w:r>
    </w:p>
    <w:p w:rsidR="00E3117E" w:rsidRDefault="00B71BAC">
      <w:pPr>
        <w:rPr>
          <w:color w:val="000000"/>
        </w:rPr>
      </w:pPr>
      <w:r>
        <w:rPr>
          <w:color w:val="000000"/>
        </w:rPr>
        <w:t>зарегистрированного и проживающего по адресу: _____________________________________________________________________________________________________,</w:t>
      </w:r>
    </w:p>
    <w:p w:rsidR="00E3117E" w:rsidRDefault="00B71BAC">
      <w:pPr>
        <w:ind w:firstLine="45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(населенный пункт, улица, дом, кв.)</w:t>
      </w:r>
    </w:p>
    <w:p w:rsidR="00E3117E" w:rsidRDefault="00B71BAC">
      <w:pPr>
        <w:jc w:val="both"/>
      </w:pPr>
      <w:r>
        <w:rPr>
          <w:b/>
        </w:rPr>
        <w:t>даю согласие на обработку моих персональных данных и персональных данных моего ребенка,</w:t>
      </w:r>
      <w:r>
        <w:t xml:space="preserve">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</w:t>
      </w:r>
      <w:r>
        <w:rPr>
          <w:b/>
        </w:rPr>
        <w:t>моими персональными данными и персональными данными моего ребенка</w:t>
      </w:r>
      <w:r>
        <w:t>, предусмотренных законодательством Российской Федерации Комитету молодежной политики Мурманской области (далее – Комитет), в целях участия в конкурсных и иных мероприятиях, а также информационно-аналитического обеспечения мероприятий, информационного освещения мероприятий на информационных стендах, официальном сайте Комитета, на официальных страницах Комитета в социальных сетях, использования в статистических и аналитических отчётах по вопросам организации и качества молодежной политики.</w:t>
      </w:r>
    </w:p>
    <w:p w:rsidR="00E3117E" w:rsidRDefault="00B71BAC">
      <w:pPr>
        <w:ind w:firstLine="454"/>
        <w:jc w:val="both"/>
      </w:pPr>
      <w:r>
        <w:t>Перечень персональных данных родителей (законных представителей) участника конкурсного и иного мероприятия, на обработку которых дается согласие: фамилия, имя, отчество, номер телефона одного или обоих родителей (законных представителей) несовершеннолетнего участника, домашний адрес, адрес электронной почты.</w:t>
      </w:r>
    </w:p>
    <w:p w:rsidR="00E3117E" w:rsidRDefault="00B71BAC">
      <w:pPr>
        <w:ind w:firstLine="454"/>
        <w:jc w:val="both"/>
      </w:pPr>
      <w:r>
        <w:t>Перечень персональных данных участника конкурсного и иного мероприятия, на обработку которых дается согласие: фамилия, имя, отчество, образовательная организация, класс, домашний адрес,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наименование конкурсного и иного мероприятия, итоговый результат конкурсного испытания.</w:t>
      </w:r>
    </w:p>
    <w:p w:rsidR="00E3117E" w:rsidRDefault="00B71BAC">
      <w:pPr>
        <w:ind w:firstLine="454"/>
        <w:jc w:val="both"/>
      </w:pPr>
      <w:r>
        <w:rPr>
          <w:b/>
        </w:rPr>
        <w:t>Настоящее согласие предоставляется на осуществление действий в отношении моих персональных данных и персональных данных моего ребенка, которые необходимы или желаемы для достижения указанных выше целей при обязательном условии</w:t>
      </w:r>
      <w:r>
        <w:t xml:space="preserve"> </w:t>
      </w:r>
      <w:r>
        <w:rPr>
          <w:b/>
        </w:rPr>
        <w:t>соблюдения конфиденциальности персональных данных</w:t>
      </w:r>
      <w:r>
        <w:t>.</w:t>
      </w:r>
    </w:p>
    <w:p w:rsidR="00E3117E" w:rsidRDefault="00B71BAC">
      <w:pPr>
        <w:ind w:firstLine="454"/>
        <w:jc w:val="both"/>
        <w:rPr>
          <w:b/>
        </w:rPr>
      </w:pPr>
      <w: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место обучения, город проживания, а также мои данные: фамилия, имя, отчество, город проживания.</w:t>
      </w:r>
    </w:p>
    <w:p w:rsidR="00E3117E" w:rsidRDefault="00B71BAC">
      <w:pPr>
        <w:ind w:firstLine="454"/>
        <w:jc w:val="both"/>
        <w:rPr>
          <w:b/>
        </w:rPr>
      </w:pPr>
      <w:r>
        <w:t>Подтверждаю, что, давая такое согласие, я действую по собственной воле и в интересах своего ребенка.</w:t>
      </w:r>
    </w:p>
    <w:p w:rsidR="00E3117E" w:rsidRDefault="00B71BAC">
      <w:pPr>
        <w:ind w:firstLine="454"/>
        <w:jc w:val="both"/>
      </w:pPr>
      <w:r>
        <w:t xml:space="preserve">Я согласен(а), что обработка персональных данных может осуществляться как с использованием автоматизированных средств, так и без таковых и в соответствии </w:t>
      </w:r>
      <w:r>
        <w:rPr>
          <w:b/>
        </w:rPr>
        <w:t>с нормами Федерального закона «О персональных данных» от 27.07.2006 № 152-ФЗ</w:t>
      </w:r>
      <w:r>
        <w:t xml:space="preserve">: </w:t>
      </w:r>
      <w:r>
        <w:tab/>
      </w:r>
    </w:p>
    <w:p w:rsidR="00E3117E" w:rsidRDefault="00B71BAC">
      <w:pPr>
        <w:ind w:firstLine="45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________________________________</w:t>
      </w:r>
    </w:p>
    <w:p w:rsidR="00E3117E" w:rsidRDefault="00B71BAC">
      <w:pPr>
        <w:ind w:left="7080"/>
        <w:jc w:val="right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(личная подпись)</w:t>
      </w:r>
    </w:p>
    <w:p w:rsidR="00E3117E" w:rsidRDefault="00B71BAC">
      <w:pPr>
        <w:ind w:firstLine="454"/>
        <w:jc w:val="both"/>
      </w:pPr>
      <w:r>
        <w:t xml:space="preserve">Данное Согласие вступает в силу со дня его подписания и действует до его отзыва на основании письменного заявления одного из родителей (законных представителей) учащегося. </w:t>
      </w:r>
    </w:p>
    <w:p w:rsidR="00E3117E" w:rsidRDefault="00B71BAC">
      <w:pPr>
        <w:tabs>
          <w:tab w:val="left" w:pos="0"/>
          <w:tab w:val="left" w:pos="9915"/>
        </w:tabs>
        <w:ind w:right="-8"/>
        <w:jc w:val="both"/>
        <w:rPr>
          <w:color w:val="00000A"/>
          <w:sz w:val="16"/>
          <w:szCs w:val="16"/>
        </w:rPr>
      </w:pPr>
      <w:r>
        <w:rPr>
          <w:color w:val="00000A"/>
        </w:rPr>
        <w:t>Я</w:t>
      </w:r>
      <w:r>
        <w:rPr>
          <w:b/>
          <w:color w:val="00000A"/>
        </w:rPr>
        <w:t xml:space="preserve">, </w:t>
      </w:r>
      <w:r>
        <w:rPr>
          <w:color w:val="00000A"/>
          <w:sz w:val="16"/>
          <w:szCs w:val="16"/>
        </w:rPr>
        <w:t>____________________________________________________________________________________________________________________________</w:t>
      </w:r>
    </w:p>
    <w:p w:rsidR="00E3117E" w:rsidRDefault="00B71BAC">
      <w:pPr>
        <w:jc w:val="center"/>
        <w:rPr>
          <w:i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</w:t>
      </w:r>
      <w:r>
        <w:rPr>
          <w:i/>
          <w:color w:val="000000"/>
          <w:sz w:val="16"/>
          <w:szCs w:val="16"/>
        </w:rPr>
        <w:t>ФИО родителя или законного представителя)</w:t>
      </w:r>
    </w:p>
    <w:p w:rsidR="00E3117E" w:rsidRDefault="00B71BAC">
      <w:pPr>
        <w:widowControl w:val="0"/>
        <w:tabs>
          <w:tab w:val="left" w:pos="9915"/>
        </w:tabs>
        <w:ind w:right="-6"/>
        <w:jc w:val="both"/>
        <w:rPr>
          <w:b/>
        </w:rPr>
      </w:pPr>
      <w:r>
        <w:rPr>
          <w:b/>
        </w:rPr>
        <w:t>уведомлен(а)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</w:t>
      </w:r>
    </w:p>
    <w:p w:rsidR="00E3117E" w:rsidRDefault="00B71BAC">
      <w:pPr>
        <w:ind w:left="7230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</w:t>
      </w:r>
    </w:p>
    <w:p w:rsidR="00E3117E" w:rsidRDefault="00B71BAC">
      <w:pPr>
        <w:ind w:left="7230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>(личная подпись)</w:t>
      </w:r>
    </w:p>
    <w:p w:rsidR="00E3117E" w:rsidRDefault="00B71BAC">
      <w:pPr>
        <w:widowControl w:val="0"/>
        <w:tabs>
          <w:tab w:val="left" w:pos="9915"/>
        </w:tabs>
        <w:ind w:right="-6"/>
      </w:pPr>
      <w:r>
        <w:rPr>
          <w:color w:val="000000"/>
          <w:sz w:val="16"/>
          <w:szCs w:val="16"/>
        </w:rPr>
        <w:t xml:space="preserve"> «____»___________ 20__ г.</w:t>
      </w:r>
    </w:p>
    <w:p w:rsidR="00E3117E" w:rsidRDefault="00E3117E">
      <w:pPr>
        <w:ind w:right="-5" w:firstLine="709"/>
        <w:jc w:val="both"/>
        <w:rPr>
          <w:sz w:val="28"/>
          <w:szCs w:val="28"/>
        </w:rPr>
      </w:pPr>
    </w:p>
    <w:p w:rsidR="00E3117E" w:rsidRDefault="00E3117E">
      <w:pPr>
        <w:jc w:val="both"/>
        <w:rPr>
          <w:b/>
          <w:sz w:val="22"/>
          <w:szCs w:val="22"/>
        </w:rPr>
      </w:pPr>
    </w:p>
    <w:sectPr w:rsidR="00E3117E" w:rsidSect="00FD542C">
      <w:headerReference w:type="even" r:id="rId11"/>
      <w:headerReference w:type="default" r:id="rId12"/>
      <w:headerReference w:type="first" r:id="rId13"/>
      <w:pgSz w:w="11906" w:h="16838"/>
      <w:pgMar w:top="567" w:right="849" w:bottom="567" w:left="1560" w:header="567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B9B" w:rsidRDefault="00602B9B">
      <w:r>
        <w:separator/>
      </w:r>
    </w:p>
  </w:endnote>
  <w:endnote w:type="continuationSeparator" w:id="0">
    <w:p w:rsidR="00602B9B" w:rsidRDefault="0060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B9B" w:rsidRDefault="00602B9B">
      <w:r>
        <w:separator/>
      </w:r>
    </w:p>
  </w:footnote>
  <w:footnote w:type="continuationSeparator" w:id="0">
    <w:p w:rsidR="00602B9B" w:rsidRDefault="00602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B9B" w:rsidRDefault="00602B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02B9B" w:rsidRDefault="00602B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  <w:p w:rsidR="00602B9B" w:rsidRDefault="00602B9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B9B" w:rsidRDefault="00602B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56228">
      <w:rPr>
        <w:noProof/>
        <w:color w:val="000000"/>
      </w:rPr>
      <w:t>6</w:t>
    </w:r>
    <w:r>
      <w:rPr>
        <w:color w:val="00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B9B" w:rsidRDefault="00602B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C45AF"/>
    <w:multiLevelType w:val="multilevel"/>
    <w:tmpl w:val="0AF0FB72"/>
    <w:lvl w:ilvl="0">
      <w:start w:val="1"/>
      <w:numFmt w:val="decimal"/>
      <w:lvlText w:val="%1."/>
      <w:lvlJc w:val="left"/>
      <w:pPr>
        <w:ind w:left="0" w:firstLine="709"/>
      </w:pPr>
      <w:rPr>
        <w:b/>
      </w:rPr>
    </w:lvl>
    <w:lvl w:ilvl="1">
      <w:start w:val="1"/>
      <w:numFmt w:val="decimal"/>
      <w:lvlText w:val="%1.%2."/>
      <w:lvlJc w:val="left"/>
      <w:pPr>
        <w:ind w:left="0" w:firstLine="709"/>
      </w:pPr>
      <w:rPr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051773"/>
    <w:multiLevelType w:val="multilevel"/>
    <w:tmpl w:val="755A8696"/>
    <w:lvl w:ilvl="0">
      <w:start w:val="4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1029" w:hanging="720"/>
      </w:pPr>
    </w:lvl>
    <w:lvl w:ilvl="2">
      <w:start w:val="1"/>
      <w:numFmt w:val="decimal"/>
      <w:lvlText w:val="%1.%2.%3."/>
      <w:lvlJc w:val="left"/>
      <w:pPr>
        <w:ind w:left="1338" w:hanging="719"/>
      </w:pPr>
    </w:lvl>
    <w:lvl w:ilvl="3">
      <w:start w:val="2"/>
      <w:numFmt w:val="decimal"/>
      <w:lvlText w:val="%1.%2.%3.%4."/>
      <w:lvlJc w:val="left"/>
      <w:pPr>
        <w:ind w:left="1571" w:hanging="720"/>
      </w:pPr>
    </w:lvl>
    <w:lvl w:ilvl="4">
      <w:start w:val="1"/>
      <w:numFmt w:val="decimal"/>
      <w:lvlText w:val="%1.%2.%3.%4.%5."/>
      <w:lvlJc w:val="left"/>
      <w:pPr>
        <w:ind w:left="2316" w:hanging="1080"/>
      </w:pPr>
    </w:lvl>
    <w:lvl w:ilvl="5">
      <w:start w:val="1"/>
      <w:numFmt w:val="decimal"/>
      <w:lvlText w:val="%1.%2.%3.%4.%5.%6."/>
      <w:lvlJc w:val="left"/>
      <w:pPr>
        <w:ind w:left="2625" w:hanging="1080"/>
      </w:pPr>
    </w:lvl>
    <w:lvl w:ilvl="6">
      <w:start w:val="1"/>
      <w:numFmt w:val="decimal"/>
      <w:lvlText w:val="%1.%2.%3.%4.%5.%6.%7."/>
      <w:lvlJc w:val="left"/>
      <w:pPr>
        <w:ind w:left="3294" w:hanging="1440"/>
      </w:pPr>
    </w:lvl>
    <w:lvl w:ilvl="7">
      <w:start w:val="1"/>
      <w:numFmt w:val="decimal"/>
      <w:lvlText w:val="%1.%2.%3.%4.%5.%6.%7.%8."/>
      <w:lvlJc w:val="left"/>
      <w:pPr>
        <w:ind w:left="3603" w:hanging="1440"/>
      </w:pPr>
    </w:lvl>
    <w:lvl w:ilvl="8">
      <w:start w:val="1"/>
      <w:numFmt w:val="decimal"/>
      <w:lvlText w:val="%1.%2.%3.%4.%5.%6.%7.%8.%9."/>
      <w:lvlJc w:val="left"/>
      <w:pPr>
        <w:ind w:left="4272" w:hanging="1800"/>
      </w:pPr>
    </w:lvl>
  </w:abstractNum>
  <w:abstractNum w:abstractNumId="2">
    <w:nsid w:val="291D716B"/>
    <w:multiLevelType w:val="multilevel"/>
    <w:tmpl w:val="B3CABB6A"/>
    <w:lvl w:ilvl="0">
      <w:start w:val="4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E0523AF"/>
    <w:multiLevelType w:val="multilevel"/>
    <w:tmpl w:val="583A37E8"/>
    <w:lvl w:ilvl="0">
      <w:start w:val="7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A16A58"/>
    <w:multiLevelType w:val="multilevel"/>
    <w:tmpl w:val="089EF18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9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2160"/>
      </w:pPr>
      <w:rPr>
        <w:rFonts w:hint="default"/>
      </w:rPr>
    </w:lvl>
  </w:abstractNum>
  <w:abstractNum w:abstractNumId="5">
    <w:nsid w:val="475F5AE2"/>
    <w:multiLevelType w:val="multilevel"/>
    <w:tmpl w:val="C21C31D8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6">
    <w:nsid w:val="4B315E70"/>
    <w:multiLevelType w:val="multilevel"/>
    <w:tmpl w:val="86D07026"/>
    <w:lvl w:ilvl="0">
      <w:start w:val="8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B56BE1"/>
    <w:multiLevelType w:val="multilevel"/>
    <w:tmpl w:val="AB72AD2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>
    <w:nsid w:val="545F00DB"/>
    <w:multiLevelType w:val="multilevel"/>
    <w:tmpl w:val="0DC486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9">
    <w:nsid w:val="5EE95957"/>
    <w:multiLevelType w:val="multilevel"/>
    <w:tmpl w:val="4B9E821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10">
    <w:nsid w:val="5F225612"/>
    <w:multiLevelType w:val="multilevel"/>
    <w:tmpl w:val="6190613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4462501"/>
    <w:multiLevelType w:val="hybridMultilevel"/>
    <w:tmpl w:val="3C90BBE8"/>
    <w:lvl w:ilvl="0" w:tplc="2760DA5A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C0320A"/>
    <w:multiLevelType w:val="multilevel"/>
    <w:tmpl w:val="D5B63D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0553EEE"/>
    <w:multiLevelType w:val="multilevel"/>
    <w:tmpl w:val="E9060E56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13"/>
  </w:num>
  <w:num w:numId="7">
    <w:abstractNumId w:val="3"/>
  </w:num>
  <w:num w:numId="8">
    <w:abstractNumId w:val="0"/>
  </w:num>
  <w:num w:numId="9">
    <w:abstractNumId w:val="12"/>
  </w:num>
  <w:num w:numId="10">
    <w:abstractNumId w:val="10"/>
  </w:num>
  <w:num w:numId="11">
    <w:abstractNumId w:val="8"/>
  </w:num>
  <w:num w:numId="12">
    <w:abstractNumId w:val="11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7E"/>
    <w:rsid w:val="00096DD5"/>
    <w:rsid w:val="00156228"/>
    <w:rsid w:val="001C19BB"/>
    <w:rsid w:val="001E08FC"/>
    <w:rsid w:val="00441E8E"/>
    <w:rsid w:val="00602B9B"/>
    <w:rsid w:val="007E49D2"/>
    <w:rsid w:val="00AC7E74"/>
    <w:rsid w:val="00B71BAC"/>
    <w:rsid w:val="00C41B40"/>
    <w:rsid w:val="00E3117E"/>
    <w:rsid w:val="00E94C80"/>
    <w:rsid w:val="00F04DA2"/>
    <w:rsid w:val="00FD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C3C91-E56F-4663-BA75-3DEACDF4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C4"/>
  </w:style>
  <w:style w:type="paragraph" w:styleId="1">
    <w:name w:val="heading 1"/>
    <w:basedOn w:val="a"/>
    <w:next w:val="a"/>
    <w:qFormat/>
    <w:rsid w:val="000E0C66"/>
    <w:pPr>
      <w:keepNext/>
      <w:tabs>
        <w:tab w:val="num" w:pos="0"/>
      </w:tabs>
      <w:ind w:firstLine="851"/>
      <w:jc w:val="both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974C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qFormat/>
    <w:rsid w:val="000E0C66"/>
    <w:pPr>
      <w:jc w:val="center"/>
    </w:pPr>
    <w:rPr>
      <w:sz w:val="28"/>
    </w:rPr>
  </w:style>
  <w:style w:type="paragraph" w:styleId="a4">
    <w:name w:val="Body Text Indent"/>
    <w:basedOn w:val="a"/>
    <w:rsid w:val="000E0C66"/>
    <w:pPr>
      <w:tabs>
        <w:tab w:val="num" w:pos="0"/>
      </w:tabs>
      <w:ind w:firstLine="851"/>
      <w:jc w:val="both"/>
    </w:pPr>
    <w:rPr>
      <w:sz w:val="28"/>
    </w:rPr>
  </w:style>
  <w:style w:type="paragraph" w:customStyle="1" w:styleId="10">
    <w:name w:val="Стиль1"/>
    <w:basedOn w:val="a"/>
    <w:rsid w:val="000E0C66"/>
    <w:pPr>
      <w:jc w:val="both"/>
    </w:pPr>
    <w:rPr>
      <w:b/>
      <w:sz w:val="28"/>
      <w:szCs w:val="28"/>
    </w:rPr>
  </w:style>
  <w:style w:type="character" w:styleId="a5">
    <w:name w:val="Hyperlink"/>
    <w:rsid w:val="00205D78"/>
    <w:rPr>
      <w:color w:val="0000FF"/>
      <w:u w:val="single"/>
    </w:rPr>
  </w:style>
  <w:style w:type="paragraph" w:styleId="a6">
    <w:name w:val="Balloon Text"/>
    <w:basedOn w:val="a"/>
    <w:semiHidden/>
    <w:rsid w:val="004D0E9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29677C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uiPriority w:val="39"/>
    <w:rsid w:val="002E0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291A4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91A4F"/>
  </w:style>
  <w:style w:type="paragraph" w:styleId="ac">
    <w:name w:val="Subtitle"/>
    <w:basedOn w:val="a"/>
    <w:next w:val="a"/>
    <w:link w:val="ad"/>
    <w:qFormat/>
    <w:pPr>
      <w:jc w:val="center"/>
    </w:pPr>
    <w:rPr>
      <w:b/>
      <w:sz w:val="24"/>
      <w:szCs w:val="24"/>
    </w:rPr>
  </w:style>
  <w:style w:type="paragraph" w:styleId="ae">
    <w:name w:val="footer"/>
    <w:basedOn w:val="a"/>
    <w:rsid w:val="00974CC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931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0">
    <w:name w:val="Body Text 3"/>
    <w:basedOn w:val="a"/>
    <w:link w:val="31"/>
    <w:rsid w:val="00C62463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C62463"/>
    <w:rPr>
      <w:sz w:val="16"/>
      <w:szCs w:val="16"/>
    </w:rPr>
  </w:style>
  <w:style w:type="paragraph" w:styleId="af">
    <w:name w:val="Normal (Web)"/>
    <w:basedOn w:val="a"/>
    <w:uiPriority w:val="99"/>
    <w:unhideWhenUsed/>
    <w:rsid w:val="0064775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65A5B"/>
  </w:style>
  <w:style w:type="character" w:styleId="af0">
    <w:name w:val="annotation reference"/>
    <w:rsid w:val="002122D2"/>
    <w:rPr>
      <w:sz w:val="16"/>
      <w:szCs w:val="16"/>
    </w:rPr>
  </w:style>
  <w:style w:type="paragraph" w:styleId="af1">
    <w:name w:val="annotation text"/>
    <w:basedOn w:val="a"/>
    <w:link w:val="af2"/>
    <w:rsid w:val="002122D2"/>
  </w:style>
  <w:style w:type="character" w:customStyle="1" w:styleId="af2">
    <w:name w:val="Текст примечания Знак"/>
    <w:basedOn w:val="a0"/>
    <w:link w:val="af1"/>
    <w:rsid w:val="002122D2"/>
  </w:style>
  <w:style w:type="paragraph" w:styleId="af3">
    <w:name w:val="annotation subject"/>
    <w:basedOn w:val="af1"/>
    <w:next w:val="af1"/>
    <w:link w:val="af4"/>
    <w:rsid w:val="002122D2"/>
    <w:rPr>
      <w:b/>
      <w:bCs/>
    </w:rPr>
  </w:style>
  <w:style w:type="character" w:customStyle="1" w:styleId="af4">
    <w:name w:val="Тема примечания Знак"/>
    <w:link w:val="af3"/>
    <w:rsid w:val="002122D2"/>
    <w:rPr>
      <w:b/>
      <w:bCs/>
    </w:rPr>
  </w:style>
  <w:style w:type="character" w:customStyle="1" w:styleId="aa">
    <w:name w:val="Верхний колонтитул Знак"/>
    <w:link w:val="a9"/>
    <w:uiPriority w:val="99"/>
    <w:rsid w:val="00EC60F2"/>
  </w:style>
  <w:style w:type="paragraph" w:styleId="af5">
    <w:name w:val="List Paragraph"/>
    <w:basedOn w:val="a"/>
    <w:uiPriority w:val="34"/>
    <w:qFormat/>
    <w:rsid w:val="002F54D2"/>
    <w:pPr>
      <w:ind w:left="720"/>
      <w:contextualSpacing/>
    </w:pPr>
  </w:style>
  <w:style w:type="paragraph" w:styleId="af6">
    <w:name w:val="Revision"/>
    <w:hidden/>
    <w:uiPriority w:val="99"/>
    <w:semiHidden/>
    <w:rsid w:val="00E72230"/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"/>
    <w:basedOn w:val="a"/>
    <w:link w:val="afe"/>
    <w:uiPriority w:val="99"/>
    <w:semiHidden/>
    <w:unhideWhenUsed/>
    <w:rsid w:val="00C41B40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C41B40"/>
  </w:style>
  <w:style w:type="character" w:customStyle="1" w:styleId="ad">
    <w:name w:val="Подзаголовок Знак"/>
    <w:link w:val="ac"/>
    <w:locked/>
    <w:rsid w:val="00C41B40"/>
    <w:rPr>
      <w:b/>
      <w:sz w:val="24"/>
      <w:szCs w:val="24"/>
    </w:rPr>
  </w:style>
  <w:style w:type="paragraph" w:customStyle="1" w:styleId="ConsPlusTitle">
    <w:name w:val="ConsPlusTitle"/>
    <w:rsid w:val="00C41B40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pring@yandex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osvois.ru/rees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ssmr51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sVI859hPmNcEUlTtfdaIhNxZOg==">AMUW2mXE6Mj/kqXROCdZjedEQW68OpxilPwuDpQ2NrWPmY+biPFrUcds34/8q1Rny7M+VZLmLe/0a1TksH+O6i7/lnHYFJcx0snbsr3ZRolGIdGDrbEN3Y/dGef6+wYjO9NVXE6AA73venPGhDr5ZhTHf8KNuZAq0wObS0jSJGhQqaVTyrDmKMnk/KtbCv+7fVzBH4lO4qm3T/lrk7Wtn7TOhEFQ3J3jrIoiAF5IdC9603m9q5v/Xvo=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5378</Words>
  <Characters>30659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</dc:creator>
  <cp:lastModifiedBy>Тихомиров Н.А.</cp:lastModifiedBy>
  <cp:revision>3</cp:revision>
  <cp:lastPrinted>2022-03-01T13:17:00Z</cp:lastPrinted>
  <dcterms:created xsi:type="dcterms:W3CDTF">2022-03-01T14:22:00Z</dcterms:created>
  <dcterms:modified xsi:type="dcterms:W3CDTF">2022-03-01T14:28:00Z</dcterms:modified>
</cp:coreProperties>
</file>